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F0D8" w14:textId="7742F6B2" w:rsidR="009D0F62" w:rsidRDefault="008048D4">
      <w:pPr>
        <w:rPr>
          <w:rFonts w:ascii="Times New Roman" w:hAnsi="Times New Roman" w:cs="Times New Roman"/>
          <w:sz w:val="28"/>
          <w:szCs w:val="28"/>
        </w:rPr>
      </w:pPr>
      <w:r w:rsidRPr="008048D4">
        <w:rPr>
          <w:rFonts w:ascii="Times New Roman" w:hAnsi="Times New Roman" w:cs="Times New Roman"/>
          <w:sz w:val="28"/>
          <w:szCs w:val="28"/>
        </w:rPr>
        <w:object w:dxaOrig="4320" w:dyaOrig="4320" w14:anchorId="1592E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45pt;height:728.15pt" o:ole="">
            <v:imagedata r:id="rId8" o:title=""/>
          </v:shape>
          <o:OLEObject Type="Embed" ProgID="FoxitPhantomPDF.Document" ShapeID="_x0000_i1025" DrawAspect="Content" ObjectID="_1778599501" r:id="rId9"/>
        </w:object>
      </w:r>
      <w:r w:rsidR="009D0F62">
        <w:rPr>
          <w:rFonts w:ascii="Times New Roman" w:hAnsi="Times New Roman" w:cs="Times New Roman"/>
          <w:sz w:val="28"/>
          <w:szCs w:val="28"/>
        </w:rPr>
        <w:br w:type="page"/>
      </w:r>
    </w:p>
    <w:p w14:paraId="19B15C49" w14:textId="77777777" w:rsidR="009D0F62" w:rsidRPr="009D0F62" w:rsidRDefault="009D0F62" w:rsidP="009D0F62">
      <w:pPr>
        <w:spacing w:before="55" w:after="0" w:line="240" w:lineRule="auto"/>
        <w:ind w:right="1941"/>
        <w:jc w:val="center"/>
        <w:rPr>
          <w:rFonts w:ascii="Times New Roman" w:eastAsia="Calibri" w:hAnsi="Times New Roman" w:cs="Times New Roman"/>
          <w:sz w:val="24"/>
          <w:szCs w:val="24"/>
        </w:rPr>
      </w:pPr>
      <w:r w:rsidRPr="009D0F62">
        <w:rPr>
          <w:rFonts w:ascii="Times New Roman" w:eastAsia="Calibri" w:hAnsi="Times New Roman" w:cs="Times New Roman"/>
          <w:sz w:val="24"/>
          <w:szCs w:val="24"/>
        </w:rPr>
        <w:lastRenderedPageBreak/>
        <w:t>СОДЕРЖАНИЕ</w:t>
      </w:r>
    </w:p>
    <w:p w14:paraId="442E2D24" w14:textId="77777777" w:rsidR="009D0F62" w:rsidRPr="009D0F62" w:rsidRDefault="009D0F62" w:rsidP="009D0F62">
      <w:pPr>
        <w:tabs>
          <w:tab w:val="left" w:pos="3312"/>
        </w:tabs>
        <w:spacing w:before="55" w:after="0" w:line="240" w:lineRule="auto"/>
        <w:ind w:left="1933" w:right="1941"/>
        <w:rPr>
          <w:rFonts w:ascii="Times New Roman" w:eastAsia="Calibri" w:hAnsi="Times New Roman" w:cs="Times New Roman"/>
          <w:sz w:val="24"/>
          <w:szCs w:val="24"/>
        </w:rPr>
      </w:pPr>
      <w:r w:rsidRPr="009D0F62">
        <w:rPr>
          <w:rFonts w:ascii="Times New Roman" w:eastAsia="Calibri" w:hAnsi="Times New Roman" w:cs="Times New Roman"/>
          <w:sz w:val="24"/>
          <w:szCs w:val="24"/>
        </w:rPr>
        <w:tab/>
      </w:r>
    </w:p>
    <w:tbl>
      <w:tblPr>
        <w:tblW w:w="9322" w:type="dxa"/>
        <w:tblLayout w:type="fixed"/>
        <w:tblLook w:val="04A0" w:firstRow="1" w:lastRow="0" w:firstColumn="1" w:lastColumn="0" w:noHBand="0" w:noVBand="1"/>
      </w:tblPr>
      <w:tblGrid>
        <w:gridCol w:w="534"/>
        <w:gridCol w:w="8221"/>
        <w:gridCol w:w="567"/>
      </w:tblGrid>
      <w:tr w:rsidR="009D0F62" w:rsidRPr="009D0F62" w14:paraId="4C26396C" w14:textId="77777777" w:rsidTr="00652000">
        <w:trPr>
          <w:trHeight w:val="295"/>
        </w:trPr>
        <w:tc>
          <w:tcPr>
            <w:tcW w:w="534" w:type="dxa"/>
            <w:shd w:val="clear" w:color="auto" w:fill="auto"/>
          </w:tcPr>
          <w:p w14:paraId="3A86A900" w14:textId="77777777" w:rsidR="009D0F62" w:rsidRPr="009D0F62" w:rsidRDefault="009D0F62" w:rsidP="009D0F62">
            <w:pPr>
              <w:spacing w:after="0" w:line="240" w:lineRule="auto"/>
              <w:ind w:right="34"/>
              <w:jc w:val="center"/>
              <w:rPr>
                <w:rFonts w:ascii="Times New Roman" w:eastAsia="Calibri" w:hAnsi="Times New Roman" w:cs="Times New Roman"/>
                <w:sz w:val="24"/>
                <w:szCs w:val="24"/>
              </w:rPr>
            </w:pPr>
            <w:r w:rsidRPr="009D0F62">
              <w:rPr>
                <w:rFonts w:ascii="Times New Roman" w:eastAsia="Calibri" w:hAnsi="Times New Roman" w:cs="Times New Roman"/>
                <w:sz w:val="24"/>
                <w:szCs w:val="24"/>
              </w:rPr>
              <w:t>1.</w:t>
            </w:r>
          </w:p>
        </w:tc>
        <w:tc>
          <w:tcPr>
            <w:tcW w:w="8221" w:type="dxa"/>
            <w:shd w:val="clear" w:color="auto" w:fill="auto"/>
          </w:tcPr>
          <w:p w14:paraId="5B0E468E" w14:textId="3FDA3210" w:rsidR="009D0F62" w:rsidRPr="009D0F62" w:rsidRDefault="009D0F62" w:rsidP="009D0F62">
            <w:pPr>
              <w:spacing w:after="0" w:line="240" w:lineRule="auto"/>
              <w:jc w:val="both"/>
              <w:rPr>
                <w:rFonts w:ascii="Times New Roman" w:eastAsia="Calibri" w:hAnsi="Times New Roman" w:cs="Times New Roman"/>
                <w:sz w:val="24"/>
                <w:szCs w:val="24"/>
              </w:rPr>
            </w:pPr>
            <w:r w:rsidRPr="009D0F62">
              <w:rPr>
                <w:rFonts w:ascii="Times New Roman" w:eastAsia="Calibri" w:hAnsi="Times New Roman" w:cs="Times New Roman"/>
                <w:sz w:val="24"/>
                <w:szCs w:val="24"/>
              </w:rPr>
              <w:t>Общие положения…………………………………………….....................</w:t>
            </w:r>
            <w:r>
              <w:rPr>
                <w:rFonts w:ascii="Times New Roman" w:eastAsia="Calibri" w:hAnsi="Times New Roman" w:cs="Times New Roman"/>
                <w:sz w:val="24"/>
                <w:szCs w:val="24"/>
              </w:rPr>
              <w:t>............</w:t>
            </w:r>
          </w:p>
        </w:tc>
        <w:tc>
          <w:tcPr>
            <w:tcW w:w="567" w:type="dxa"/>
            <w:shd w:val="clear" w:color="auto" w:fill="auto"/>
          </w:tcPr>
          <w:p w14:paraId="4DB5A275" w14:textId="1F755CD7" w:rsidR="009D0F62" w:rsidRPr="009D0F62" w:rsidRDefault="009D0F62" w:rsidP="009D0F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9D0F62" w:rsidRPr="009D0F62" w14:paraId="21DB14E8" w14:textId="77777777" w:rsidTr="00652000">
        <w:trPr>
          <w:trHeight w:val="282"/>
        </w:trPr>
        <w:tc>
          <w:tcPr>
            <w:tcW w:w="534" w:type="dxa"/>
            <w:shd w:val="clear" w:color="auto" w:fill="auto"/>
          </w:tcPr>
          <w:p w14:paraId="7175B2AE" w14:textId="77777777" w:rsidR="009D0F62" w:rsidRPr="009D0F62" w:rsidRDefault="009D0F62" w:rsidP="009D0F62">
            <w:pPr>
              <w:spacing w:after="0" w:line="240" w:lineRule="auto"/>
              <w:ind w:right="34"/>
              <w:jc w:val="center"/>
              <w:rPr>
                <w:rFonts w:ascii="Times New Roman" w:eastAsia="Calibri" w:hAnsi="Times New Roman" w:cs="Times New Roman"/>
                <w:sz w:val="24"/>
                <w:szCs w:val="24"/>
              </w:rPr>
            </w:pPr>
            <w:r w:rsidRPr="009D0F62">
              <w:rPr>
                <w:rFonts w:ascii="Times New Roman" w:eastAsia="Calibri" w:hAnsi="Times New Roman" w:cs="Times New Roman"/>
                <w:sz w:val="24"/>
                <w:szCs w:val="24"/>
              </w:rPr>
              <w:t>2.</w:t>
            </w:r>
          </w:p>
        </w:tc>
        <w:tc>
          <w:tcPr>
            <w:tcW w:w="8221" w:type="dxa"/>
            <w:shd w:val="clear" w:color="auto" w:fill="auto"/>
          </w:tcPr>
          <w:p w14:paraId="4B54C43B" w14:textId="77777777" w:rsidR="009D0F62" w:rsidRPr="009D0F62" w:rsidRDefault="009D0F62" w:rsidP="009D0F62">
            <w:pPr>
              <w:autoSpaceDE w:val="0"/>
              <w:autoSpaceDN w:val="0"/>
              <w:adjustRightInd w:val="0"/>
              <w:spacing w:after="0" w:line="240" w:lineRule="auto"/>
              <w:jc w:val="both"/>
              <w:rPr>
                <w:rFonts w:ascii="Times New Roman" w:eastAsia="Calibri" w:hAnsi="Times New Roman" w:cs="Times New Roman"/>
                <w:sz w:val="24"/>
                <w:szCs w:val="24"/>
              </w:rPr>
            </w:pPr>
            <w:r w:rsidRPr="009D0F62">
              <w:rPr>
                <w:rFonts w:ascii="Times New Roman" w:eastAsia="Calibri" w:hAnsi="Times New Roman" w:cs="Times New Roman"/>
                <w:sz w:val="24"/>
                <w:szCs w:val="24"/>
              </w:rPr>
              <w:t>Характеристика дополнительной образовательной программы спортивной подготовки………………………………………………………………………….</w:t>
            </w:r>
          </w:p>
        </w:tc>
        <w:tc>
          <w:tcPr>
            <w:tcW w:w="567" w:type="dxa"/>
            <w:shd w:val="clear" w:color="auto" w:fill="auto"/>
          </w:tcPr>
          <w:p w14:paraId="0DF8F190" w14:textId="77777777" w:rsidR="009D0F62" w:rsidRPr="009D0F62" w:rsidRDefault="009D0F62" w:rsidP="009D0F62">
            <w:pPr>
              <w:spacing w:after="0" w:line="240" w:lineRule="auto"/>
              <w:jc w:val="center"/>
              <w:rPr>
                <w:rFonts w:ascii="Times New Roman" w:eastAsia="Calibri" w:hAnsi="Times New Roman" w:cs="Times New Roman"/>
                <w:sz w:val="24"/>
                <w:szCs w:val="24"/>
              </w:rPr>
            </w:pPr>
          </w:p>
          <w:p w14:paraId="2257EAE5" w14:textId="2387085C" w:rsidR="009D0F62" w:rsidRPr="009D0F62" w:rsidRDefault="009D0F62" w:rsidP="009D0F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D0F62" w:rsidRPr="009D0F62" w14:paraId="0216454A" w14:textId="77777777" w:rsidTr="00652000">
        <w:trPr>
          <w:trHeight w:val="295"/>
        </w:trPr>
        <w:tc>
          <w:tcPr>
            <w:tcW w:w="534" w:type="dxa"/>
            <w:shd w:val="clear" w:color="auto" w:fill="auto"/>
          </w:tcPr>
          <w:p w14:paraId="6CBDC738" w14:textId="77777777" w:rsidR="009D0F62" w:rsidRPr="009D0F62" w:rsidRDefault="009D0F62" w:rsidP="009D0F62">
            <w:pPr>
              <w:spacing w:after="0" w:line="240" w:lineRule="auto"/>
              <w:ind w:right="34"/>
              <w:jc w:val="center"/>
              <w:rPr>
                <w:rFonts w:ascii="Times New Roman" w:eastAsia="Calibri" w:hAnsi="Times New Roman" w:cs="Times New Roman"/>
                <w:sz w:val="24"/>
                <w:szCs w:val="24"/>
              </w:rPr>
            </w:pPr>
            <w:r w:rsidRPr="009D0F62">
              <w:rPr>
                <w:rFonts w:ascii="Times New Roman" w:eastAsia="Calibri" w:hAnsi="Times New Roman" w:cs="Times New Roman"/>
                <w:sz w:val="24"/>
                <w:szCs w:val="24"/>
              </w:rPr>
              <w:t>3.</w:t>
            </w:r>
          </w:p>
        </w:tc>
        <w:tc>
          <w:tcPr>
            <w:tcW w:w="8221" w:type="dxa"/>
            <w:shd w:val="clear" w:color="auto" w:fill="auto"/>
          </w:tcPr>
          <w:p w14:paraId="47909F5D" w14:textId="77777777" w:rsidR="009D0F62" w:rsidRPr="009D0F62" w:rsidRDefault="009D0F62" w:rsidP="009D0F62">
            <w:pPr>
              <w:spacing w:after="0" w:line="240" w:lineRule="auto"/>
              <w:jc w:val="both"/>
              <w:rPr>
                <w:rFonts w:ascii="Times New Roman" w:eastAsia="Calibri" w:hAnsi="Times New Roman" w:cs="Times New Roman"/>
                <w:sz w:val="24"/>
                <w:szCs w:val="24"/>
              </w:rPr>
            </w:pPr>
            <w:r w:rsidRPr="009D0F62">
              <w:rPr>
                <w:rFonts w:ascii="Times New Roman" w:eastAsia="Calibri" w:hAnsi="Times New Roman" w:cs="Times New Roman"/>
                <w:sz w:val="24"/>
                <w:szCs w:val="24"/>
              </w:rPr>
              <w:t>Система контроля………………………………………………………………….</w:t>
            </w:r>
          </w:p>
        </w:tc>
        <w:tc>
          <w:tcPr>
            <w:tcW w:w="567" w:type="dxa"/>
            <w:shd w:val="clear" w:color="auto" w:fill="auto"/>
          </w:tcPr>
          <w:p w14:paraId="123E7B8B" w14:textId="12A5975B" w:rsidR="009D0F62" w:rsidRPr="009D0F62" w:rsidRDefault="009D0F62" w:rsidP="009D0F62">
            <w:pPr>
              <w:tabs>
                <w:tab w:val="left" w:pos="0"/>
                <w:tab w:val="left" w:pos="317"/>
              </w:tabs>
              <w:spacing w:after="0" w:line="240" w:lineRule="auto"/>
              <w:jc w:val="center"/>
              <w:rPr>
                <w:rFonts w:ascii="Times New Roman" w:eastAsia="Calibri" w:hAnsi="Times New Roman" w:cs="Times New Roman"/>
                <w:sz w:val="24"/>
                <w:szCs w:val="24"/>
              </w:rPr>
            </w:pPr>
            <w:r w:rsidRPr="009D0F62">
              <w:rPr>
                <w:rFonts w:ascii="Times New Roman" w:eastAsia="Calibri" w:hAnsi="Times New Roman" w:cs="Times New Roman"/>
                <w:sz w:val="24"/>
                <w:szCs w:val="24"/>
              </w:rPr>
              <w:t>1</w:t>
            </w:r>
            <w:r>
              <w:rPr>
                <w:rFonts w:ascii="Times New Roman" w:eastAsia="Calibri" w:hAnsi="Times New Roman" w:cs="Times New Roman"/>
                <w:sz w:val="24"/>
                <w:szCs w:val="24"/>
              </w:rPr>
              <w:t>4</w:t>
            </w:r>
          </w:p>
        </w:tc>
      </w:tr>
      <w:tr w:rsidR="009D0F62" w:rsidRPr="009D0F62" w14:paraId="6DA886C1" w14:textId="77777777" w:rsidTr="00652000">
        <w:trPr>
          <w:trHeight w:val="282"/>
        </w:trPr>
        <w:tc>
          <w:tcPr>
            <w:tcW w:w="534" w:type="dxa"/>
            <w:shd w:val="clear" w:color="auto" w:fill="auto"/>
          </w:tcPr>
          <w:p w14:paraId="2B6CC76E" w14:textId="77777777" w:rsidR="009D0F62" w:rsidRPr="009D0F62" w:rsidRDefault="009D0F62" w:rsidP="009D0F62">
            <w:pPr>
              <w:spacing w:after="0" w:line="240" w:lineRule="auto"/>
              <w:ind w:right="34"/>
              <w:jc w:val="center"/>
              <w:rPr>
                <w:rFonts w:ascii="Times New Roman" w:eastAsia="Calibri" w:hAnsi="Times New Roman" w:cs="Times New Roman"/>
                <w:sz w:val="24"/>
                <w:szCs w:val="24"/>
              </w:rPr>
            </w:pPr>
            <w:r w:rsidRPr="009D0F62">
              <w:rPr>
                <w:rFonts w:ascii="Times New Roman" w:eastAsia="Calibri" w:hAnsi="Times New Roman" w:cs="Times New Roman"/>
                <w:sz w:val="24"/>
                <w:szCs w:val="24"/>
              </w:rPr>
              <w:t>4.</w:t>
            </w:r>
          </w:p>
        </w:tc>
        <w:tc>
          <w:tcPr>
            <w:tcW w:w="8221" w:type="dxa"/>
            <w:shd w:val="clear" w:color="auto" w:fill="auto"/>
          </w:tcPr>
          <w:p w14:paraId="072B8C80" w14:textId="0F9731E7" w:rsidR="009D0F62" w:rsidRPr="009D0F62" w:rsidRDefault="009D0F62" w:rsidP="009D0F62">
            <w:pPr>
              <w:spacing w:after="0" w:line="240" w:lineRule="auto"/>
              <w:jc w:val="both"/>
              <w:rPr>
                <w:rFonts w:ascii="Times New Roman" w:eastAsia="Calibri" w:hAnsi="Times New Roman" w:cs="Times New Roman"/>
                <w:sz w:val="24"/>
                <w:szCs w:val="24"/>
              </w:rPr>
            </w:pPr>
            <w:r w:rsidRPr="009D0F62">
              <w:rPr>
                <w:rFonts w:ascii="Times New Roman" w:eastAsia="Calibri" w:hAnsi="Times New Roman" w:cs="Times New Roman"/>
                <w:sz w:val="24"/>
                <w:szCs w:val="24"/>
              </w:rPr>
              <w:t xml:space="preserve">Рабочая программа по виду спорта </w:t>
            </w:r>
            <w:r>
              <w:rPr>
                <w:rFonts w:ascii="Times New Roman" w:eastAsia="Calibri" w:hAnsi="Times New Roman" w:cs="Times New Roman"/>
                <w:sz w:val="24"/>
                <w:szCs w:val="24"/>
              </w:rPr>
              <w:t>лыжные гонки…</w:t>
            </w:r>
            <w:r w:rsidRPr="009D0F62">
              <w:rPr>
                <w:rFonts w:ascii="Times New Roman" w:eastAsia="Calibri" w:hAnsi="Times New Roman" w:cs="Times New Roman"/>
                <w:sz w:val="24"/>
                <w:szCs w:val="24"/>
              </w:rPr>
              <w:t>…………………………...</w:t>
            </w:r>
          </w:p>
        </w:tc>
        <w:tc>
          <w:tcPr>
            <w:tcW w:w="567" w:type="dxa"/>
            <w:shd w:val="clear" w:color="auto" w:fill="auto"/>
          </w:tcPr>
          <w:p w14:paraId="2CB9C432" w14:textId="77777777" w:rsidR="009D0F62" w:rsidRPr="009D0F62" w:rsidRDefault="009D0F62" w:rsidP="009D0F62">
            <w:pPr>
              <w:spacing w:after="0" w:line="240" w:lineRule="auto"/>
              <w:jc w:val="center"/>
              <w:rPr>
                <w:rFonts w:ascii="Times New Roman" w:eastAsia="Calibri" w:hAnsi="Times New Roman" w:cs="Times New Roman"/>
                <w:sz w:val="24"/>
                <w:szCs w:val="24"/>
              </w:rPr>
            </w:pPr>
            <w:r w:rsidRPr="009D0F62">
              <w:rPr>
                <w:rFonts w:ascii="Times New Roman" w:eastAsia="Calibri" w:hAnsi="Times New Roman" w:cs="Times New Roman"/>
                <w:sz w:val="24"/>
                <w:szCs w:val="24"/>
              </w:rPr>
              <w:t>18</w:t>
            </w:r>
          </w:p>
        </w:tc>
      </w:tr>
      <w:tr w:rsidR="009D0F62" w:rsidRPr="009D0F62" w14:paraId="35346C5F" w14:textId="77777777" w:rsidTr="00652000">
        <w:trPr>
          <w:trHeight w:val="295"/>
        </w:trPr>
        <w:tc>
          <w:tcPr>
            <w:tcW w:w="534" w:type="dxa"/>
            <w:shd w:val="clear" w:color="auto" w:fill="auto"/>
          </w:tcPr>
          <w:p w14:paraId="75469D16" w14:textId="77777777" w:rsidR="009D0F62" w:rsidRPr="009D0F62" w:rsidRDefault="009D0F62" w:rsidP="009D0F62">
            <w:pPr>
              <w:spacing w:after="0" w:line="240" w:lineRule="auto"/>
              <w:ind w:right="34"/>
              <w:jc w:val="center"/>
              <w:rPr>
                <w:rFonts w:ascii="Times New Roman" w:eastAsia="Calibri" w:hAnsi="Times New Roman" w:cs="Times New Roman"/>
                <w:sz w:val="24"/>
                <w:szCs w:val="24"/>
              </w:rPr>
            </w:pPr>
            <w:r w:rsidRPr="009D0F62">
              <w:rPr>
                <w:rFonts w:ascii="Times New Roman" w:eastAsia="Calibri" w:hAnsi="Times New Roman" w:cs="Times New Roman"/>
                <w:sz w:val="24"/>
                <w:szCs w:val="24"/>
              </w:rPr>
              <w:t>5.</w:t>
            </w:r>
          </w:p>
        </w:tc>
        <w:tc>
          <w:tcPr>
            <w:tcW w:w="8221" w:type="dxa"/>
            <w:shd w:val="clear" w:color="auto" w:fill="auto"/>
          </w:tcPr>
          <w:p w14:paraId="31054250" w14:textId="77777777" w:rsidR="009D0F62" w:rsidRPr="009D0F62" w:rsidRDefault="009D0F62" w:rsidP="009D0F62">
            <w:pPr>
              <w:spacing w:after="0" w:line="240" w:lineRule="auto"/>
              <w:jc w:val="both"/>
              <w:rPr>
                <w:rFonts w:ascii="Times New Roman" w:eastAsia="Calibri" w:hAnsi="Times New Roman" w:cs="Times New Roman"/>
                <w:sz w:val="24"/>
                <w:szCs w:val="24"/>
              </w:rPr>
            </w:pPr>
            <w:r w:rsidRPr="009D0F62">
              <w:rPr>
                <w:rFonts w:ascii="Times New Roman" w:eastAsia="Calibri" w:hAnsi="Times New Roman" w:cs="Times New Roman"/>
                <w:sz w:val="24"/>
                <w:szCs w:val="24"/>
              </w:rPr>
              <w:t>Особенности осуществления спортивной подготовки по отдельным спортивным дисциплинам…………………………………………………………</w:t>
            </w:r>
          </w:p>
        </w:tc>
        <w:tc>
          <w:tcPr>
            <w:tcW w:w="567" w:type="dxa"/>
            <w:shd w:val="clear" w:color="auto" w:fill="auto"/>
          </w:tcPr>
          <w:p w14:paraId="31CDD181" w14:textId="77777777" w:rsidR="009D0F62" w:rsidRPr="009D0F62" w:rsidRDefault="009D0F62" w:rsidP="009D0F62">
            <w:pPr>
              <w:spacing w:after="0" w:line="240" w:lineRule="auto"/>
              <w:jc w:val="center"/>
              <w:rPr>
                <w:rFonts w:ascii="Times New Roman" w:eastAsia="Calibri" w:hAnsi="Times New Roman" w:cs="Times New Roman"/>
                <w:sz w:val="24"/>
                <w:szCs w:val="24"/>
              </w:rPr>
            </w:pPr>
          </w:p>
          <w:p w14:paraId="3FEAFE8E" w14:textId="635CA032" w:rsidR="009D0F62" w:rsidRPr="009D0F62" w:rsidRDefault="00EC2CE3" w:rsidP="009D0F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9D0F62" w:rsidRPr="009D0F62" w14:paraId="3E4700BE" w14:textId="77777777" w:rsidTr="00652000">
        <w:trPr>
          <w:trHeight w:val="295"/>
        </w:trPr>
        <w:tc>
          <w:tcPr>
            <w:tcW w:w="534" w:type="dxa"/>
            <w:shd w:val="clear" w:color="auto" w:fill="auto"/>
          </w:tcPr>
          <w:p w14:paraId="372E49BC" w14:textId="77777777" w:rsidR="009D0F62" w:rsidRPr="009D0F62" w:rsidRDefault="009D0F62" w:rsidP="009D0F62">
            <w:pPr>
              <w:spacing w:after="0" w:line="240" w:lineRule="auto"/>
              <w:ind w:right="34"/>
              <w:jc w:val="center"/>
              <w:rPr>
                <w:rFonts w:ascii="Times New Roman" w:eastAsia="Calibri" w:hAnsi="Times New Roman" w:cs="Times New Roman"/>
                <w:sz w:val="24"/>
                <w:szCs w:val="24"/>
              </w:rPr>
            </w:pPr>
            <w:r w:rsidRPr="009D0F62">
              <w:rPr>
                <w:rFonts w:ascii="Times New Roman" w:eastAsia="Calibri" w:hAnsi="Times New Roman" w:cs="Times New Roman"/>
                <w:sz w:val="24"/>
                <w:szCs w:val="24"/>
              </w:rPr>
              <w:t>6.</w:t>
            </w:r>
          </w:p>
        </w:tc>
        <w:tc>
          <w:tcPr>
            <w:tcW w:w="8221" w:type="dxa"/>
            <w:shd w:val="clear" w:color="auto" w:fill="auto"/>
          </w:tcPr>
          <w:p w14:paraId="05CF873E" w14:textId="77777777" w:rsidR="009D0F62" w:rsidRPr="009D0F62" w:rsidRDefault="009D0F62" w:rsidP="009D0F62">
            <w:pPr>
              <w:autoSpaceDE w:val="0"/>
              <w:autoSpaceDN w:val="0"/>
              <w:adjustRightInd w:val="0"/>
              <w:spacing w:after="0" w:line="240" w:lineRule="auto"/>
              <w:contextualSpacing/>
              <w:jc w:val="both"/>
              <w:rPr>
                <w:rFonts w:ascii="Times New Roman" w:eastAsia="Calibri" w:hAnsi="Times New Roman" w:cs="Times New Roman"/>
                <w:sz w:val="24"/>
                <w:szCs w:val="24"/>
              </w:rPr>
            </w:pPr>
            <w:r w:rsidRPr="009D0F62">
              <w:rPr>
                <w:rFonts w:ascii="Times New Roman" w:eastAsia="Calibri" w:hAnsi="Times New Roman" w:cs="Times New Roman"/>
                <w:sz w:val="24"/>
                <w:szCs w:val="24"/>
              </w:rPr>
              <w:t>Условия реализации дополнительной образовательной программы спортивной подготовки…………………………………………………………….</w:t>
            </w:r>
          </w:p>
        </w:tc>
        <w:tc>
          <w:tcPr>
            <w:tcW w:w="567" w:type="dxa"/>
            <w:shd w:val="clear" w:color="auto" w:fill="auto"/>
          </w:tcPr>
          <w:p w14:paraId="0584161E" w14:textId="77777777" w:rsidR="009D0F62" w:rsidRPr="009D0F62" w:rsidRDefault="009D0F62" w:rsidP="009D0F62">
            <w:pPr>
              <w:spacing w:after="0" w:line="240" w:lineRule="auto"/>
              <w:jc w:val="center"/>
              <w:rPr>
                <w:rFonts w:ascii="Times New Roman" w:eastAsia="Calibri" w:hAnsi="Times New Roman" w:cs="Times New Roman"/>
                <w:sz w:val="24"/>
                <w:szCs w:val="24"/>
              </w:rPr>
            </w:pPr>
          </w:p>
          <w:p w14:paraId="3751200A" w14:textId="3A09BAA1" w:rsidR="009D0F62" w:rsidRPr="009D0F62" w:rsidRDefault="00EC2CE3" w:rsidP="009D0F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14:paraId="186FD3EA" w14:textId="77777777" w:rsidR="009D0F62" w:rsidRDefault="009D0F62">
      <w:pPr>
        <w:rPr>
          <w:rFonts w:ascii="Times New Roman" w:eastAsiaTheme="minorEastAsia" w:hAnsi="Times New Roman" w:cs="Times New Roman"/>
          <w:b/>
          <w:sz w:val="32"/>
          <w:szCs w:val="32"/>
          <w:lang w:val="en-US" w:eastAsia="ru-RU"/>
        </w:rPr>
      </w:pPr>
      <w:r>
        <w:rPr>
          <w:rFonts w:ascii="Times New Roman" w:hAnsi="Times New Roman" w:cs="Times New Roman"/>
          <w:b/>
          <w:sz w:val="32"/>
          <w:szCs w:val="32"/>
          <w:lang w:val="en-US"/>
        </w:rPr>
        <w:br w:type="page"/>
      </w:r>
    </w:p>
    <w:p w14:paraId="5492AB8A" w14:textId="6B2F80DF" w:rsidR="00924A7C" w:rsidRPr="009A7766" w:rsidRDefault="002560A2" w:rsidP="009A7766">
      <w:pPr>
        <w:pStyle w:val="ConsPlusNormal"/>
        <w:jc w:val="center"/>
        <w:rPr>
          <w:rFonts w:ascii="Times New Roman" w:hAnsi="Times New Roman" w:cs="Times New Roman"/>
          <w:b/>
          <w:sz w:val="32"/>
          <w:szCs w:val="32"/>
        </w:rPr>
      </w:pPr>
      <w:r w:rsidRPr="009A7766">
        <w:rPr>
          <w:rFonts w:ascii="Times New Roman" w:hAnsi="Times New Roman" w:cs="Times New Roman"/>
          <w:b/>
          <w:sz w:val="32"/>
          <w:szCs w:val="32"/>
          <w:lang w:val="en-US"/>
        </w:rPr>
        <w:lastRenderedPageBreak/>
        <w:t>I</w:t>
      </w:r>
      <w:r w:rsidRPr="009A7766">
        <w:rPr>
          <w:rFonts w:ascii="Times New Roman" w:hAnsi="Times New Roman" w:cs="Times New Roman"/>
          <w:b/>
          <w:sz w:val="32"/>
          <w:szCs w:val="32"/>
        </w:rPr>
        <w:t xml:space="preserve">. </w:t>
      </w:r>
      <w:r w:rsidR="0015643D" w:rsidRPr="009A7766">
        <w:rPr>
          <w:rFonts w:ascii="Times New Roman" w:hAnsi="Times New Roman" w:cs="Times New Roman"/>
          <w:b/>
          <w:sz w:val="32"/>
          <w:szCs w:val="32"/>
        </w:rPr>
        <w:t>Общие положения</w:t>
      </w:r>
    </w:p>
    <w:p w14:paraId="3C177CC3" w14:textId="77777777" w:rsidR="00EE6EAC" w:rsidRPr="00924965" w:rsidRDefault="00EE6EAC" w:rsidP="00EE6EAC">
      <w:pPr>
        <w:pStyle w:val="a4"/>
        <w:spacing w:after="0" w:line="240" w:lineRule="auto"/>
        <w:ind w:left="1080"/>
        <w:rPr>
          <w:rFonts w:ascii="Times New Roman" w:hAnsi="Times New Roman" w:cs="Times New Roman"/>
          <w:b/>
          <w:sz w:val="32"/>
          <w:szCs w:val="32"/>
        </w:rPr>
      </w:pPr>
    </w:p>
    <w:p w14:paraId="4161C67B" w14:textId="3FA474CE" w:rsidR="00862D47" w:rsidRDefault="0084747C" w:rsidP="00313664">
      <w:pPr>
        <w:pStyle w:val="a4"/>
        <w:numPr>
          <w:ilvl w:val="0"/>
          <w:numId w:val="1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20370">
        <w:rPr>
          <w:rFonts w:ascii="Times New Roman" w:eastAsia="Times New Roman" w:hAnsi="Times New Roman" w:cs="Times New Roman"/>
          <w:sz w:val="24"/>
          <w:szCs w:val="24"/>
          <w:lang w:eastAsia="ru-RU"/>
        </w:rPr>
        <w:t>Дополнительная образовательная программа спортивной подготовки</w:t>
      </w:r>
      <w:r w:rsidRPr="00420370">
        <w:rPr>
          <w:rFonts w:ascii="Times New Roman" w:hAnsi="Times New Roman" w:cs="Times New Roman"/>
          <w:sz w:val="24"/>
          <w:szCs w:val="24"/>
        </w:rPr>
        <w:t xml:space="preserve"> </w:t>
      </w:r>
      <w:r w:rsidR="00E55A29" w:rsidRPr="00420370">
        <w:rPr>
          <w:rFonts w:ascii="Times New Roman" w:hAnsi="Times New Roman" w:cs="Times New Roman"/>
          <w:sz w:val="24"/>
          <w:szCs w:val="24"/>
        </w:rPr>
        <w:br/>
      </w:r>
      <w:r w:rsidR="00FA07F5" w:rsidRPr="00420370">
        <w:rPr>
          <w:rFonts w:ascii="Times New Roman" w:hAnsi="Times New Roman" w:cs="Times New Roman"/>
          <w:sz w:val="24"/>
          <w:szCs w:val="24"/>
        </w:rPr>
        <w:t xml:space="preserve">по виду спорта </w:t>
      </w:r>
      <w:r w:rsidRPr="00420370">
        <w:rPr>
          <w:rFonts w:ascii="Times New Roman" w:hAnsi="Times New Roman" w:cs="Times New Roman"/>
          <w:sz w:val="24"/>
          <w:szCs w:val="24"/>
        </w:rPr>
        <w:t>«</w:t>
      </w:r>
      <w:r w:rsidR="00940327" w:rsidRPr="00420370">
        <w:rPr>
          <w:rFonts w:ascii="Times New Roman" w:hAnsi="Times New Roman" w:cs="Times New Roman"/>
          <w:sz w:val="24"/>
          <w:szCs w:val="24"/>
        </w:rPr>
        <w:t>лыжные гонки</w:t>
      </w:r>
      <w:r w:rsidRPr="00420370">
        <w:rPr>
          <w:rFonts w:ascii="Times New Roman" w:hAnsi="Times New Roman" w:cs="Times New Roman"/>
          <w:sz w:val="24"/>
          <w:szCs w:val="24"/>
        </w:rPr>
        <w:t>» (далее – Программа)</w:t>
      </w:r>
      <w:r w:rsidR="00874A25">
        <w:rPr>
          <w:rFonts w:ascii="Times New Roman" w:hAnsi="Times New Roman" w:cs="Times New Roman"/>
          <w:sz w:val="24"/>
          <w:szCs w:val="24"/>
        </w:rPr>
        <w:t xml:space="preserve"> </w:t>
      </w:r>
      <w:r w:rsidR="00FA07F5" w:rsidRPr="00420370">
        <w:rPr>
          <w:rFonts w:ascii="Times New Roman" w:hAnsi="Times New Roman" w:cs="Times New Roman"/>
          <w:sz w:val="24"/>
          <w:szCs w:val="24"/>
        </w:rPr>
        <w:t>п</w:t>
      </w:r>
      <w:r w:rsidRPr="00420370">
        <w:rPr>
          <w:rFonts w:ascii="Times New Roman" w:hAnsi="Times New Roman" w:cs="Times New Roman"/>
          <w:sz w:val="24"/>
          <w:szCs w:val="24"/>
        </w:rPr>
        <w:t>редназначена</w:t>
      </w:r>
      <w:r w:rsidR="00FA07F5" w:rsidRPr="00420370">
        <w:rPr>
          <w:rFonts w:ascii="Times New Roman" w:hAnsi="Times New Roman" w:cs="Times New Roman"/>
          <w:sz w:val="24"/>
          <w:szCs w:val="24"/>
        </w:rPr>
        <w:t xml:space="preserve"> </w:t>
      </w:r>
      <w:r w:rsidR="004A43BD" w:rsidRPr="00420370">
        <w:rPr>
          <w:rFonts w:ascii="Times New Roman" w:hAnsi="Times New Roman" w:cs="Times New Roman"/>
          <w:sz w:val="24"/>
          <w:szCs w:val="24"/>
        </w:rPr>
        <w:t xml:space="preserve">для </w:t>
      </w:r>
      <w:r w:rsidR="001B4850" w:rsidRPr="00420370">
        <w:rPr>
          <w:rFonts w:ascii="Times New Roman" w:hAnsi="Times New Roman" w:cs="Times New Roman"/>
          <w:sz w:val="24"/>
          <w:szCs w:val="24"/>
        </w:rPr>
        <w:t xml:space="preserve">организации образовательной деятельности </w:t>
      </w:r>
      <w:r w:rsidR="007260A7" w:rsidRPr="00420370">
        <w:rPr>
          <w:rFonts w:ascii="Times New Roman" w:hAnsi="Times New Roman" w:cs="Times New Roman"/>
          <w:sz w:val="24"/>
          <w:szCs w:val="24"/>
        </w:rPr>
        <w:t>по</w:t>
      </w:r>
      <w:r w:rsidR="001B4850" w:rsidRPr="00420370">
        <w:rPr>
          <w:rFonts w:ascii="Times New Roman" w:hAnsi="Times New Roman" w:cs="Times New Roman"/>
          <w:sz w:val="24"/>
          <w:szCs w:val="24"/>
        </w:rPr>
        <w:t xml:space="preserve"> спортивной подготовк</w:t>
      </w:r>
      <w:r w:rsidR="007260A7" w:rsidRPr="00420370">
        <w:rPr>
          <w:rFonts w:ascii="Times New Roman" w:hAnsi="Times New Roman" w:cs="Times New Roman"/>
          <w:sz w:val="24"/>
          <w:szCs w:val="24"/>
        </w:rPr>
        <w:t>е</w:t>
      </w:r>
      <w:r w:rsidR="00AD34CF" w:rsidRPr="00420370">
        <w:rPr>
          <w:rFonts w:ascii="Times New Roman" w:hAnsi="Times New Roman" w:cs="Times New Roman"/>
          <w:sz w:val="24"/>
          <w:szCs w:val="24"/>
        </w:rPr>
        <w:t xml:space="preserve"> </w:t>
      </w:r>
      <w:r w:rsidR="00727B38" w:rsidRPr="00420370">
        <w:rPr>
          <w:rFonts w:ascii="Times New Roman" w:hAnsi="Times New Roman" w:cs="Times New Roman"/>
          <w:sz w:val="24"/>
          <w:szCs w:val="24"/>
        </w:rPr>
        <w:t>«лыжные гонки»</w:t>
      </w:r>
      <w:r w:rsidR="00862D47" w:rsidRPr="00420370">
        <w:rPr>
          <w:rFonts w:ascii="Times New Roman" w:hAnsi="Times New Roman" w:cs="Times New Roman"/>
          <w:sz w:val="24"/>
          <w:szCs w:val="24"/>
        </w:rPr>
        <w:t xml:space="preserve"> с учетом совокупности</w:t>
      </w:r>
      <w:r w:rsidR="00874A25">
        <w:rPr>
          <w:rFonts w:ascii="Times New Roman" w:hAnsi="Times New Roman" w:cs="Times New Roman"/>
          <w:sz w:val="24"/>
          <w:szCs w:val="24"/>
        </w:rPr>
        <w:t xml:space="preserve"> </w:t>
      </w:r>
      <w:r w:rsidR="00862D47" w:rsidRPr="00420370">
        <w:rPr>
          <w:rFonts w:ascii="Times New Roman" w:hAnsi="Times New Roman" w:cs="Times New Roman"/>
          <w:sz w:val="24"/>
          <w:szCs w:val="24"/>
        </w:rPr>
        <w:t xml:space="preserve">минимальных требований к спортивной подготовке, определенных федеральным стандартом спортивной подготовки по виду спорта «лыжные гонки», утвержденным приказом Минспорта России </w:t>
      </w:r>
      <w:r w:rsidR="00091963" w:rsidRPr="00420370">
        <w:rPr>
          <w:rFonts w:ascii="Times New Roman" w:hAnsi="Times New Roman" w:cs="Times New Roman"/>
          <w:sz w:val="24"/>
          <w:szCs w:val="24"/>
        </w:rPr>
        <w:t>от 17.09.2022</w:t>
      </w:r>
      <w:r w:rsidR="00862D47" w:rsidRPr="00420370">
        <w:rPr>
          <w:rFonts w:ascii="Times New Roman" w:hAnsi="Times New Roman" w:cs="Times New Roman"/>
          <w:sz w:val="24"/>
          <w:szCs w:val="24"/>
        </w:rPr>
        <w:t xml:space="preserve"> № </w:t>
      </w:r>
      <w:r w:rsidR="00091963" w:rsidRPr="00420370">
        <w:rPr>
          <w:rFonts w:ascii="Times New Roman" w:hAnsi="Times New Roman" w:cs="Times New Roman"/>
          <w:sz w:val="24"/>
          <w:szCs w:val="24"/>
        </w:rPr>
        <w:t>733</w:t>
      </w:r>
      <w:r w:rsidR="00862D47" w:rsidRPr="00420370">
        <w:rPr>
          <w:rFonts w:ascii="Times New Roman" w:hAnsi="Times New Roman" w:cs="Times New Roman"/>
          <w:sz w:val="24"/>
          <w:szCs w:val="24"/>
        </w:rPr>
        <w:t xml:space="preserve"> (далее – ФССП).</w:t>
      </w:r>
      <w:r w:rsidR="00874A25">
        <w:rPr>
          <w:rFonts w:ascii="Times New Roman" w:hAnsi="Times New Roman" w:cs="Times New Roman"/>
          <w:sz w:val="24"/>
          <w:szCs w:val="24"/>
        </w:rPr>
        <w:t xml:space="preserve"> </w:t>
      </w:r>
    </w:p>
    <w:p w14:paraId="39B1E9CB" w14:textId="567F358E" w:rsidR="00CC7304" w:rsidRPr="00420370" w:rsidRDefault="00313664" w:rsidP="00313664">
      <w:pPr>
        <w:pStyle w:val="ConsPlusNormal"/>
        <w:widowContro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ab/>
      </w:r>
      <w:r w:rsidR="00874A25" w:rsidRPr="00CD3F23">
        <w:rPr>
          <w:rFonts w:ascii="Times New Roman" w:hAnsi="Times New Roman" w:cs="Times New Roman"/>
          <w:sz w:val="24"/>
          <w:szCs w:val="24"/>
        </w:rPr>
        <w:t xml:space="preserve">Программа содержит научно-обоснованные рекомендации по построению, содержанию и организации тренировочного процесса лыжников на различных этапах </w:t>
      </w:r>
      <w:r w:rsidR="00874A25">
        <w:rPr>
          <w:rFonts w:ascii="Times New Roman" w:hAnsi="Times New Roman" w:cs="Times New Roman"/>
          <w:sz w:val="24"/>
          <w:szCs w:val="24"/>
        </w:rPr>
        <w:t>многолетней подготовки в течение</w:t>
      </w:r>
      <w:r w:rsidR="00874A25" w:rsidRPr="00CD3F23">
        <w:rPr>
          <w:rFonts w:ascii="Times New Roman" w:hAnsi="Times New Roman" w:cs="Times New Roman"/>
          <w:sz w:val="24"/>
          <w:szCs w:val="24"/>
        </w:rPr>
        <w:t xml:space="preserve"> срока реализации программа (до 8 лет и более лет).</w:t>
      </w:r>
    </w:p>
    <w:p w14:paraId="68ACD27F"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b/>
          <w:sz w:val="24"/>
          <w:szCs w:val="24"/>
        </w:rPr>
        <w:t>Целью программы</w:t>
      </w:r>
      <w:r w:rsidRPr="00313664">
        <w:rPr>
          <w:rFonts w:ascii="Times New Roman" w:eastAsia="Calibri" w:hAnsi="Times New Roman" w:cs="Times New Roman"/>
          <w:sz w:val="24"/>
          <w:szCs w:val="24"/>
        </w:rPr>
        <w:t xml:space="preserve"> является достижения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r w:rsidRPr="00313664">
        <w:rPr>
          <w:rFonts w:ascii="Times New Roman" w:eastAsia="Times New Roman" w:hAnsi="Times New Roman" w:cs="Times New Roman"/>
          <w:sz w:val="24"/>
          <w:szCs w:val="24"/>
          <w:lang w:eastAsia="ru-RU"/>
        </w:rPr>
        <w:t>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14:paraId="4914412E"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p>
    <w:p w14:paraId="291562E5" w14:textId="77777777" w:rsidR="00313664" w:rsidRPr="00313664" w:rsidRDefault="00313664" w:rsidP="00313664">
      <w:pPr>
        <w:spacing w:after="0" w:line="240" w:lineRule="auto"/>
        <w:contextualSpacing/>
        <w:jc w:val="both"/>
        <w:rPr>
          <w:rFonts w:ascii="Times New Roman" w:eastAsia="Calibri" w:hAnsi="Times New Roman" w:cs="Times New Roman"/>
          <w:sz w:val="24"/>
          <w:szCs w:val="24"/>
        </w:rPr>
      </w:pPr>
      <w:r w:rsidRPr="00313664">
        <w:rPr>
          <w:rFonts w:ascii="Times New Roman" w:eastAsia="Calibri" w:hAnsi="Times New Roman" w:cs="Times New Roman"/>
          <w:b/>
          <w:sz w:val="24"/>
          <w:szCs w:val="24"/>
        </w:rPr>
        <w:t xml:space="preserve"> Задачами реализации программы на этапе начальной подготовке (далее – НП) являются</w:t>
      </w:r>
      <w:r w:rsidRPr="00313664">
        <w:rPr>
          <w:rFonts w:ascii="Times New Roman" w:eastAsia="Calibri" w:hAnsi="Times New Roman" w:cs="Times New Roman"/>
          <w:sz w:val="24"/>
          <w:szCs w:val="24"/>
        </w:rPr>
        <w:t>:</w:t>
      </w:r>
    </w:p>
    <w:p w14:paraId="347FB539"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sz w:val="24"/>
          <w:szCs w:val="24"/>
        </w:rPr>
        <w:t>В процессе занятий на НП решаются следующие задачи:</w:t>
      </w:r>
    </w:p>
    <w:p w14:paraId="225810DE"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sz w:val="24"/>
          <w:szCs w:val="24"/>
        </w:rPr>
        <w:t>- формирование устойчивого интереса обучающихся к занятиям физической культурой и спортом;</w:t>
      </w:r>
    </w:p>
    <w:p w14:paraId="278BE13A" w14:textId="66860789"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sz w:val="24"/>
          <w:szCs w:val="24"/>
        </w:rPr>
        <w:t>- получение общих теоретических знаний о физической культуре и спорте, в том числе о виде спорта «л</w:t>
      </w:r>
      <w:r w:rsidR="008203A2">
        <w:rPr>
          <w:rFonts w:ascii="Times New Roman" w:eastAsia="Calibri" w:hAnsi="Times New Roman" w:cs="Times New Roman"/>
          <w:sz w:val="24"/>
          <w:szCs w:val="24"/>
        </w:rPr>
        <w:t>ыжные гонки</w:t>
      </w:r>
      <w:r w:rsidRPr="00313664">
        <w:rPr>
          <w:rFonts w:ascii="Times New Roman" w:eastAsia="Calibri" w:hAnsi="Times New Roman" w:cs="Times New Roman"/>
          <w:sz w:val="24"/>
          <w:szCs w:val="24"/>
        </w:rPr>
        <w:t>»</w:t>
      </w:r>
    </w:p>
    <w:p w14:paraId="3C4C39F9" w14:textId="3A705162"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sz w:val="24"/>
          <w:szCs w:val="24"/>
        </w:rPr>
        <w:t>- формирование двигательных умений и навык</w:t>
      </w:r>
      <w:r w:rsidR="008203A2">
        <w:rPr>
          <w:rFonts w:ascii="Times New Roman" w:eastAsia="Calibri" w:hAnsi="Times New Roman" w:cs="Times New Roman"/>
          <w:sz w:val="24"/>
          <w:szCs w:val="24"/>
        </w:rPr>
        <w:t>ов, в том числе в виде спорта «лыжные гонки»</w:t>
      </w:r>
      <w:r w:rsidRPr="00313664">
        <w:rPr>
          <w:rFonts w:ascii="Times New Roman" w:eastAsia="Calibri" w:hAnsi="Times New Roman" w:cs="Times New Roman"/>
          <w:sz w:val="24"/>
          <w:szCs w:val="24"/>
        </w:rPr>
        <w:t>;</w:t>
      </w:r>
    </w:p>
    <w:p w14:paraId="5358DF5F"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sz w:val="24"/>
          <w:szCs w:val="24"/>
        </w:rPr>
        <w:t>- повышение уровня физической подготовленности и всестороннее гармоничное развитие физических качеств;</w:t>
      </w:r>
    </w:p>
    <w:p w14:paraId="137E1828"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sz w:val="24"/>
          <w:szCs w:val="24"/>
        </w:rPr>
        <w:t>- обеспечение участия обучающихся в официальных спортивных соревнованиях;</w:t>
      </w:r>
    </w:p>
    <w:p w14:paraId="6771656F"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sz w:val="24"/>
          <w:szCs w:val="24"/>
        </w:rPr>
        <w:t>- укрепление здоровья занимающихся;</w:t>
      </w:r>
    </w:p>
    <w:p w14:paraId="044D484B" w14:textId="102E94F3"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sz w:val="24"/>
          <w:szCs w:val="24"/>
        </w:rPr>
        <w:t xml:space="preserve">- формирование личностных качеств </w:t>
      </w:r>
      <w:r w:rsidR="008203A2">
        <w:rPr>
          <w:rFonts w:ascii="Times New Roman" w:eastAsia="Calibri" w:hAnsi="Times New Roman" w:cs="Times New Roman"/>
          <w:sz w:val="24"/>
          <w:szCs w:val="24"/>
        </w:rPr>
        <w:t>лыжников</w:t>
      </w:r>
      <w:r w:rsidRPr="00313664">
        <w:rPr>
          <w:rFonts w:ascii="Times New Roman" w:eastAsia="Calibri" w:hAnsi="Times New Roman" w:cs="Times New Roman"/>
          <w:sz w:val="24"/>
          <w:szCs w:val="24"/>
        </w:rPr>
        <w:t>;</w:t>
      </w:r>
    </w:p>
    <w:p w14:paraId="23DB071E"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r w:rsidRPr="00313664">
        <w:rPr>
          <w:rFonts w:ascii="Times New Roman" w:eastAsia="Calibri" w:hAnsi="Times New Roman" w:cs="Times New Roman"/>
          <w:sz w:val="24"/>
          <w:szCs w:val="24"/>
        </w:rPr>
        <w:t>- формирование у юных спортсменов общих представлений об антидопинговых правилах.</w:t>
      </w:r>
    </w:p>
    <w:p w14:paraId="24ACC146"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szCs w:val="24"/>
        </w:rPr>
      </w:pPr>
    </w:p>
    <w:p w14:paraId="127F56D3"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rPr>
      </w:pPr>
      <w:r w:rsidRPr="00313664">
        <w:rPr>
          <w:rFonts w:ascii="Times New Roman" w:eastAsia="Calibri" w:hAnsi="Times New Roman" w:cs="Times New Roman"/>
          <w:b/>
          <w:sz w:val="24"/>
        </w:rPr>
        <w:t>Задачами реализации программы на учебно-тренировочном этапе (далее – УТЭ) являются</w:t>
      </w:r>
      <w:r w:rsidRPr="00313664">
        <w:rPr>
          <w:rFonts w:ascii="Times New Roman" w:eastAsia="Calibri" w:hAnsi="Times New Roman" w:cs="Times New Roman"/>
          <w:sz w:val="24"/>
        </w:rPr>
        <w:t xml:space="preserve">: </w:t>
      </w:r>
    </w:p>
    <w:p w14:paraId="3A329F90" w14:textId="74885EFF" w:rsidR="00313664" w:rsidRPr="00313664" w:rsidRDefault="00313664" w:rsidP="00313664">
      <w:pPr>
        <w:spacing w:after="0" w:line="240" w:lineRule="auto"/>
        <w:ind w:firstLine="709"/>
        <w:contextualSpacing/>
        <w:jc w:val="both"/>
        <w:rPr>
          <w:rFonts w:ascii="Times New Roman" w:eastAsia="Calibri" w:hAnsi="Times New Roman" w:cs="Times New Roman"/>
          <w:sz w:val="24"/>
        </w:rPr>
      </w:pPr>
      <w:r w:rsidRPr="00313664">
        <w:rPr>
          <w:rFonts w:ascii="Times New Roman" w:eastAsia="Calibri" w:hAnsi="Times New Roman" w:cs="Times New Roman"/>
          <w:sz w:val="24"/>
        </w:rPr>
        <w:t>- формирование устойчивого интереса к занятиям видом спорт «л</w:t>
      </w:r>
      <w:r w:rsidR="008203A2">
        <w:rPr>
          <w:rFonts w:ascii="Times New Roman" w:eastAsia="Calibri" w:hAnsi="Times New Roman" w:cs="Times New Roman"/>
          <w:sz w:val="24"/>
        </w:rPr>
        <w:t>ыжные гонки</w:t>
      </w:r>
      <w:r w:rsidRPr="00313664">
        <w:rPr>
          <w:rFonts w:ascii="Times New Roman" w:eastAsia="Calibri" w:hAnsi="Times New Roman" w:cs="Times New Roman"/>
          <w:sz w:val="24"/>
        </w:rPr>
        <w:t>»;</w:t>
      </w:r>
    </w:p>
    <w:p w14:paraId="43203905" w14:textId="3B1752A8" w:rsidR="00313664" w:rsidRPr="00313664" w:rsidRDefault="00313664" w:rsidP="00313664">
      <w:pPr>
        <w:spacing w:after="0" w:line="240" w:lineRule="auto"/>
        <w:ind w:firstLine="709"/>
        <w:contextualSpacing/>
        <w:jc w:val="both"/>
        <w:rPr>
          <w:rFonts w:ascii="Times New Roman" w:eastAsia="Calibri" w:hAnsi="Times New Roman" w:cs="Times New Roman"/>
          <w:sz w:val="24"/>
        </w:rPr>
      </w:pPr>
      <w:r w:rsidRPr="00313664">
        <w:rPr>
          <w:rFonts w:ascii="Times New Roman" w:eastAsia="Calibri" w:hAnsi="Times New Roman" w:cs="Times New Roman"/>
          <w:sz w:val="24"/>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обучающихся, соответствующих виду спорта «л</w:t>
      </w:r>
      <w:r w:rsidR="008203A2">
        <w:rPr>
          <w:rFonts w:ascii="Times New Roman" w:eastAsia="Calibri" w:hAnsi="Times New Roman" w:cs="Times New Roman"/>
          <w:sz w:val="24"/>
        </w:rPr>
        <w:t>ыжные гонки</w:t>
      </w:r>
      <w:bookmarkStart w:id="0" w:name="_GoBack"/>
      <w:bookmarkEnd w:id="0"/>
      <w:r w:rsidRPr="00313664">
        <w:rPr>
          <w:rFonts w:ascii="Times New Roman" w:eastAsia="Calibri" w:hAnsi="Times New Roman" w:cs="Times New Roman"/>
          <w:sz w:val="24"/>
        </w:rPr>
        <w:t>»;</w:t>
      </w:r>
    </w:p>
    <w:p w14:paraId="46384943"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rPr>
      </w:pPr>
      <w:r w:rsidRPr="00313664">
        <w:rPr>
          <w:rFonts w:ascii="Times New Roman" w:eastAsia="Calibri" w:hAnsi="Times New Roman" w:cs="Times New Roman"/>
          <w:sz w:val="24"/>
        </w:rPr>
        <w:t>- обеспечение участия в официальных спортивных соревнованиях и формирование навыков соревновательной деятельности;</w:t>
      </w:r>
    </w:p>
    <w:p w14:paraId="785F5E03" w14:textId="77777777" w:rsidR="00313664" w:rsidRPr="00313664" w:rsidRDefault="00313664" w:rsidP="00313664">
      <w:pPr>
        <w:spacing w:after="0" w:line="240" w:lineRule="auto"/>
        <w:ind w:firstLine="709"/>
        <w:contextualSpacing/>
        <w:jc w:val="both"/>
        <w:rPr>
          <w:rFonts w:ascii="Times New Roman" w:eastAsia="Calibri" w:hAnsi="Times New Roman" w:cs="Times New Roman"/>
          <w:sz w:val="24"/>
        </w:rPr>
      </w:pPr>
      <w:r w:rsidRPr="00313664">
        <w:rPr>
          <w:rFonts w:ascii="Times New Roman" w:eastAsia="Calibri" w:hAnsi="Times New Roman" w:cs="Times New Roman"/>
          <w:sz w:val="24"/>
        </w:rPr>
        <w:t>- формирование знания основ антидопинговых правил;</w:t>
      </w:r>
    </w:p>
    <w:p w14:paraId="61E85882" w14:textId="7DA68EA6" w:rsidR="00CC7304" w:rsidRDefault="00313664" w:rsidP="00313664">
      <w:pPr>
        <w:pStyle w:val="ConsPlusNormal"/>
        <w:ind w:firstLine="709"/>
        <w:jc w:val="both"/>
        <w:rPr>
          <w:rFonts w:ascii="Times New Roman" w:eastAsia="Calibri" w:hAnsi="Times New Roman" w:cs="Times New Roman"/>
          <w:sz w:val="24"/>
          <w:szCs w:val="22"/>
          <w:lang w:eastAsia="en-US"/>
        </w:rPr>
      </w:pPr>
      <w:r w:rsidRPr="00313664">
        <w:rPr>
          <w:rFonts w:ascii="Times New Roman" w:eastAsia="Calibri" w:hAnsi="Times New Roman" w:cs="Times New Roman"/>
          <w:sz w:val="24"/>
          <w:szCs w:val="22"/>
          <w:lang w:eastAsia="en-US"/>
        </w:rPr>
        <w:t>- укрепление здоровья обучающихся</w:t>
      </w:r>
    </w:p>
    <w:p w14:paraId="79BB765B" w14:textId="77777777" w:rsidR="00313664" w:rsidRPr="007273F0" w:rsidRDefault="00313664" w:rsidP="00313664">
      <w:pPr>
        <w:pStyle w:val="ConsPlusNormal"/>
        <w:ind w:firstLine="709"/>
        <w:jc w:val="both"/>
        <w:rPr>
          <w:rFonts w:ascii="Times New Roman" w:hAnsi="Times New Roman" w:cs="Times New Roman"/>
          <w:sz w:val="24"/>
          <w:szCs w:val="24"/>
        </w:rPr>
      </w:pPr>
    </w:p>
    <w:p w14:paraId="450F80D4" w14:textId="77777777" w:rsidR="00E94A93" w:rsidRPr="00CD3F23" w:rsidRDefault="00E94A93" w:rsidP="00313664">
      <w:pPr>
        <w:pStyle w:val="ConsPlusNormal"/>
        <w:spacing w:line="276" w:lineRule="auto"/>
        <w:ind w:firstLine="709"/>
        <w:jc w:val="both"/>
        <w:rPr>
          <w:rFonts w:ascii="Times New Roman" w:hAnsi="Times New Roman" w:cs="Times New Roman"/>
          <w:sz w:val="24"/>
          <w:szCs w:val="24"/>
        </w:rPr>
      </w:pPr>
      <w:r w:rsidRPr="00D64E6D">
        <w:rPr>
          <w:rFonts w:ascii="Times New Roman" w:hAnsi="Times New Roman" w:cs="Times New Roman"/>
          <w:b/>
          <w:sz w:val="24"/>
          <w:szCs w:val="24"/>
        </w:rPr>
        <w:t>Структура</w:t>
      </w:r>
      <w:r w:rsidRPr="00CD3F23">
        <w:rPr>
          <w:rFonts w:ascii="Times New Roman" w:hAnsi="Times New Roman" w:cs="Times New Roman"/>
          <w:sz w:val="24"/>
          <w:szCs w:val="24"/>
        </w:rPr>
        <w:t xml:space="preserve"> многолетней подготовки включает в себя следующие этапы спортивной подготовки:</w:t>
      </w:r>
    </w:p>
    <w:p w14:paraId="7ECE1915" w14:textId="77777777" w:rsidR="00E94A93" w:rsidRPr="00CD3F23" w:rsidRDefault="00E94A93" w:rsidP="00CC7304">
      <w:pPr>
        <w:pStyle w:val="ConsPlusNormal"/>
        <w:spacing w:line="276" w:lineRule="auto"/>
        <w:jc w:val="both"/>
        <w:rPr>
          <w:rFonts w:ascii="Times New Roman" w:hAnsi="Times New Roman" w:cs="Times New Roman"/>
          <w:sz w:val="24"/>
          <w:szCs w:val="24"/>
        </w:rPr>
      </w:pPr>
      <w:r w:rsidRPr="00CD3F23">
        <w:rPr>
          <w:rFonts w:ascii="Times New Roman" w:hAnsi="Times New Roman" w:cs="Times New Roman"/>
          <w:sz w:val="24"/>
          <w:szCs w:val="24"/>
        </w:rPr>
        <w:t>1) </w:t>
      </w:r>
      <w:r w:rsidRPr="00D64E6D">
        <w:rPr>
          <w:rFonts w:ascii="Times New Roman" w:hAnsi="Times New Roman" w:cs="Times New Roman"/>
          <w:b/>
          <w:i/>
          <w:sz w:val="24"/>
          <w:szCs w:val="24"/>
        </w:rPr>
        <w:t>Этап начальной подготовки</w:t>
      </w:r>
      <w:r w:rsidRPr="00CD3F23">
        <w:rPr>
          <w:rFonts w:ascii="Times New Roman" w:hAnsi="Times New Roman" w:cs="Times New Roman"/>
          <w:sz w:val="24"/>
          <w:szCs w:val="24"/>
        </w:rPr>
        <w:t xml:space="preserve">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w:t>
      </w:r>
      <w:r w:rsidRPr="00CD3F23">
        <w:rPr>
          <w:rFonts w:ascii="Times New Roman" w:hAnsi="Times New Roman" w:cs="Times New Roman"/>
          <w:sz w:val="24"/>
          <w:szCs w:val="24"/>
        </w:rPr>
        <w:lastRenderedPageBreak/>
        <w:t>специализации.</w:t>
      </w:r>
    </w:p>
    <w:p w14:paraId="43A53330" w14:textId="32F16040" w:rsidR="00E94A93" w:rsidRPr="00CD3F23" w:rsidRDefault="00D64E6D" w:rsidP="00CC730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Pr="00D64E6D">
        <w:rPr>
          <w:rFonts w:ascii="Times New Roman" w:hAnsi="Times New Roman" w:cs="Times New Roman"/>
          <w:b/>
          <w:i/>
          <w:sz w:val="24"/>
          <w:szCs w:val="24"/>
        </w:rPr>
        <w:t>Учебно-т</w:t>
      </w:r>
      <w:r w:rsidR="00E94A93" w:rsidRPr="00D64E6D">
        <w:rPr>
          <w:rFonts w:ascii="Times New Roman" w:hAnsi="Times New Roman" w:cs="Times New Roman"/>
          <w:b/>
          <w:i/>
          <w:sz w:val="24"/>
          <w:szCs w:val="24"/>
        </w:rPr>
        <w:t>ренировочный этап</w:t>
      </w:r>
      <w:r w:rsidR="00E94A93" w:rsidRPr="00CD3F23">
        <w:rPr>
          <w:rFonts w:ascii="Times New Roman" w:hAnsi="Times New Roman" w:cs="Times New Roman"/>
          <w:sz w:val="24"/>
          <w:szCs w:val="24"/>
        </w:rPr>
        <w:t xml:space="preserve">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14:paraId="33A99C51" w14:textId="77777777" w:rsidR="00E94A93" w:rsidRPr="00CD3F23" w:rsidRDefault="00E94A93" w:rsidP="00CC7304">
      <w:pPr>
        <w:pStyle w:val="ConsPlusNormal"/>
        <w:spacing w:line="276" w:lineRule="auto"/>
        <w:jc w:val="both"/>
        <w:rPr>
          <w:rFonts w:ascii="Times New Roman" w:hAnsi="Times New Roman" w:cs="Times New Roman"/>
          <w:sz w:val="24"/>
          <w:szCs w:val="24"/>
        </w:rPr>
      </w:pPr>
      <w:r w:rsidRPr="00CD3F23">
        <w:rPr>
          <w:rFonts w:ascii="Times New Roman" w:hAnsi="Times New Roman" w:cs="Times New Roman"/>
          <w:sz w:val="24"/>
          <w:szCs w:val="24"/>
        </w:rPr>
        <w:t>3) </w:t>
      </w:r>
      <w:r w:rsidRPr="00D64E6D">
        <w:rPr>
          <w:rFonts w:ascii="Times New Roman" w:hAnsi="Times New Roman" w:cs="Times New Roman"/>
          <w:b/>
          <w:i/>
          <w:sz w:val="24"/>
          <w:szCs w:val="24"/>
        </w:rPr>
        <w:t>Этап совершенствования спортивного мастерства</w:t>
      </w:r>
      <w:r w:rsidRPr="00CD3F23">
        <w:rPr>
          <w:rFonts w:ascii="Times New Roman" w:hAnsi="Times New Roman" w:cs="Times New Roman"/>
          <w:sz w:val="24"/>
          <w:szCs w:val="24"/>
        </w:rPr>
        <w:t xml:space="preserve">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14:paraId="0CDEAE23" w14:textId="77777777" w:rsidR="00E94A93" w:rsidRPr="00CD3F23" w:rsidRDefault="00E94A93" w:rsidP="00CC7304">
      <w:pPr>
        <w:pStyle w:val="ConsPlusNormal"/>
        <w:spacing w:line="276" w:lineRule="auto"/>
        <w:jc w:val="both"/>
        <w:rPr>
          <w:rFonts w:ascii="Times New Roman" w:hAnsi="Times New Roman" w:cs="Times New Roman"/>
          <w:sz w:val="24"/>
          <w:szCs w:val="24"/>
        </w:rPr>
      </w:pPr>
      <w:r w:rsidRPr="00CD3F23">
        <w:rPr>
          <w:rFonts w:ascii="Times New Roman" w:hAnsi="Times New Roman" w:cs="Times New Roman"/>
          <w:sz w:val="24"/>
          <w:szCs w:val="24"/>
        </w:rPr>
        <w:t>4) </w:t>
      </w:r>
      <w:r w:rsidRPr="007326E0">
        <w:rPr>
          <w:rFonts w:ascii="Times New Roman" w:hAnsi="Times New Roman" w:cs="Times New Roman"/>
          <w:b/>
          <w:i/>
          <w:sz w:val="24"/>
          <w:szCs w:val="24"/>
        </w:rPr>
        <w:t>Этап высшего спортивного мастерства</w:t>
      </w:r>
      <w:r w:rsidRPr="00CD3F23">
        <w:rPr>
          <w:rFonts w:ascii="Times New Roman" w:hAnsi="Times New Roman" w:cs="Times New Roman"/>
          <w:sz w:val="24"/>
          <w:szCs w:val="24"/>
        </w:rPr>
        <w:t xml:space="preserve">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w:t>
      </w:r>
    </w:p>
    <w:p w14:paraId="7B1563BA" w14:textId="4A9C945A" w:rsidR="00CC7304" w:rsidRDefault="00CC7304" w:rsidP="00CC7304">
      <w:pPr>
        <w:pStyle w:val="a4"/>
        <w:tabs>
          <w:tab w:val="left" w:pos="1276"/>
        </w:tabs>
        <w:spacing w:after="0" w:line="276" w:lineRule="auto"/>
        <w:ind w:left="0"/>
        <w:jc w:val="both"/>
        <w:rPr>
          <w:rFonts w:ascii="Times New Roman" w:hAnsi="Times New Roman" w:cs="Times New Roman"/>
          <w:sz w:val="24"/>
          <w:szCs w:val="24"/>
        </w:rPr>
      </w:pPr>
    </w:p>
    <w:p w14:paraId="73F41CC8" w14:textId="7701078F" w:rsidR="004044B6" w:rsidRDefault="004044B6" w:rsidP="00CC7304">
      <w:pPr>
        <w:pStyle w:val="a4"/>
        <w:tabs>
          <w:tab w:val="left" w:pos="1276"/>
        </w:tabs>
        <w:spacing w:after="0" w:line="276" w:lineRule="auto"/>
        <w:ind w:left="0"/>
        <w:jc w:val="both"/>
        <w:rPr>
          <w:rFonts w:ascii="Times New Roman" w:hAnsi="Times New Roman" w:cs="Times New Roman"/>
          <w:sz w:val="24"/>
          <w:szCs w:val="24"/>
        </w:rPr>
      </w:pPr>
    </w:p>
    <w:p w14:paraId="7D8BF028" w14:textId="7C892E6E" w:rsidR="004044B6" w:rsidRDefault="004044B6" w:rsidP="00CC7304">
      <w:pPr>
        <w:pStyle w:val="a4"/>
        <w:tabs>
          <w:tab w:val="left" w:pos="1276"/>
        </w:tabs>
        <w:spacing w:after="0" w:line="276" w:lineRule="auto"/>
        <w:ind w:left="0"/>
        <w:jc w:val="both"/>
        <w:rPr>
          <w:rFonts w:ascii="Times New Roman" w:hAnsi="Times New Roman" w:cs="Times New Roman"/>
          <w:sz w:val="24"/>
          <w:szCs w:val="24"/>
        </w:rPr>
      </w:pPr>
    </w:p>
    <w:p w14:paraId="35C73490" w14:textId="77777777" w:rsidR="004044B6" w:rsidRDefault="004044B6" w:rsidP="00CC7304">
      <w:pPr>
        <w:pStyle w:val="a4"/>
        <w:tabs>
          <w:tab w:val="left" w:pos="1276"/>
        </w:tabs>
        <w:spacing w:after="0" w:line="276" w:lineRule="auto"/>
        <w:ind w:left="0"/>
        <w:jc w:val="both"/>
        <w:rPr>
          <w:rFonts w:ascii="Times New Roman" w:hAnsi="Times New Roman" w:cs="Times New Roman"/>
          <w:sz w:val="24"/>
          <w:szCs w:val="24"/>
        </w:rPr>
      </w:pPr>
    </w:p>
    <w:p w14:paraId="564CACAC" w14:textId="56893799" w:rsidR="00CC7304" w:rsidRDefault="00CC7304" w:rsidP="00CC7304">
      <w:pPr>
        <w:pStyle w:val="a4"/>
        <w:tabs>
          <w:tab w:val="left" w:pos="1276"/>
        </w:tabs>
        <w:spacing w:after="0" w:line="276" w:lineRule="auto"/>
        <w:ind w:left="0"/>
        <w:jc w:val="both"/>
        <w:rPr>
          <w:rFonts w:ascii="Times New Roman" w:hAnsi="Times New Roman" w:cs="Times New Roman"/>
          <w:sz w:val="24"/>
          <w:szCs w:val="24"/>
        </w:rPr>
      </w:pPr>
    </w:p>
    <w:p w14:paraId="6926BEBF" w14:textId="0E70A13F" w:rsidR="00CC7304" w:rsidRDefault="00CC7304" w:rsidP="00CC7304">
      <w:pPr>
        <w:pStyle w:val="a4"/>
        <w:tabs>
          <w:tab w:val="left" w:pos="1276"/>
        </w:tabs>
        <w:spacing w:after="0" w:line="276" w:lineRule="auto"/>
        <w:ind w:left="0"/>
        <w:jc w:val="both"/>
        <w:rPr>
          <w:rFonts w:ascii="Times New Roman" w:hAnsi="Times New Roman" w:cs="Times New Roman"/>
          <w:sz w:val="24"/>
          <w:szCs w:val="24"/>
        </w:rPr>
      </w:pPr>
    </w:p>
    <w:p w14:paraId="11E6AB08" w14:textId="27B86B3C" w:rsidR="00313664" w:rsidRDefault="00313664">
      <w:pPr>
        <w:rPr>
          <w:rFonts w:ascii="Times New Roman" w:hAnsi="Times New Roman" w:cs="Times New Roman"/>
          <w:sz w:val="24"/>
          <w:szCs w:val="24"/>
        </w:rPr>
      </w:pPr>
      <w:r>
        <w:rPr>
          <w:rFonts w:ascii="Times New Roman" w:hAnsi="Times New Roman" w:cs="Times New Roman"/>
          <w:sz w:val="24"/>
          <w:szCs w:val="24"/>
        </w:rPr>
        <w:br w:type="page"/>
      </w:r>
    </w:p>
    <w:p w14:paraId="68F69F1B" w14:textId="77777777" w:rsidR="00CC7304" w:rsidRDefault="00CC7304" w:rsidP="00CC7304">
      <w:pPr>
        <w:pStyle w:val="a4"/>
        <w:tabs>
          <w:tab w:val="left" w:pos="1276"/>
        </w:tabs>
        <w:spacing w:after="0" w:line="276" w:lineRule="auto"/>
        <w:ind w:left="0"/>
        <w:jc w:val="both"/>
        <w:rPr>
          <w:rFonts w:ascii="Times New Roman" w:hAnsi="Times New Roman" w:cs="Times New Roman"/>
          <w:sz w:val="24"/>
          <w:szCs w:val="24"/>
        </w:rPr>
      </w:pPr>
    </w:p>
    <w:p w14:paraId="578213C1" w14:textId="77777777" w:rsidR="0084747C" w:rsidRPr="00313664" w:rsidRDefault="007941C0" w:rsidP="00CC7304">
      <w:pPr>
        <w:autoSpaceDE w:val="0"/>
        <w:autoSpaceDN w:val="0"/>
        <w:adjustRightInd w:val="0"/>
        <w:spacing w:after="0" w:line="276" w:lineRule="auto"/>
        <w:jc w:val="center"/>
        <w:rPr>
          <w:rFonts w:ascii="Times New Roman" w:hAnsi="Times New Roman" w:cs="Times New Roman"/>
          <w:strike/>
          <w:sz w:val="28"/>
          <w:szCs w:val="28"/>
        </w:rPr>
      </w:pPr>
      <w:r w:rsidRPr="00313664">
        <w:rPr>
          <w:rFonts w:ascii="Times New Roman" w:hAnsi="Times New Roman" w:cs="Times New Roman"/>
          <w:b/>
          <w:bCs/>
          <w:sz w:val="28"/>
          <w:szCs w:val="28"/>
          <w:lang w:val="en-US"/>
        </w:rPr>
        <w:t>II</w:t>
      </w:r>
      <w:r w:rsidRPr="00313664">
        <w:rPr>
          <w:rFonts w:ascii="Times New Roman" w:hAnsi="Times New Roman" w:cs="Times New Roman"/>
          <w:b/>
          <w:bCs/>
          <w:sz w:val="28"/>
          <w:szCs w:val="28"/>
        </w:rPr>
        <w:t xml:space="preserve">. </w:t>
      </w:r>
      <w:r w:rsidRPr="00313664">
        <w:rPr>
          <w:rFonts w:ascii="Times New Roman" w:hAnsi="Times New Roman" w:cs="Times New Roman"/>
          <w:b/>
          <w:sz w:val="28"/>
          <w:szCs w:val="28"/>
        </w:rPr>
        <w:t xml:space="preserve">Характеристика </w:t>
      </w:r>
      <w:r w:rsidRPr="00313664">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313664">
        <w:rPr>
          <w:rFonts w:ascii="Times New Roman" w:hAnsi="Times New Roman" w:cs="Times New Roman"/>
          <w:b/>
          <w:strike/>
          <w:sz w:val="28"/>
          <w:szCs w:val="28"/>
        </w:rPr>
        <w:t xml:space="preserve"> </w:t>
      </w:r>
    </w:p>
    <w:p w14:paraId="343CC90D" w14:textId="789F317B" w:rsidR="007941C0" w:rsidRPr="00313664" w:rsidRDefault="007941C0" w:rsidP="00CC7304">
      <w:pPr>
        <w:pStyle w:val="a4"/>
        <w:autoSpaceDE w:val="0"/>
        <w:autoSpaceDN w:val="0"/>
        <w:adjustRightInd w:val="0"/>
        <w:spacing w:after="0" w:line="276" w:lineRule="auto"/>
        <w:ind w:left="0"/>
        <w:rPr>
          <w:rFonts w:ascii="Times New Roman" w:hAnsi="Times New Roman" w:cs="Times New Roman"/>
          <w:b/>
          <w:sz w:val="28"/>
          <w:szCs w:val="28"/>
        </w:rPr>
      </w:pPr>
    </w:p>
    <w:p w14:paraId="0E3A4016" w14:textId="77777777" w:rsidR="00CC750E" w:rsidRPr="00313664" w:rsidRDefault="00CC750E" w:rsidP="00CC7304">
      <w:pPr>
        <w:pStyle w:val="a4"/>
        <w:autoSpaceDE w:val="0"/>
        <w:autoSpaceDN w:val="0"/>
        <w:adjustRightInd w:val="0"/>
        <w:spacing w:after="0" w:line="276" w:lineRule="auto"/>
        <w:ind w:left="0"/>
        <w:rPr>
          <w:rFonts w:ascii="Times New Roman" w:hAnsi="Times New Roman" w:cs="Times New Roman"/>
          <w:b/>
          <w:sz w:val="28"/>
          <w:szCs w:val="28"/>
        </w:rPr>
      </w:pPr>
    </w:p>
    <w:p w14:paraId="731FCA55" w14:textId="64D6E6F9" w:rsidR="00CC7304" w:rsidRPr="00313664" w:rsidRDefault="00043F7D" w:rsidP="0077610B">
      <w:pPr>
        <w:pStyle w:val="a4"/>
        <w:numPr>
          <w:ilvl w:val="1"/>
          <w:numId w:val="3"/>
        </w:numPr>
        <w:tabs>
          <w:tab w:val="left" w:pos="1276"/>
        </w:tabs>
        <w:autoSpaceDE w:val="0"/>
        <w:autoSpaceDN w:val="0"/>
        <w:adjustRightInd w:val="0"/>
        <w:spacing w:after="0" w:line="276" w:lineRule="auto"/>
        <w:ind w:left="0" w:firstLine="0"/>
        <w:jc w:val="both"/>
        <w:rPr>
          <w:rFonts w:ascii="Times New Roman" w:hAnsi="Times New Roman" w:cs="Times New Roman"/>
          <w:b/>
          <w:sz w:val="28"/>
          <w:szCs w:val="28"/>
        </w:rPr>
      </w:pPr>
      <w:r w:rsidRPr="00313664">
        <w:rPr>
          <w:rFonts w:ascii="Times New Roman"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313664">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p>
    <w:p w14:paraId="3C8B32DA" w14:textId="77777777" w:rsidR="00CC750E" w:rsidRPr="00313664" w:rsidRDefault="00E94A93" w:rsidP="00CC7304">
      <w:pPr>
        <w:pStyle w:val="ConsPlusNormal"/>
        <w:spacing w:line="276" w:lineRule="auto"/>
        <w:jc w:val="both"/>
        <w:rPr>
          <w:rFonts w:ascii="Times New Roman" w:hAnsi="Times New Roman" w:cs="Times New Roman"/>
          <w:sz w:val="28"/>
          <w:szCs w:val="28"/>
        </w:rPr>
      </w:pPr>
      <w:r w:rsidRPr="00313664">
        <w:rPr>
          <w:rFonts w:ascii="Times New Roman" w:hAnsi="Times New Roman" w:cs="Times New Roman"/>
          <w:sz w:val="28"/>
          <w:szCs w:val="28"/>
        </w:rPr>
        <w:t xml:space="preserve">            </w:t>
      </w:r>
    </w:p>
    <w:p w14:paraId="511FCB10" w14:textId="0E84A57B" w:rsidR="00420370" w:rsidRDefault="00CC750E" w:rsidP="00CC730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4A93">
        <w:rPr>
          <w:rFonts w:ascii="Times New Roman" w:hAnsi="Times New Roman" w:cs="Times New Roman"/>
          <w:sz w:val="24"/>
          <w:szCs w:val="24"/>
        </w:rPr>
        <w:t xml:space="preserve"> </w:t>
      </w:r>
      <w:r w:rsidR="00420370" w:rsidRPr="00420370">
        <w:rPr>
          <w:rFonts w:ascii="Times New Roman" w:hAnsi="Times New Roman" w:cs="Times New Roman"/>
          <w:sz w:val="24"/>
          <w:szCs w:val="24"/>
        </w:rPr>
        <w:t xml:space="preserve">Система многолетней тренировки в лыжных гонках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w:t>
      </w:r>
      <w:r>
        <w:rPr>
          <w:rFonts w:ascii="Times New Roman" w:hAnsi="Times New Roman" w:cs="Times New Roman"/>
          <w:sz w:val="24"/>
          <w:szCs w:val="24"/>
        </w:rPr>
        <w:t xml:space="preserve">до взрослых спортсменов. </w:t>
      </w:r>
      <w:r w:rsidRPr="00CC750E">
        <w:rPr>
          <w:rFonts w:ascii="Times New Roman" w:hAnsi="Times New Roman" w:cs="Times New Roman"/>
          <w:sz w:val="24"/>
          <w:szCs w:val="24"/>
        </w:rPr>
        <w:t>Г</w:t>
      </w:r>
      <w:r w:rsidR="00420370" w:rsidRPr="00CC750E">
        <w:rPr>
          <w:rFonts w:ascii="Times New Roman" w:hAnsi="Times New Roman" w:cs="Times New Roman"/>
          <w:sz w:val="24"/>
          <w:szCs w:val="24"/>
        </w:rPr>
        <w:t>одовая тренировочная программа</w:t>
      </w:r>
      <w:r w:rsidR="00420370" w:rsidRPr="00420370">
        <w:rPr>
          <w:rFonts w:ascii="Times New Roman" w:hAnsi="Times New Roman" w:cs="Times New Roman"/>
          <w:sz w:val="24"/>
          <w:szCs w:val="24"/>
        </w:rPr>
        <w:t>, составленная в соответствии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лыжника-гонщика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14:paraId="06759A44" w14:textId="77777777" w:rsidR="00CC750E" w:rsidRDefault="00CC750E" w:rsidP="00CC7304">
      <w:pPr>
        <w:spacing w:after="0" w:line="276" w:lineRule="auto"/>
        <w:ind w:firstLine="709"/>
        <w:jc w:val="both"/>
        <w:rPr>
          <w:rFonts w:ascii="Times New Roman" w:hAnsi="Times New Roman" w:cs="Times New Roman"/>
          <w:sz w:val="24"/>
          <w:szCs w:val="24"/>
        </w:rPr>
      </w:pPr>
    </w:p>
    <w:p w14:paraId="1CF059AC" w14:textId="11CD279E" w:rsidR="00420370" w:rsidRPr="00420370" w:rsidRDefault="00420370" w:rsidP="00CC7304">
      <w:pPr>
        <w:spacing w:after="0" w:line="276" w:lineRule="auto"/>
        <w:ind w:firstLine="709"/>
        <w:jc w:val="both"/>
        <w:rPr>
          <w:rFonts w:ascii="Times New Roman" w:hAnsi="Times New Roman" w:cs="Times New Roman"/>
          <w:sz w:val="24"/>
          <w:szCs w:val="24"/>
        </w:rPr>
      </w:pPr>
      <w:r w:rsidRPr="00420370">
        <w:rPr>
          <w:rFonts w:ascii="Times New Roman" w:hAnsi="Times New Roman" w:cs="Times New Roman"/>
          <w:sz w:val="24"/>
          <w:szCs w:val="24"/>
        </w:rPr>
        <w:t xml:space="preserve">В </w:t>
      </w:r>
      <w:r w:rsidRPr="00CC750E">
        <w:rPr>
          <w:rFonts w:ascii="Times New Roman" w:hAnsi="Times New Roman" w:cs="Times New Roman"/>
          <w:b/>
          <w:i/>
          <w:sz w:val="24"/>
          <w:szCs w:val="24"/>
        </w:rPr>
        <w:t>группы</w:t>
      </w:r>
      <w:r w:rsidRPr="00420370">
        <w:rPr>
          <w:rFonts w:ascii="Times New Roman" w:hAnsi="Times New Roman" w:cs="Times New Roman"/>
          <w:sz w:val="24"/>
          <w:szCs w:val="24"/>
        </w:rPr>
        <w:t xml:space="preserve"> </w:t>
      </w:r>
      <w:r w:rsidRPr="00CC750E">
        <w:rPr>
          <w:rFonts w:ascii="Times New Roman" w:hAnsi="Times New Roman" w:cs="Times New Roman"/>
          <w:b/>
          <w:i/>
          <w:sz w:val="24"/>
          <w:szCs w:val="24"/>
        </w:rPr>
        <w:t>начальной подготовки</w:t>
      </w:r>
      <w:r w:rsidRPr="00420370">
        <w:rPr>
          <w:rFonts w:ascii="Times New Roman" w:hAnsi="Times New Roman" w:cs="Times New Roman"/>
          <w:sz w:val="24"/>
          <w:szCs w:val="24"/>
        </w:rPr>
        <w:t xml:space="preserve"> могут быть зачислены лица </w:t>
      </w:r>
      <w:r w:rsidR="00CC750E">
        <w:rPr>
          <w:rFonts w:ascii="Times New Roman" w:hAnsi="Times New Roman" w:cs="Times New Roman"/>
          <w:sz w:val="24"/>
          <w:szCs w:val="24"/>
        </w:rPr>
        <w:t>от</w:t>
      </w:r>
      <w:r w:rsidRPr="00420370">
        <w:rPr>
          <w:rFonts w:ascii="Times New Roman" w:hAnsi="Times New Roman" w:cs="Times New Roman"/>
          <w:sz w:val="24"/>
          <w:szCs w:val="24"/>
        </w:rPr>
        <w:t xml:space="preserve"> 9 лет и выполнившие нормативы общей и специальной физической подготовки. </w:t>
      </w:r>
      <w:r w:rsidR="007621C4">
        <w:rPr>
          <w:rFonts w:ascii="Times New Roman" w:hAnsi="Times New Roman" w:cs="Times New Roman"/>
          <w:sz w:val="24"/>
          <w:szCs w:val="24"/>
        </w:rPr>
        <w:t>Н</w:t>
      </w:r>
      <w:r w:rsidRPr="00420370">
        <w:rPr>
          <w:rFonts w:ascii="Times New Roman" w:hAnsi="Times New Roman" w:cs="Times New Roman"/>
          <w:sz w:val="24"/>
          <w:szCs w:val="24"/>
        </w:rPr>
        <w:t>аполняемость ГНП – 1</w:t>
      </w:r>
      <w:r w:rsidR="007621C4">
        <w:rPr>
          <w:rFonts w:ascii="Times New Roman" w:hAnsi="Times New Roman" w:cs="Times New Roman"/>
          <w:sz w:val="24"/>
          <w:szCs w:val="24"/>
        </w:rPr>
        <w:t>2</w:t>
      </w:r>
      <w:r w:rsidRPr="00420370">
        <w:rPr>
          <w:rFonts w:ascii="Times New Roman" w:hAnsi="Times New Roman" w:cs="Times New Roman"/>
          <w:sz w:val="24"/>
          <w:szCs w:val="24"/>
        </w:rPr>
        <w:t xml:space="preserve"> чел. Длительность прохождения спортивной подготовки на этапе начальной подготовки – до 3 лет.</w:t>
      </w:r>
    </w:p>
    <w:p w14:paraId="4BACEF54" w14:textId="72BF5CDA" w:rsidR="00420370" w:rsidRPr="00420370" w:rsidRDefault="00420370" w:rsidP="00CC7304">
      <w:pPr>
        <w:spacing w:after="0" w:line="276" w:lineRule="auto"/>
        <w:ind w:firstLine="709"/>
        <w:jc w:val="both"/>
        <w:rPr>
          <w:rFonts w:ascii="Times New Roman" w:hAnsi="Times New Roman" w:cs="Times New Roman"/>
          <w:sz w:val="24"/>
          <w:szCs w:val="24"/>
        </w:rPr>
      </w:pPr>
      <w:r w:rsidRPr="00420370">
        <w:rPr>
          <w:rFonts w:ascii="Times New Roman" w:hAnsi="Times New Roman" w:cs="Times New Roman"/>
          <w:sz w:val="24"/>
          <w:szCs w:val="24"/>
        </w:rPr>
        <w:t xml:space="preserve">В </w:t>
      </w:r>
      <w:r w:rsidR="008866AA" w:rsidRPr="00CC750E">
        <w:rPr>
          <w:rFonts w:ascii="Times New Roman" w:hAnsi="Times New Roman" w:cs="Times New Roman"/>
          <w:b/>
          <w:i/>
          <w:sz w:val="24"/>
          <w:szCs w:val="24"/>
        </w:rPr>
        <w:t>учебно-</w:t>
      </w:r>
      <w:r w:rsidRPr="00CC750E">
        <w:rPr>
          <w:rFonts w:ascii="Times New Roman" w:hAnsi="Times New Roman" w:cs="Times New Roman"/>
          <w:b/>
          <w:i/>
          <w:sz w:val="24"/>
          <w:szCs w:val="24"/>
        </w:rPr>
        <w:t>тренировочные группы</w:t>
      </w:r>
      <w:r w:rsidRPr="00420370">
        <w:rPr>
          <w:rFonts w:ascii="Times New Roman" w:hAnsi="Times New Roman" w:cs="Times New Roman"/>
          <w:sz w:val="24"/>
          <w:szCs w:val="24"/>
        </w:rPr>
        <w:t xml:space="preserve"> могут быть зачислены лица старше 12 лет и выполнившие нормативы общей и специальной физической подготовки. </w:t>
      </w:r>
      <w:r w:rsidR="007621C4">
        <w:rPr>
          <w:rFonts w:ascii="Times New Roman" w:hAnsi="Times New Roman" w:cs="Times New Roman"/>
          <w:sz w:val="24"/>
          <w:szCs w:val="24"/>
        </w:rPr>
        <w:t>Н</w:t>
      </w:r>
      <w:r w:rsidRPr="00420370">
        <w:rPr>
          <w:rFonts w:ascii="Times New Roman" w:hAnsi="Times New Roman" w:cs="Times New Roman"/>
          <w:sz w:val="24"/>
          <w:szCs w:val="24"/>
        </w:rPr>
        <w:t>аполняемость ТГ – 10 чел. Длительной прохождения спортивной подготовки на тренировочном этапе (этапе спортивной специализации) – до 5 лет.</w:t>
      </w:r>
    </w:p>
    <w:p w14:paraId="3487BC88" w14:textId="75092C49" w:rsidR="0024473D" w:rsidRPr="00313664" w:rsidRDefault="0043263D" w:rsidP="00313664">
      <w:pPr>
        <w:spacing w:after="0" w:line="276" w:lineRule="auto"/>
        <w:ind w:firstLine="709"/>
        <w:jc w:val="both"/>
        <w:rPr>
          <w:rFonts w:ascii="Times New Roman" w:hAnsi="Times New Roman" w:cs="Times New Roman"/>
          <w:sz w:val="24"/>
          <w:szCs w:val="24"/>
        </w:rPr>
      </w:pPr>
      <w:r w:rsidRPr="0043263D">
        <w:rPr>
          <w:rFonts w:ascii="Times New Roman" w:hAnsi="Times New Roman" w:cs="Times New Roman"/>
          <w:sz w:val="24"/>
          <w:szCs w:val="24"/>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представлены в таблице</w:t>
      </w:r>
      <w:r>
        <w:rPr>
          <w:rFonts w:ascii="Times New Roman" w:hAnsi="Times New Roman" w:cs="Times New Roman"/>
          <w:sz w:val="24"/>
          <w:szCs w:val="24"/>
        </w:rPr>
        <w:t>:</w:t>
      </w:r>
    </w:p>
    <w:p w14:paraId="22191E68" w14:textId="4B952A62" w:rsidR="00420370" w:rsidRDefault="00420370" w:rsidP="00CC7304">
      <w:pPr>
        <w:spacing w:after="0" w:line="276" w:lineRule="auto"/>
        <w:jc w:val="center"/>
        <w:rPr>
          <w:rFonts w:ascii="Times New Roman" w:hAnsi="Times New Roman" w:cs="Times New Roman"/>
          <w:b/>
          <w:i/>
          <w:sz w:val="24"/>
          <w:szCs w:val="24"/>
        </w:rPr>
      </w:pPr>
      <w:r w:rsidRPr="007621C4">
        <w:rPr>
          <w:rFonts w:ascii="Times New Roman" w:hAnsi="Times New Roman" w:cs="Times New Roman"/>
          <w:b/>
          <w:i/>
          <w:sz w:val="24"/>
          <w:szCs w:val="24"/>
        </w:rPr>
        <w:t>Характеристики формирования групп спортивной подготовки</w:t>
      </w:r>
      <w:r w:rsidR="000656D3">
        <w:rPr>
          <w:rFonts w:ascii="Times New Roman" w:hAnsi="Times New Roman" w:cs="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595"/>
        <w:gridCol w:w="2187"/>
        <w:gridCol w:w="2015"/>
      </w:tblGrid>
      <w:tr w:rsidR="00420370" w:rsidRPr="00420370" w14:paraId="1A14254C" w14:textId="77777777" w:rsidTr="00362A34">
        <w:trPr>
          <w:trHeight w:val="850"/>
        </w:trPr>
        <w:tc>
          <w:tcPr>
            <w:tcW w:w="1522" w:type="pct"/>
            <w:shd w:val="clear" w:color="auto" w:fill="auto"/>
            <w:vAlign w:val="center"/>
          </w:tcPr>
          <w:p w14:paraId="38B040DE" w14:textId="77777777" w:rsidR="00420370" w:rsidRPr="0091363A" w:rsidRDefault="00420370" w:rsidP="00CC750E">
            <w:pPr>
              <w:spacing w:after="0" w:line="240" w:lineRule="auto"/>
              <w:jc w:val="center"/>
              <w:rPr>
                <w:rFonts w:ascii="Times New Roman" w:hAnsi="Times New Roman" w:cs="Times New Roman"/>
                <w:b/>
              </w:rPr>
            </w:pPr>
            <w:r w:rsidRPr="0091363A">
              <w:rPr>
                <w:rFonts w:ascii="Times New Roman" w:hAnsi="Times New Roman" w:cs="Times New Roman"/>
                <w:b/>
              </w:rPr>
              <w:t>Этапы спортивной подготовки</w:t>
            </w:r>
          </w:p>
        </w:tc>
        <w:tc>
          <w:tcPr>
            <w:tcW w:w="1328" w:type="pct"/>
            <w:shd w:val="clear" w:color="auto" w:fill="auto"/>
            <w:vAlign w:val="center"/>
          </w:tcPr>
          <w:p w14:paraId="5CB54A41" w14:textId="77777777" w:rsidR="00420370" w:rsidRPr="0091363A" w:rsidRDefault="00420370" w:rsidP="00CC750E">
            <w:pPr>
              <w:spacing w:after="0" w:line="240" w:lineRule="auto"/>
              <w:jc w:val="center"/>
              <w:rPr>
                <w:rFonts w:ascii="Times New Roman" w:hAnsi="Times New Roman" w:cs="Times New Roman"/>
                <w:b/>
              </w:rPr>
            </w:pPr>
            <w:r w:rsidRPr="0091363A">
              <w:rPr>
                <w:rFonts w:ascii="Times New Roman" w:eastAsia="Times New Roman" w:hAnsi="Times New Roman" w:cs="Times New Roman"/>
                <w:b/>
                <w:lang w:eastAsia="ru-RU"/>
              </w:rPr>
              <w:t xml:space="preserve">Продолжительность </w:t>
            </w:r>
            <w:r w:rsidRPr="0091363A">
              <w:rPr>
                <w:rFonts w:ascii="Times New Roman" w:hAnsi="Times New Roman" w:cs="Times New Roman"/>
                <w:b/>
              </w:rPr>
              <w:t>этапов (в годах)</w:t>
            </w:r>
          </w:p>
        </w:tc>
        <w:tc>
          <w:tcPr>
            <w:tcW w:w="1119" w:type="pct"/>
            <w:shd w:val="clear" w:color="auto" w:fill="auto"/>
            <w:vAlign w:val="center"/>
          </w:tcPr>
          <w:p w14:paraId="31EE9600" w14:textId="77777777" w:rsidR="00420370" w:rsidRPr="0091363A" w:rsidRDefault="00420370" w:rsidP="00CC750E">
            <w:pPr>
              <w:spacing w:after="0" w:line="240" w:lineRule="auto"/>
              <w:jc w:val="center"/>
              <w:rPr>
                <w:rFonts w:ascii="Times New Roman" w:hAnsi="Times New Roman" w:cs="Times New Roman"/>
                <w:b/>
              </w:rPr>
            </w:pPr>
            <w:r w:rsidRPr="0091363A">
              <w:rPr>
                <w:rFonts w:ascii="Times New Roman" w:hAnsi="Times New Roman" w:cs="Times New Roman"/>
                <w:b/>
              </w:rPr>
              <w:t>Минимальный возраст для зачисления в группы (лет)</w:t>
            </w:r>
          </w:p>
        </w:tc>
        <w:tc>
          <w:tcPr>
            <w:tcW w:w="1031" w:type="pct"/>
            <w:shd w:val="clear" w:color="auto" w:fill="auto"/>
            <w:vAlign w:val="center"/>
          </w:tcPr>
          <w:p w14:paraId="28FD578B" w14:textId="77777777" w:rsidR="00420370" w:rsidRPr="0091363A" w:rsidRDefault="00420370" w:rsidP="00CC750E">
            <w:pPr>
              <w:spacing w:after="0" w:line="240" w:lineRule="auto"/>
              <w:jc w:val="center"/>
              <w:rPr>
                <w:rFonts w:ascii="Times New Roman" w:hAnsi="Times New Roman" w:cs="Times New Roman"/>
                <w:b/>
              </w:rPr>
            </w:pPr>
            <w:r w:rsidRPr="0091363A">
              <w:rPr>
                <w:rFonts w:ascii="Times New Roman" w:hAnsi="Times New Roman" w:cs="Times New Roman"/>
                <w:b/>
              </w:rPr>
              <w:t>Наполняемость групп (человек)</w:t>
            </w:r>
          </w:p>
        </w:tc>
      </w:tr>
      <w:tr w:rsidR="00420370" w:rsidRPr="00420370" w14:paraId="0E522B93" w14:textId="77777777" w:rsidTr="00362A34">
        <w:trPr>
          <w:trHeight w:val="564"/>
        </w:trPr>
        <w:tc>
          <w:tcPr>
            <w:tcW w:w="1522" w:type="pct"/>
            <w:shd w:val="clear" w:color="auto" w:fill="auto"/>
            <w:vAlign w:val="center"/>
          </w:tcPr>
          <w:p w14:paraId="11E7981F" w14:textId="77777777" w:rsidR="00420370" w:rsidRPr="00420370" w:rsidRDefault="00420370" w:rsidP="00CC750E">
            <w:pPr>
              <w:spacing w:after="0" w:line="240" w:lineRule="auto"/>
              <w:jc w:val="center"/>
              <w:rPr>
                <w:rFonts w:ascii="Times New Roman" w:hAnsi="Times New Roman" w:cs="Times New Roman"/>
                <w:sz w:val="24"/>
                <w:szCs w:val="24"/>
              </w:rPr>
            </w:pPr>
            <w:r w:rsidRPr="00420370">
              <w:rPr>
                <w:rFonts w:ascii="Times New Roman" w:hAnsi="Times New Roman" w:cs="Times New Roman"/>
                <w:sz w:val="24"/>
                <w:szCs w:val="24"/>
              </w:rPr>
              <w:t>Этап начальной подготовки</w:t>
            </w:r>
          </w:p>
        </w:tc>
        <w:tc>
          <w:tcPr>
            <w:tcW w:w="1328" w:type="pct"/>
            <w:shd w:val="clear" w:color="auto" w:fill="auto"/>
            <w:vAlign w:val="center"/>
          </w:tcPr>
          <w:p w14:paraId="7CC3A9FC" w14:textId="77777777" w:rsidR="00420370" w:rsidRPr="00420370" w:rsidRDefault="00420370" w:rsidP="00CC750E">
            <w:pPr>
              <w:spacing w:after="0" w:line="240" w:lineRule="auto"/>
              <w:jc w:val="center"/>
              <w:rPr>
                <w:rFonts w:ascii="Times New Roman" w:eastAsia="Times New Roman" w:hAnsi="Times New Roman" w:cs="Times New Roman"/>
                <w:sz w:val="24"/>
                <w:szCs w:val="24"/>
                <w:lang w:eastAsia="ru-RU"/>
              </w:rPr>
            </w:pPr>
            <w:r w:rsidRPr="00420370">
              <w:rPr>
                <w:rFonts w:ascii="Times New Roman" w:eastAsia="Times New Roman" w:hAnsi="Times New Roman" w:cs="Times New Roman"/>
                <w:sz w:val="24"/>
                <w:szCs w:val="24"/>
                <w:lang w:eastAsia="ru-RU"/>
              </w:rPr>
              <w:t>3</w:t>
            </w:r>
          </w:p>
        </w:tc>
        <w:tc>
          <w:tcPr>
            <w:tcW w:w="1119" w:type="pct"/>
            <w:shd w:val="clear" w:color="auto" w:fill="auto"/>
            <w:vAlign w:val="center"/>
          </w:tcPr>
          <w:p w14:paraId="795D28BF" w14:textId="77777777" w:rsidR="00420370" w:rsidRPr="00420370" w:rsidRDefault="00420370" w:rsidP="00CC750E">
            <w:pPr>
              <w:spacing w:after="0" w:line="240" w:lineRule="auto"/>
              <w:jc w:val="center"/>
              <w:rPr>
                <w:rFonts w:ascii="Times New Roman" w:eastAsia="Times New Roman" w:hAnsi="Times New Roman" w:cs="Times New Roman"/>
                <w:sz w:val="24"/>
                <w:szCs w:val="24"/>
                <w:lang w:eastAsia="ru-RU"/>
              </w:rPr>
            </w:pPr>
            <w:r w:rsidRPr="00420370">
              <w:rPr>
                <w:rFonts w:ascii="Times New Roman" w:eastAsia="Times New Roman" w:hAnsi="Times New Roman" w:cs="Times New Roman"/>
                <w:sz w:val="24"/>
                <w:szCs w:val="24"/>
                <w:lang w:eastAsia="ru-RU"/>
              </w:rPr>
              <w:t>9</w:t>
            </w:r>
          </w:p>
        </w:tc>
        <w:tc>
          <w:tcPr>
            <w:tcW w:w="1031" w:type="pct"/>
            <w:shd w:val="clear" w:color="auto" w:fill="auto"/>
            <w:vAlign w:val="center"/>
          </w:tcPr>
          <w:p w14:paraId="05F11F80" w14:textId="7D4FD0C7" w:rsidR="00420370" w:rsidRPr="007621C4" w:rsidRDefault="007621C4" w:rsidP="00CC750E">
            <w:pPr>
              <w:spacing w:after="0" w:line="240" w:lineRule="auto"/>
              <w:jc w:val="center"/>
              <w:rPr>
                <w:rFonts w:ascii="Times New Roman" w:eastAsia="Times New Roman" w:hAnsi="Times New Roman" w:cs="Times New Roman"/>
                <w:sz w:val="24"/>
                <w:szCs w:val="24"/>
                <w:lang w:eastAsia="ru-RU"/>
              </w:rPr>
            </w:pPr>
            <w:r w:rsidRPr="007621C4">
              <w:rPr>
                <w:rFonts w:ascii="Times New Roman" w:eastAsia="Times New Roman" w:hAnsi="Times New Roman" w:cs="Times New Roman"/>
                <w:sz w:val="24"/>
                <w:szCs w:val="24"/>
                <w:lang w:eastAsia="ru-RU"/>
              </w:rPr>
              <w:t>12</w:t>
            </w:r>
            <w:r w:rsidR="00313664">
              <w:rPr>
                <w:rFonts w:ascii="Times New Roman" w:eastAsia="Times New Roman" w:hAnsi="Times New Roman" w:cs="Times New Roman"/>
                <w:sz w:val="24"/>
                <w:szCs w:val="24"/>
                <w:lang w:eastAsia="ru-RU"/>
              </w:rPr>
              <w:t>-14</w:t>
            </w:r>
          </w:p>
        </w:tc>
      </w:tr>
      <w:tr w:rsidR="00420370" w:rsidRPr="00420370" w14:paraId="735C045D" w14:textId="77777777" w:rsidTr="00362A34">
        <w:trPr>
          <w:trHeight w:val="551"/>
        </w:trPr>
        <w:tc>
          <w:tcPr>
            <w:tcW w:w="1522" w:type="pct"/>
            <w:shd w:val="clear" w:color="auto" w:fill="auto"/>
            <w:vAlign w:val="center"/>
          </w:tcPr>
          <w:p w14:paraId="015E511E" w14:textId="32E772B8" w:rsidR="00420370" w:rsidRPr="00420370" w:rsidRDefault="008866AA" w:rsidP="00CC7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 - т</w:t>
            </w:r>
            <w:r w:rsidR="00420370" w:rsidRPr="00420370">
              <w:rPr>
                <w:rFonts w:ascii="Times New Roman" w:hAnsi="Times New Roman" w:cs="Times New Roman"/>
                <w:sz w:val="24"/>
                <w:szCs w:val="24"/>
              </w:rPr>
              <w:t>ренировочный этап (этап спортивной специализации)</w:t>
            </w:r>
          </w:p>
        </w:tc>
        <w:tc>
          <w:tcPr>
            <w:tcW w:w="1328" w:type="pct"/>
            <w:shd w:val="clear" w:color="auto" w:fill="auto"/>
            <w:vAlign w:val="center"/>
          </w:tcPr>
          <w:p w14:paraId="1A5A8D8B" w14:textId="77777777" w:rsidR="00420370" w:rsidRPr="00420370" w:rsidRDefault="00420370" w:rsidP="00CC750E">
            <w:pPr>
              <w:spacing w:after="0" w:line="240" w:lineRule="auto"/>
              <w:jc w:val="center"/>
              <w:rPr>
                <w:rFonts w:ascii="Times New Roman" w:eastAsia="Times New Roman" w:hAnsi="Times New Roman" w:cs="Times New Roman"/>
                <w:sz w:val="24"/>
                <w:szCs w:val="24"/>
                <w:lang w:eastAsia="ru-RU"/>
              </w:rPr>
            </w:pPr>
            <w:r w:rsidRPr="00420370">
              <w:rPr>
                <w:rFonts w:ascii="Times New Roman" w:eastAsia="Times New Roman" w:hAnsi="Times New Roman" w:cs="Times New Roman"/>
                <w:sz w:val="24"/>
                <w:szCs w:val="24"/>
                <w:lang w:eastAsia="ru-RU"/>
              </w:rPr>
              <w:t>5</w:t>
            </w:r>
          </w:p>
        </w:tc>
        <w:tc>
          <w:tcPr>
            <w:tcW w:w="1119" w:type="pct"/>
            <w:shd w:val="clear" w:color="auto" w:fill="auto"/>
            <w:vAlign w:val="center"/>
          </w:tcPr>
          <w:p w14:paraId="1EF4D654" w14:textId="77777777" w:rsidR="00420370" w:rsidRPr="00420370" w:rsidRDefault="00420370" w:rsidP="00CC750E">
            <w:pPr>
              <w:spacing w:after="0" w:line="240" w:lineRule="auto"/>
              <w:jc w:val="center"/>
              <w:rPr>
                <w:rFonts w:ascii="Times New Roman" w:eastAsia="Times New Roman" w:hAnsi="Times New Roman" w:cs="Times New Roman"/>
                <w:sz w:val="24"/>
                <w:szCs w:val="24"/>
                <w:lang w:eastAsia="ru-RU"/>
              </w:rPr>
            </w:pPr>
            <w:r w:rsidRPr="00420370">
              <w:rPr>
                <w:rFonts w:ascii="Times New Roman" w:eastAsia="Times New Roman" w:hAnsi="Times New Roman" w:cs="Times New Roman"/>
                <w:sz w:val="24"/>
                <w:szCs w:val="24"/>
                <w:lang w:eastAsia="ru-RU"/>
              </w:rPr>
              <w:t>12</w:t>
            </w:r>
          </w:p>
        </w:tc>
        <w:tc>
          <w:tcPr>
            <w:tcW w:w="1031" w:type="pct"/>
            <w:shd w:val="clear" w:color="auto" w:fill="auto"/>
            <w:vAlign w:val="center"/>
          </w:tcPr>
          <w:p w14:paraId="31CF28C6" w14:textId="7A096F61" w:rsidR="00420370" w:rsidRPr="007621C4" w:rsidRDefault="00420370" w:rsidP="00CC750E">
            <w:pPr>
              <w:spacing w:after="0" w:line="240" w:lineRule="auto"/>
              <w:jc w:val="center"/>
              <w:rPr>
                <w:rFonts w:ascii="Times New Roman" w:eastAsia="Times New Roman" w:hAnsi="Times New Roman" w:cs="Times New Roman"/>
                <w:sz w:val="24"/>
                <w:szCs w:val="24"/>
                <w:lang w:eastAsia="ru-RU"/>
              </w:rPr>
            </w:pPr>
            <w:r w:rsidRPr="007621C4">
              <w:rPr>
                <w:rFonts w:ascii="Times New Roman" w:eastAsia="Times New Roman" w:hAnsi="Times New Roman" w:cs="Times New Roman"/>
                <w:sz w:val="24"/>
                <w:szCs w:val="24"/>
                <w:lang w:eastAsia="ru-RU"/>
              </w:rPr>
              <w:t>10</w:t>
            </w:r>
            <w:r w:rsidR="00313664">
              <w:rPr>
                <w:rFonts w:ascii="Times New Roman" w:eastAsia="Times New Roman" w:hAnsi="Times New Roman" w:cs="Times New Roman"/>
                <w:sz w:val="24"/>
                <w:szCs w:val="24"/>
                <w:lang w:eastAsia="ru-RU"/>
              </w:rPr>
              <w:t>-12</w:t>
            </w:r>
          </w:p>
        </w:tc>
      </w:tr>
    </w:tbl>
    <w:p w14:paraId="4D903160" w14:textId="77777777" w:rsidR="00B80396" w:rsidRPr="007621C4" w:rsidRDefault="00B80396" w:rsidP="00CC7304">
      <w:pPr>
        <w:spacing w:after="0" w:line="276" w:lineRule="auto"/>
        <w:jc w:val="both"/>
        <w:rPr>
          <w:rFonts w:ascii="Times New Roman" w:hAnsi="Times New Roman" w:cs="Times New Roman"/>
          <w:i/>
          <w:sz w:val="24"/>
          <w:szCs w:val="24"/>
        </w:rPr>
      </w:pPr>
    </w:p>
    <w:p w14:paraId="75595327" w14:textId="512B8BF9" w:rsidR="00420370" w:rsidRDefault="00420370" w:rsidP="00CC7304">
      <w:pPr>
        <w:pStyle w:val="a4"/>
        <w:tabs>
          <w:tab w:val="left" w:pos="1276"/>
        </w:tabs>
        <w:autoSpaceDE w:val="0"/>
        <w:autoSpaceDN w:val="0"/>
        <w:adjustRightInd w:val="0"/>
        <w:spacing w:after="0" w:line="276" w:lineRule="auto"/>
        <w:ind w:left="0"/>
        <w:jc w:val="both"/>
        <w:rPr>
          <w:rFonts w:ascii="Times New Roman" w:hAnsi="Times New Roman" w:cs="Times New Roman"/>
          <w:sz w:val="20"/>
          <w:szCs w:val="20"/>
        </w:rPr>
      </w:pPr>
    </w:p>
    <w:p w14:paraId="5702DDA3" w14:textId="77777777" w:rsidR="00313664" w:rsidRDefault="00313664" w:rsidP="00CC7304">
      <w:pPr>
        <w:pStyle w:val="a4"/>
        <w:tabs>
          <w:tab w:val="left" w:pos="1276"/>
        </w:tabs>
        <w:autoSpaceDE w:val="0"/>
        <w:autoSpaceDN w:val="0"/>
        <w:adjustRightInd w:val="0"/>
        <w:spacing w:after="0" w:line="276" w:lineRule="auto"/>
        <w:ind w:left="0"/>
        <w:jc w:val="both"/>
        <w:rPr>
          <w:rFonts w:ascii="Times New Roman" w:hAnsi="Times New Roman" w:cs="Times New Roman"/>
          <w:sz w:val="20"/>
          <w:szCs w:val="20"/>
        </w:rPr>
      </w:pPr>
    </w:p>
    <w:p w14:paraId="23FDAABB" w14:textId="77777777" w:rsidR="00313664" w:rsidRDefault="00313664" w:rsidP="00CC7304">
      <w:pPr>
        <w:pStyle w:val="a4"/>
        <w:tabs>
          <w:tab w:val="left" w:pos="1276"/>
        </w:tabs>
        <w:autoSpaceDE w:val="0"/>
        <w:autoSpaceDN w:val="0"/>
        <w:adjustRightInd w:val="0"/>
        <w:spacing w:after="0" w:line="276" w:lineRule="auto"/>
        <w:ind w:left="0"/>
        <w:jc w:val="both"/>
        <w:rPr>
          <w:rFonts w:ascii="Times New Roman" w:hAnsi="Times New Roman" w:cs="Times New Roman"/>
          <w:sz w:val="20"/>
          <w:szCs w:val="20"/>
        </w:rPr>
      </w:pPr>
    </w:p>
    <w:p w14:paraId="558B8CB7" w14:textId="77777777" w:rsidR="00313664" w:rsidRDefault="00313664" w:rsidP="00CC7304">
      <w:pPr>
        <w:pStyle w:val="a4"/>
        <w:tabs>
          <w:tab w:val="left" w:pos="1276"/>
        </w:tabs>
        <w:autoSpaceDE w:val="0"/>
        <w:autoSpaceDN w:val="0"/>
        <w:adjustRightInd w:val="0"/>
        <w:spacing w:after="0" w:line="276" w:lineRule="auto"/>
        <w:ind w:left="0"/>
        <w:jc w:val="both"/>
        <w:rPr>
          <w:rFonts w:ascii="Times New Roman" w:hAnsi="Times New Roman" w:cs="Times New Roman"/>
          <w:sz w:val="20"/>
          <w:szCs w:val="20"/>
        </w:rPr>
      </w:pPr>
    </w:p>
    <w:p w14:paraId="65A23EF1" w14:textId="77777777" w:rsidR="00313664" w:rsidRDefault="00313664" w:rsidP="00CC7304">
      <w:pPr>
        <w:pStyle w:val="a4"/>
        <w:tabs>
          <w:tab w:val="left" w:pos="1276"/>
        </w:tabs>
        <w:autoSpaceDE w:val="0"/>
        <w:autoSpaceDN w:val="0"/>
        <w:adjustRightInd w:val="0"/>
        <w:spacing w:after="0" w:line="276" w:lineRule="auto"/>
        <w:ind w:left="0"/>
        <w:jc w:val="both"/>
        <w:rPr>
          <w:rFonts w:ascii="Times New Roman" w:hAnsi="Times New Roman" w:cs="Times New Roman"/>
          <w:sz w:val="20"/>
          <w:szCs w:val="20"/>
        </w:rPr>
      </w:pPr>
    </w:p>
    <w:p w14:paraId="0A82FA5F" w14:textId="5D1870C4" w:rsidR="00924965" w:rsidRPr="00313664" w:rsidRDefault="00313664" w:rsidP="00313664">
      <w:pPr>
        <w:pStyle w:val="a4"/>
        <w:tabs>
          <w:tab w:val="left" w:pos="1276"/>
        </w:tabs>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44683A" w:rsidRPr="00313664">
        <w:rPr>
          <w:rFonts w:ascii="Times New Roman" w:hAnsi="Times New Roman" w:cs="Times New Roman"/>
          <w:b/>
          <w:sz w:val="24"/>
          <w:szCs w:val="24"/>
        </w:rPr>
        <w:t>Объем Программы</w:t>
      </w:r>
    </w:p>
    <w:p w14:paraId="618CAA75" w14:textId="77777777" w:rsidR="00CC750E" w:rsidRDefault="00E94A93" w:rsidP="00CC7304">
      <w:pPr>
        <w:tabs>
          <w:tab w:val="left" w:pos="1276"/>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EDDA09" w14:textId="1E5B047E" w:rsidR="00CC7304" w:rsidRDefault="00CC750E" w:rsidP="00CC7304">
      <w:pPr>
        <w:tabs>
          <w:tab w:val="left" w:pos="1276"/>
        </w:tabs>
        <w:autoSpaceDE w:val="0"/>
        <w:autoSpaceDN w:val="0"/>
        <w:adjustRightInd w:val="0"/>
        <w:spacing w:after="0" w:line="276" w:lineRule="auto"/>
        <w:jc w:val="both"/>
        <w:rPr>
          <w:rFonts w:ascii="Times New Roman" w:hAnsi="Times New Roman" w:cs="Times New Roman"/>
          <w:sz w:val="24"/>
          <w:szCs w:val="24"/>
        </w:rPr>
      </w:pPr>
      <w:r w:rsidRPr="00CC750E">
        <w:rPr>
          <w:rFonts w:ascii="Times New Roman" w:hAnsi="Times New Roman" w:cs="Times New Roman"/>
          <w:b/>
          <w:sz w:val="24"/>
          <w:szCs w:val="24"/>
        </w:rPr>
        <w:t xml:space="preserve">             </w:t>
      </w:r>
      <w:r w:rsidR="00E94A93" w:rsidRPr="00CC750E">
        <w:rPr>
          <w:rFonts w:ascii="Times New Roman" w:hAnsi="Times New Roman" w:cs="Times New Roman"/>
          <w:b/>
          <w:sz w:val="24"/>
          <w:szCs w:val="24"/>
        </w:rPr>
        <w:t>Объем дополнительной образовательной программы по спортивной подготовке</w:t>
      </w:r>
      <w:r w:rsidR="00E94A93" w:rsidRPr="00E94A93">
        <w:rPr>
          <w:rFonts w:ascii="Times New Roman" w:hAnsi="Times New Roman" w:cs="Times New Roman"/>
          <w:sz w:val="24"/>
          <w:szCs w:val="24"/>
        </w:rPr>
        <w:t xml:space="preserve"> установлен в </w:t>
      </w:r>
      <w:r w:rsidR="00E94A93">
        <w:rPr>
          <w:rFonts w:ascii="Times New Roman" w:hAnsi="Times New Roman" w:cs="Times New Roman"/>
          <w:sz w:val="24"/>
          <w:szCs w:val="24"/>
        </w:rPr>
        <w:t>соответствии с</w:t>
      </w:r>
      <w:r w:rsidR="00E94A93" w:rsidRPr="00E94A93">
        <w:rPr>
          <w:rFonts w:ascii="Times New Roman" w:hAnsi="Times New Roman" w:cs="Times New Roman"/>
          <w:sz w:val="24"/>
          <w:szCs w:val="24"/>
        </w:rPr>
        <w:t xml:space="preserve"> этап</w:t>
      </w:r>
      <w:r w:rsidR="0043263D">
        <w:rPr>
          <w:rFonts w:ascii="Times New Roman" w:hAnsi="Times New Roman" w:cs="Times New Roman"/>
          <w:sz w:val="24"/>
          <w:szCs w:val="24"/>
        </w:rPr>
        <w:t>ами</w:t>
      </w:r>
      <w:r w:rsidR="00E94A93" w:rsidRPr="00E94A93">
        <w:rPr>
          <w:rFonts w:ascii="Times New Roman" w:hAnsi="Times New Roman" w:cs="Times New Roman"/>
          <w:sz w:val="24"/>
          <w:szCs w:val="24"/>
        </w:rPr>
        <w:t xml:space="preserve"> и задач</w:t>
      </w:r>
      <w:r w:rsidR="00E94A93">
        <w:rPr>
          <w:rFonts w:ascii="Times New Roman" w:hAnsi="Times New Roman" w:cs="Times New Roman"/>
          <w:sz w:val="24"/>
          <w:szCs w:val="24"/>
        </w:rPr>
        <w:t>ами</w:t>
      </w:r>
      <w:r w:rsidR="00E94A93" w:rsidRPr="00E94A93">
        <w:rPr>
          <w:rFonts w:ascii="Times New Roman" w:hAnsi="Times New Roman" w:cs="Times New Roman"/>
          <w:sz w:val="24"/>
          <w:szCs w:val="24"/>
        </w:rPr>
        <w:t xml:space="preserve"> подготовки. Объем образовательных программ определяется в академических часах. Академический час – установленная продолжительность занятий по учебному плану образовательной программы, не превышающая </w:t>
      </w:r>
      <w:r w:rsidR="007C69B5">
        <w:rPr>
          <w:rFonts w:ascii="Times New Roman" w:hAnsi="Times New Roman" w:cs="Times New Roman"/>
          <w:sz w:val="24"/>
          <w:szCs w:val="24"/>
        </w:rPr>
        <w:t>60</w:t>
      </w:r>
      <w:r w:rsidR="00E94A93" w:rsidRPr="00E94A93">
        <w:rPr>
          <w:rFonts w:ascii="Times New Roman" w:hAnsi="Times New Roman" w:cs="Times New Roman"/>
          <w:sz w:val="24"/>
          <w:szCs w:val="24"/>
        </w:rPr>
        <w:t xml:space="preserve"> минут. </w:t>
      </w:r>
      <w:r w:rsidR="0091363A" w:rsidRPr="0091363A">
        <w:rPr>
          <w:rFonts w:ascii="Times New Roman" w:hAnsi="Times New Roman" w:cs="Times New Roman"/>
          <w:b/>
          <w:sz w:val="24"/>
          <w:szCs w:val="24"/>
        </w:rPr>
        <w:t>Не</w:t>
      </w:r>
      <w:r w:rsidR="0043263D" w:rsidRPr="00CC750E">
        <w:rPr>
          <w:rFonts w:ascii="Times New Roman" w:hAnsi="Times New Roman" w:cs="Times New Roman"/>
          <w:b/>
          <w:sz w:val="24"/>
          <w:szCs w:val="24"/>
        </w:rPr>
        <w:t>дельный и общий объем</w:t>
      </w:r>
      <w:r w:rsidR="0043263D" w:rsidRPr="00354BC0">
        <w:rPr>
          <w:rFonts w:ascii="Times New Roman" w:hAnsi="Times New Roman" w:cs="Times New Roman"/>
          <w:sz w:val="24"/>
          <w:szCs w:val="24"/>
        </w:rPr>
        <w:t xml:space="preserve"> дополнительной образовательной программы спортивной подготовки по виду спорта «</w:t>
      </w:r>
      <w:r w:rsidR="00354BC0" w:rsidRPr="00354BC0">
        <w:rPr>
          <w:rFonts w:ascii="Times New Roman" w:hAnsi="Times New Roman" w:cs="Times New Roman"/>
          <w:sz w:val="24"/>
          <w:szCs w:val="24"/>
        </w:rPr>
        <w:t xml:space="preserve">лыжные гонки» </w:t>
      </w:r>
      <w:r w:rsidR="0043263D" w:rsidRPr="00354BC0">
        <w:rPr>
          <w:rFonts w:ascii="Times New Roman" w:hAnsi="Times New Roman" w:cs="Times New Roman"/>
          <w:sz w:val="24"/>
          <w:szCs w:val="24"/>
        </w:rPr>
        <w:t>представлен в таблице</w:t>
      </w:r>
      <w:r w:rsidR="00354BC0" w:rsidRPr="00354BC0">
        <w:rPr>
          <w:rFonts w:ascii="Times New Roman" w:hAnsi="Times New Roman" w:cs="Times New Roman"/>
          <w:sz w:val="24"/>
          <w:szCs w:val="24"/>
        </w:rPr>
        <w:t>:</w:t>
      </w:r>
    </w:p>
    <w:p w14:paraId="46F04895" w14:textId="0B1D536D" w:rsidR="00CC750E" w:rsidRDefault="00CC750E" w:rsidP="00CC7304">
      <w:pPr>
        <w:tabs>
          <w:tab w:val="left" w:pos="1276"/>
        </w:tabs>
        <w:autoSpaceDE w:val="0"/>
        <w:autoSpaceDN w:val="0"/>
        <w:adjustRightInd w:val="0"/>
        <w:spacing w:after="0" w:line="276" w:lineRule="auto"/>
        <w:jc w:val="both"/>
        <w:rPr>
          <w:rFonts w:ascii="Times New Roman" w:hAnsi="Times New Roman" w:cs="Times New Roman"/>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2547"/>
        <w:gridCol w:w="1559"/>
        <w:gridCol w:w="1559"/>
        <w:gridCol w:w="2127"/>
        <w:gridCol w:w="1984"/>
      </w:tblGrid>
      <w:tr w:rsidR="00072C9D" w14:paraId="6B8F3A0A" w14:textId="77777777" w:rsidTr="00CB33BE">
        <w:tc>
          <w:tcPr>
            <w:tcW w:w="2547" w:type="dxa"/>
            <w:vMerge w:val="restart"/>
            <w:tcBorders>
              <w:top w:val="single" w:sz="4" w:space="0" w:color="auto"/>
              <w:left w:val="single" w:sz="4" w:space="0" w:color="auto"/>
              <w:bottom w:val="single" w:sz="4" w:space="0" w:color="auto"/>
              <w:right w:val="single" w:sz="4" w:space="0" w:color="auto"/>
            </w:tcBorders>
          </w:tcPr>
          <w:p w14:paraId="664BBA03" w14:textId="77777777" w:rsidR="00072C9D" w:rsidRPr="0091363A" w:rsidRDefault="00072C9D" w:rsidP="00CC7304">
            <w:pPr>
              <w:pStyle w:val="ConsPlusNormal"/>
              <w:spacing w:line="276" w:lineRule="auto"/>
              <w:jc w:val="center"/>
              <w:rPr>
                <w:rFonts w:ascii="Times New Roman" w:hAnsi="Times New Roman" w:cs="Times New Roman"/>
                <w:b/>
                <w:sz w:val="22"/>
                <w:szCs w:val="22"/>
              </w:rPr>
            </w:pPr>
            <w:r w:rsidRPr="0091363A">
              <w:rPr>
                <w:rFonts w:ascii="Times New Roman" w:hAnsi="Times New Roman" w:cs="Times New Roman"/>
                <w:b/>
                <w:sz w:val="22"/>
                <w:szCs w:val="22"/>
              </w:rPr>
              <w:t>Этапный норматив</w:t>
            </w:r>
          </w:p>
        </w:tc>
        <w:tc>
          <w:tcPr>
            <w:tcW w:w="7229" w:type="dxa"/>
            <w:gridSpan w:val="4"/>
            <w:tcBorders>
              <w:top w:val="single" w:sz="4" w:space="0" w:color="auto"/>
              <w:left w:val="single" w:sz="4" w:space="0" w:color="auto"/>
              <w:bottom w:val="single" w:sz="4" w:space="0" w:color="auto"/>
              <w:right w:val="single" w:sz="4" w:space="0" w:color="auto"/>
            </w:tcBorders>
          </w:tcPr>
          <w:p w14:paraId="022BF629" w14:textId="77777777" w:rsidR="00072C9D" w:rsidRPr="0091363A" w:rsidRDefault="00072C9D" w:rsidP="00CC7304">
            <w:pPr>
              <w:pStyle w:val="ConsPlusNormal"/>
              <w:spacing w:line="276" w:lineRule="auto"/>
              <w:jc w:val="center"/>
              <w:rPr>
                <w:rFonts w:ascii="Times New Roman" w:hAnsi="Times New Roman" w:cs="Times New Roman"/>
                <w:b/>
                <w:sz w:val="22"/>
                <w:szCs w:val="22"/>
              </w:rPr>
            </w:pPr>
            <w:r w:rsidRPr="0091363A">
              <w:rPr>
                <w:rFonts w:ascii="Times New Roman" w:hAnsi="Times New Roman" w:cs="Times New Roman"/>
                <w:b/>
                <w:sz w:val="22"/>
                <w:szCs w:val="22"/>
              </w:rPr>
              <w:t>Этапы и годы спортивной подготовки</w:t>
            </w:r>
          </w:p>
        </w:tc>
      </w:tr>
      <w:tr w:rsidR="00313664" w14:paraId="017EE5A8" w14:textId="77777777" w:rsidTr="00CB33BE">
        <w:tc>
          <w:tcPr>
            <w:tcW w:w="2547" w:type="dxa"/>
            <w:vMerge/>
            <w:tcBorders>
              <w:top w:val="single" w:sz="4" w:space="0" w:color="auto"/>
              <w:left w:val="single" w:sz="4" w:space="0" w:color="auto"/>
              <w:bottom w:val="single" w:sz="4" w:space="0" w:color="auto"/>
              <w:right w:val="single" w:sz="4" w:space="0" w:color="auto"/>
            </w:tcBorders>
          </w:tcPr>
          <w:p w14:paraId="70B285D9" w14:textId="77777777" w:rsidR="00313664" w:rsidRPr="0091363A" w:rsidRDefault="00313664" w:rsidP="00CC7304">
            <w:pPr>
              <w:pStyle w:val="ConsPlusNormal"/>
              <w:spacing w:line="276" w:lineRule="auto"/>
              <w:jc w:val="center"/>
              <w:rPr>
                <w:rFonts w:ascii="Times New Roman" w:hAnsi="Times New Roman" w:cs="Times New Roman"/>
                <w:b/>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0BC5BC1D" w14:textId="77777777" w:rsidR="00313664" w:rsidRPr="0091363A" w:rsidRDefault="00313664" w:rsidP="00CC7304">
            <w:pPr>
              <w:pStyle w:val="ConsPlusNormal"/>
              <w:spacing w:line="276" w:lineRule="auto"/>
              <w:jc w:val="center"/>
              <w:rPr>
                <w:rFonts w:ascii="Times New Roman" w:hAnsi="Times New Roman" w:cs="Times New Roman"/>
                <w:b/>
                <w:sz w:val="22"/>
                <w:szCs w:val="22"/>
              </w:rPr>
            </w:pPr>
            <w:r w:rsidRPr="0091363A">
              <w:rPr>
                <w:rFonts w:ascii="Times New Roman" w:hAnsi="Times New Roman" w:cs="Times New Roman"/>
                <w:b/>
                <w:sz w:val="22"/>
                <w:szCs w:val="22"/>
              </w:rPr>
              <w:t>Этап начальной подготовки</w:t>
            </w:r>
          </w:p>
        </w:tc>
        <w:tc>
          <w:tcPr>
            <w:tcW w:w="4111" w:type="dxa"/>
            <w:gridSpan w:val="2"/>
            <w:tcBorders>
              <w:top w:val="single" w:sz="4" w:space="0" w:color="auto"/>
              <w:left w:val="single" w:sz="4" w:space="0" w:color="auto"/>
              <w:bottom w:val="single" w:sz="4" w:space="0" w:color="auto"/>
              <w:right w:val="single" w:sz="4" w:space="0" w:color="auto"/>
            </w:tcBorders>
          </w:tcPr>
          <w:p w14:paraId="3BCE55C3" w14:textId="77777777" w:rsidR="00313664" w:rsidRPr="0091363A" w:rsidRDefault="00313664" w:rsidP="00CC7304">
            <w:pPr>
              <w:pStyle w:val="ConsPlusNormal"/>
              <w:spacing w:line="276" w:lineRule="auto"/>
              <w:jc w:val="center"/>
              <w:rPr>
                <w:rFonts w:ascii="Times New Roman" w:hAnsi="Times New Roman" w:cs="Times New Roman"/>
                <w:b/>
                <w:sz w:val="22"/>
                <w:szCs w:val="22"/>
              </w:rPr>
            </w:pPr>
            <w:r w:rsidRPr="0091363A">
              <w:rPr>
                <w:rFonts w:ascii="Times New Roman" w:hAnsi="Times New Roman" w:cs="Times New Roman"/>
                <w:b/>
                <w:sz w:val="22"/>
                <w:szCs w:val="22"/>
              </w:rPr>
              <w:t>Учебно-тренировочный этап (этап спортивной специализации)</w:t>
            </w:r>
          </w:p>
        </w:tc>
      </w:tr>
      <w:tr w:rsidR="00313664" w14:paraId="02655F95" w14:textId="77777777" w:rsidTr="00CB33BE">
        <w:tc>
          <w:tcPr>
            <w:tcW w:w="2547" w:type="dxa"/>
            <w:vMerge/>
            <w:tcBorders>
              <w:top w:val="single" w:sz="4" w:space="0" w:color="auto"/>
              <w:left w:val="single" w:sz="4" w:space="0" w:color="auto"/>
              <w:bottom w:val="single" w:sz="4" w:space="0" w:color="auto"/>
              <w:right w:val="single" w:sz="4" w:space="0" w:color="auto"/>
            </w:tcBorders>
          </w:tcPr>
          <w:p w14:paraId="7C3D0105" w14:textId="77777777" w:rsidR="00313664" w:rsidRPr="00924965" w:rsidRDefault="00313664" w:rsidP="00CC7304">
            <w:pPr>
              <w:pStyle w:val="ConsPlusNorma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B5D165A" w14:textId="77777777" w:rsidR="00313664" w:rsidRPr="0091363A" w:rsidRDefault="00313664" w:rsidP="00CC7304">
            <w:pPr>
              <w:pStyle w:val="ConsPlusNormal"/>
              <w:spacing w:line="276" w:lineRule="auto"/>
              <w:jc w:val="center"/>
              <w:rPr>
                <w:rFonts w:ascii="Times New Roman" w:hAnsi="Times New Roman" w:cs="Times New Roman"/>
                <w:b/>
                <w:i/>
                <w:sz w:val="22"/>
                <w:szCs w:val="22"/>
              </w:rPr>
            </w:pPr>
            <w:r w:rsidRPr="0091363A">
              <w:rPr>
                <w:rFonts w:ascii="Times New Roman" w:hAnsi="Times New Roman" w:cs="Times New Roman"/>
                <w:b/>
                <w:i/>
                <w:sz w:val="22"/>
                <w:szCs w:val="22"/>
              </w:rPr>
              <w:t>До года</w:t>
            </w:r>
          </w:p>
        </w:tc>
        <w:tc>
          <w:tcPr>
            <w:tcW w:w="1559" w:type="dxa"/>
            <w:tcBorders>
              <w:top w:val="single" w:sz="4" w:space="0" w:color="auto"/>
              <w:left w:val="single" w:sz="4" w:space="0" w:color="auto"/>
              <w:bottom w:val="single" w:sz="4" w:space="0" w:color="auto"/>
              <w:right w:val="single" w:sz="4" w:space="0" w:color="auto"/>
            </w:tcBorders>
          </w:tcPr>
          <w:p w14:paraId="4D2F5189" w14:textId="77777777" w:rsidR="00313664" w:rsidRPr="0091363A" w:rsidRDefault="00313664" w:rsidP="00CC7304">
            <w:pPr>
              <w:pStyle w:val="ConsPlusNormal"/>
              <w:spacing w:line="276" w:lineRule="auto"/>
              <w:jc w:val="center"/>
              <w:rPr>
                <w:rFonts w:ascii="Times New Roman" w:hAnsi="Times New Roman" w:cs="Times New Roman"/>
                <w:b/>
                <w:i/>
                <w:sz w:val="22"/>
                <w:szCs w:val="22"/>
              </w:rPr>
            </w:pPr>
            <w:r w:rsidRPr="0091363A">
              <w:rPr>
                <w:rFonts w:ascii="Times New Roman" w:hAnsi="Times New Roman" w:cs="Times New Roman"/>
                <w:b/>
                <w:i/>
                <w:sz w:val="22"/>
                <w:szCs w:val="22"/>
              </w:rPr>
              <w:t>Свыше года</w:t>
            </w:r>
          </w:p>
        </w:tc>
        <w:tc>
          <w:tcPr>
            <w:tcW w:w="2127" w:type="dxa"/>
            <w:tcBorders>
              <w:top w:val="single" w:sz="4" w:space="0" w:color="auto"/>
              <w:left w:val="single" w:sz="4" w:space="0" w:color="auto"/>
              <w:bottom w:val="single" w:sz="4" w:space="0" w:color="auto"/>
              <w:right w:val="single" w:sz="4" w:space="0" w:color="auto"/>
            </w:tcBorders>
          </w:tcPr>
          <w:p w14:paraId="2B57E29E" w14:textId="77777777" w:rsidR="00313664" w:rsidRPr="0091363A" w:rsidRDefault="00313664" w:rsidP="00CC7304">
            <w:pPr>
              <w:pStyle w:val="ConsPlusNormal"/>
              <w:spacing w:line="276" w:lineRule="auto"/>
              <w:jc w:val="center"/>
              <w:rPr>
                <w:rFonts w:ascii="Times New Roman" w:hAnsi="Times New Roman" w:cs="Times New Roman"/>
                <w:b/>
                <w:i/>
                <w:sz w:val="22"/>
                <w:szCs w:val="22"/>
              </w:rPr>
            </w:pPr>
            <w:r w:rsidRPr="0091363A">
              <w:rPr>
                <w:rFonts w:ascii="Times New Roman" w:hAnsi="Times New Roman" w:cs="Times New Roman"/>
                <w:b/>
                <w:i/>
                <w:sz w:val="22"/>
                <w:szCs w:val="22"/>
              </w:rPr>
              <w:t>До двух лет</w:t>
            </w:r>
          </w:p>
        </w:tc>
        <w:tc>
          <w:tcPr>
            <w:tcW w:w="1984" w:type="dxa"/>
            <w:tcBorders>
              <w:top w:val="single" w:sz="4" w:space="0" w:color="auto"/>
              <w:left w:val="single" w:sz="4" w:space="0" w:color="auto"/>
              <w:bottom w:val="single" w:sz="4" w:space="0" w:color="auto"/>
              <w:right w:val="single" w:sz="4" w:space="0" w:color="auto"/>
            </w:tcBorders>
          </w:tcPr>
          <w:p w14:paraId="659D85D0" w14:textId="77777777" w:rsidR="00313664" w:rsidRPr="0091363A" w:rsidRDefault="00313664" w:rsidP="00CC7304">
            <w:pPr>
              <w:pStyle w:val="ConsPlusNormal"/>
              <w:spacing w:line="276" w:lineRule="auto"/>
              <w:jc w:val="center"/>
              <w:rPr>
                <w:rFonts w:ascii="Times New Roman" w:hAnsi="Times New Roman" w:cs="Times New Roman"/>
                <w:b/>
                <w:i/>
                <w:sz w:val="22"/>
                <w:szCs w:val="22"/>
              </w:rPr>
            </w:pPr>
            <w:r w:rsidRPr="0091363A">
              <w:rPr>
                <w:rFonts w:ascii="Times New Roman" w:hAnsi="Times New Roman" w:cs="Times New Roman"/>
                <w:b/>
                <w:i/>
                <w:sz w:val="22"/>
                <w:szCs w:val="22"/>
              </w:rPr>
              <w:t>Свыше двух лет</w:t>
            </w:r>
          </w:p>
        </w:tc>
      </w:tr>
      <w:tr w:rsidR="00313664" w14:paraId="34E43933" w14:textId="77777777" w:rsidTr="00CB33BE">
        <w:tc>
          <w:tcPr>
            <w:tcW w:w="2547" w:type="dxa"/>
            <w:tcBorders>
              <w:top w:val="single" w:sz="4" w:space="0" w:color="auto"/>
              <w:left w:val="single" w:sz="4" w:space="0" w:color="auto"/>
              <w:bottom w:val="single" w:sz="4" w:space="0" w:color="auto"/>
              <w:right w:val="single" w:sz="4" w:space="0" w:color="auto"/>
            </w:tcBorders>
          </w:tcPr>
          <w:p w14:paraId="06109373" w14:textId="77777777" w:rsidR="00313664" w:rsidRPr="00924965" w:rsidRDefault="00313664" w:rsidP="00CC7304">
            <w:pPr>
              <w:pStyle w:val="ConsPlusNormal"/>
              <w:spacing w:line="276" w:lineRule="auto"/>
              <w:jc w:val="center"/>
              <w:rPr>
                <w:rFonts w:ascii="Times New Roman" w:hAnsi="Times New Roman" w:cs="Times New Roman"/>
                <w:sz w:val="24"/>
                <w:szCs w:val="24"/>
              </w:rPr>
            </w:pPr>
            <w:r w:rsidRPr="00924965">
              <w:rPr>
                <w:rFonts w:ascii="Times New Roman" w:hAnsi="Times New Roman" w:cs="Times New Roman"/>
                <w:sz w:val="24"/>
                <w:szCs w:val="24"/>
              </w:rPr>
              <w:t>Количество часов в неделю</w:t>
            </w:r>
          </w:p>
        </w:tc>
        <w:tc>
          <w:tcPr>
            <w:tcW w:w="1559" w:type="dxa"/>
            <w:tcBorders>
              <w:top w:val="single" w:sz="4" w:space="0" w:color="auto"/>
              <w:left w:val="single" w:sz="4" w:space="0" w:color="auto"/>
              <w:bottom w:val="single" w:sz="4" w:space="0" w:color="auto"/>
              <w:right w:val="single" w:sz="4" w:space="0" w:color="auto"/>
            </w:tcBorders>
          </w:tcPr>
          <w:p w14:paraId="44F55EB9" w14:textId="700604D0" w:rsidR="00313664" w:rsidRPr="00924965" w:rsidRDefault="00313664" w:rsidP="00CC730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4,5 </w:t>
            </w:r>
          </w:p>
        </w:tc>
        <w:tc>
          <w:tcPr>
            <w:tcW w:w="1559" w:type="dxa"/>
            <w:tcBorders>
              <w:top w:val="single" w:sz="4" w:space="0" w:color="auto"/>
              <w:left w:val="single" w:sz="4" w:space="0" w:color="auto"/>
              <w:bottom w:val="single" w:sz="4" w:space="0" w:color="auto"/>
              <w:right w:val="single" w:sz="4" w:space="0" w:color="auto"/>
            </w:tcBorders>
          </w:tcPr>
          <w:p w14:paraId="143FB5AB" w14:textId="439624DD" w:rsidR="00313664" w:rsidRPr="00924965" w:rsidRDefault="00313664" w:rsidP="0031366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127" w:type="dxa"/>
            <w:tcBorders>
              <w:top w:val="single" w:sz="4" w:space="0" w:color="auto"/>
              <w:left w:val="single" w:sz="4" w:space="0" w:color="auto"/>
              <w:bottom w:val="single" w:sz="4" w:space="0" w:color="auto"/>
              <w:right w:val="single" w:sz="4" w:space="0" w:color="auto"/>
            </w:tcBorders>
          </w:tcPr>
          <w:p w14:paraId="6B291CD6" w14:textId="13C5D0E5" w:rsidR="00313664" w:rsidRPr="00924965" w:rsidRDefault="00313664" w:rsidP="00313664">
            <w:pPr>
              <w:pStyle w:val="ConsPlusNormal"/>
              <w:spacing w:line="276" w:lineRule="auto"/>
              <w:jc w:val="center"/>
              <w:rPr>
                <w:rFonts w:ascii="Times New Roman" w:hAnsi="Times New Roman" w:cs="Times New Roman"/>
                <w:sz w:val="24"/>
                <w:szCs w:val="24"/>
              </w:rPr>
            </w:pPr>
            <w:r w:rsidRPr="00924965">
              <w:rPr>
                <w:rFonts w:ascii="Times New Roman" w:hAnsi="Times New Roman" w:cs="Times New Roman"/>
                <w:sz w:val="24"/>
                <w:szCs w:val="24"/>
              </w:rPr>
              <w:t>10 - 1</w:t>
            </w: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23443508" w14:textId="3F0EFBC0" w:rsidR="00313664" w:rsidRPr="00924965" w:rsidRDefault="00313664" w:rsidP="00313664">
            <w:pPr>
              <w:pStyle w:val="ConsPlusNormal"/>
              <w:spacing w:line="276" w:lineRule="auto"/>
              <w:jc w:val="center"/>
              <w:rPr>
                <w:rFonts w:ascii="Times New Roman" w:hAnsi="Times New Roman" w:cs="Times New Roman"/>
                <w:sz w:val="24"/>
                <w:szCs w:val="24"/>
              </w:rPr>
            </w:pPr>
            <w:r w:rsidRPr="00924965">
              <w:rPr>
                <w:rFonts w:ascii="Times New Roman" w:hAnsi="Times New Roman" w:cs="Times New Roman"/>
                <w:sz w:val="24"/>
                <w:szCs w:val="24"/>
              </w:rPr>
              <w:t>1</w:t>
            </w:r>
            <w:r>
              <w:rPr>
                <w:rFonts w:ascii="Times New Roman" w:hAnsi="Times New Roman" w:cs="Times New Roman"/>
                <w:sz w:val="24"/>
                <w:szCs w:val="24"/>
              </w:rPr>
              <w:t>2</w:t>
            </w:r>
            <w:r w:rsidRPr="00924965">
              <w:rPr>
                <w:rFonts w:ascii="Times New Roman" w:hAnsi="Times New Roman" w:cs="Times New Roman"/>
                <w:sz w:val="24"/>
                <w:szCs w:val="24"/>
              </w:rPr>
              <w:t xml:space="preserve"> - 1</w:t>
            </w:r>
            <w:r>
              <w:rPr>
                <w:rFonts w:ascii="Times New Roman" w:hAnsi="Times New Roman" w:cs="Times New Roman"/>
                <w:sz w:val="24"/>
                <w:szCs w:val="24"/>
              </w:rPr>
              <w:t>6</w:t>
            </w:r>
          </w:p>
        </w:tc>
      </w:tr>
      <w:tr w:rsidR="00313664" w14:paraId="38571093" w14:textId="77777777" w:rsidTr="00CB33BE">
        <w:tc>
          <w:tcPr>
            <w:tcW w:w="2547" w:type="dxa"/>
            <w:tcBorders>
              <w:top w:val="single" w:sz="4" w:space="0" w:color="auto"/>
              <w:left w:val="single" w:sz="4" w:space="0" w:color="auto"/>
              <w:bottom w:val="single" w:sz="4" w:space="0" w:color="auto"/>
              <w:right w:val="single" w:sz="4" w:space="0" w:color="auto"/>
            </w:tcBorders>
          </w:tcPr>
          <w:p w14:paraId="3273225C" w14:textId="77777777" w:rsidR="00313664" w:rsidRPr="00924965" w:rsidRDefault="00313664" w:rsidP="00CC7304">
            <w:pPr>
              <w:pStyle w:val="ConsPlusNormal"/>
              <w:spacing w:line="276" w:lineRule="auto"/>
              <w:jc w:val="center"/>
              <w:rPr>
                <w:rFonts w:ascii="Times New Roman" w:hAnsi="Times New Roman" w:cs="Times New Roman"/>
                <w:sz w:val="24"/>
                <w:szCs w:val="24"/>
              </w:rPr>
            </w:pPr>
            <w:r w:rsidRPr="00924965">
              <w:rPr>
                <w:rFonts w:ascii="Times New Roman" w:hAnsi="Times New Roman" w:cs="Times New Roman"/>
                <w:sz w:val="24"/>
                <w:szCs w:val="24"/>
              </w:rPr>
              <w:t>Общее количество часов в год</w:t>
            </w:r>
          </w:p>
        </w:tc>
        <w:tc>
          <w:tcPr>
            <w:tcW w:w="1559" w:type="dxa"/>
            <w:tcBorders>
              <w:top w:val="single" w:sz="4" w:space="0" w:color="auto"/>
              <w:left w:val="single" w:sz="4" w:space="0" w:color="auto"/>
              <w:bottom w:val="single" w:sz="4" w:space="0" w:color="auto"/>
              <w:right w:val="single" w:sz="4" w:space="0" w:color="auto"/>
            </w:tcBorders>
          </w:tcPr>
          <w:p w14:paraId="05F9EC2E" w14:textId="2D6B6B3F" w:rsidR="00313664" w:rsidRPr="00924965" w:rsidRDefault="00CB33BE" w:rsidP="00CC730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234 </w:t>
            </w:r>
          </w:p>
        </w:tc>
        <w:tc>
          <w:tcPr>
            <w:tcW w:w="1559" w:type="dxa"/>
            <w:tcBorders>
              <w:top w:val="single" w:sz="4" w:space="0" w:color="auto"/>
              <w:left w:val="single" w:sz="4" w:space="0" w:color="auto"/>
              <w:bottom w:val="single" w:sz="4" w:space="0" w:color="auto"/>
              <w:right w:val="single" w:sz="4" w:space="0" w:color="auto"/>
            </w:tcBorders>
          </w:tcPr>
          <w:p w14:paraId="5FE6627F" w14:textId="3D0919CD" w:rsidR="00313664" w:rsidRPr="00924965" w:rsidRDefault="00CB33BE" w:rsidP="00CC730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2127" w:type="dxa"/>
            <w:tcBorders>
              <w:top w:val="single" w:sz="4" w:space="0" w:color="auto"/>
              <w:left w:val="single" w:sz="4" w:space="0" w:color="auto"/>
              <w:bottom w:val="single" w:sz="4" w:space="0" w:color="auto"/>
              <w:right w:val="single" w:sz="4" w:space="0" w:color="auto"/>
            </w:tcBorders>
          </w:tcPr>
          <w:p w14:paraId="245D8E69" w14:textId="48E2E7CB" w:rsidR="00313664" w:rsidRPr="00924965" w:rsidRDefault="00CB33BE" w:rsidP="00CB33B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520 - 624</w:t>
            </w:r>
          </w:p>
        </w:tc>
        <w:tc>
          <w:tcPr>
            <w:tcW w:w="1984" w:type="dxa"/>
            <w:tcBorders>
              <w:top w:val="single" w:sz="4" w:space="0" w:color="auto"/>
              <w:left w:val="single" w:sz="4" w:space="0" w:color="auto"/>
              <w:bottom w:val="single" w:sz="4" w:space="0" w:color="auto"/>
              <w:right w:val="single" w:sz="4" w:space="0" w:color="auto"/>
            </w:tcBorders>
          </w:tcPr>
          <w:p w14:paraId="342D17AE" w14:textId="3DF8FB15" w:rsidR="00313664" w:rsidRPr="00924965" w:rsidRDefault="00CB33BE" w:rsidP="00CB33B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624</w:t>
            </w:r>
            <w:r w:rsidR="00313664" w:rsidRPr="00924965">
              <w:rPr>
                <w:rFonts w:ascii="Times New Roman" w:hAnsi="Times New Roman" w:cs="Times New Roman"/>
                <w:sz w:val="24"/>
                <w:szCs w:val="24"/>
              </w:rPr>
              <w:t xml:space="preserve"> - </w:t>
            </w:r>
            <w:r>
              <w:rPr>
                <w:rFonts w:ascii="Times New Roman" w:hAnsi="Times New Roman" w:cs="Times New Roman"/>
                <w:sz w:val="24"/>
                <w:szCs w:val="24"/>
              </w:rPr>
              <w:t>832</w:t>
            </w:r>
          </w:p>
        </w:tc>
      </w:tr>
    </w:tbl>
    <w:p w14:paraId="6D041250" w14:textId="503F7A3A" w:rsidR="009F7286" w:rsidRDefault="009F7286" w:rsidP="00CC7304">
      <w:pPr>
        <w:spacing w:after="0" w:line="276" w:lineRule="auto"/>
        <w:jc w:val="both"/>
        <w:rPr>
          <w:rFonts w:ascii="Times New Roman" w:hAnsi="Times New Roman" w:cs="Times New Roman"/>
          <w:i/>
          <w:sz w:val="24"/>
          <w:szCs w:val="24"/>
        </w:rPr>
      </w:pPr>
    </w:p>
    <w:p w14:paraId="0A75DC2A" w14:textId="77777777" w:rsidR="009F7286" w:rsidRPr="009F7286" w:rsidRDefault="009F7286" w:rsidP="00CC7304">
      <w:pPr>
        <w:pStyle w:val="a4"/>
        <w:tabs>
          <w:tab w:val="left" w:pos="709"/>
        </w:tabs>
        <w:autoSpaceDE w:val="0"/>
        <w:autoSpaceDN w:val="0"/>
        <w:adjustRightInd w:val="0"/>
        <w:spacing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 xml:space="preserve">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w:t>
      </w:r>
      <w:r w:rsidRPr="00CC750E">
        <w:rPr>
          <w:rFonts w:ascii="Times New Roman" w:hAnsi="Times New Roman" w:cs="Times New Roman"/>
          <w:b/>
          <w:sz w:val="24"/>
          <w:szCs w:val="24"/>
        </w:rPr>
        <w:t>направления:</w:t>
      </w:r>
    </w:p>
    <w:p w14:paraId="668BE689" w14:textId="77777777" w:rsidR="009F7286" w:rsidRPr="009F7286" w:rsidRDefault="009F7286" w:rsidP="0077610B">
      <w:pPr>
        <w:pStyle w:val="a4"/>
        <w:numPr>
          <w:ilvl w:val="0"/>
          <w:numId w:val="7"/>
        </w:numPr>
        <w:tabs>
          <w:tab w:val="left" w:pos="1276"/>
        </w:tabs>
        <w:autoSpaceDE w:val="0"/>
        <w:autoSpaceDN w:val="0"/>
        <w:adjustRightInd w:val="0"/>
        <w:spacing w:after="0"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увеличение суммарного годового объёма работы;</w:t>
      </w:r>
    </w:p>
    <w:p w14:paraId="20180737" w14:textId="77777777" w:rsidR="009F7286" w:rsidRPr="009F7286" w:rsidRDefault="009F7286" w:rsidP="0077610B">
      <w:pPr>
        <w:pStyle w:val="a4"/>
        <w:numPr>
          <w:ilvl w:val="0"/>
          <w:numId w:val="7"/>
        </w:numPr>
        <w:tabs>
          <w:tab w:val="left" w:pos="1276"/>
        </w:tabs>
        <w:autoSpaceDE w:val="0"/>
        <w:autoSpaceDN w:val="0"/>
        <w:adjustRightInd w:val="0"/>
        <w:spacing w:after="0"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увеличение годового объёма соревновательной нагрузки подготовки с учётом этапа спортивной подготовки (в часах);</w:t>
      </w:r>
    </w:p>
    <w:p w14:paraId="54D97C9B" w14:textId="77777777" w:rsidR="009F7286" w:rsidRPr="009F7286" w:rsidRDefault="009F7286" w:rsidP="0077610B">
      <w:pPr>
        <w:pStyle w:val="a4"/>
        <w:numPr>
          <w:ilvl w:val="0"/>
          <w:numId w:val="7"/>
        </w:numPr>
        <w:tabs>
          <w:tab w:val="left" w:pos="1276"/>
        </w:tabs>
        <w:autoSpaceDE w:val="0"/>
        <w:autoSpaceDN w:val="0"/>
        <w:adjustRightInd w:val="0"/>
        <w:spacing w:after="0"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14:paraId="368E25EB" w14:textId="77777777" w:rsidR="009F7286" w:rsidRPr="009F7286" w:rsidRDefault="009F7286" w:rsidP="0077610B">
      <w:pPr>
        <w:pStyle w:val="a4"/>
        <w:numPr>
          <w:ilvl w:val="0"/>
          <w:numId w:val="7"/>
        </w:numPr>
        <w:tabs>
          <w:tab w:val="left" w:pos="1276"/>
        </w:tabs>
        <w:autoSpaceDE w:val="0"/>
        <w:autoSpaceDN w:val="0"/>
        <w:adjustRightInd w:val="0"/>
        <w:spacing w:after="0"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сопряжённость всех видов подготовки, предполагающую оптимальную взаимосвязь нагрузок различной преимущественной направленности;</w:t>
      </w:r>
    </w:p>
    <w:p w14:paraId="06517986" w14:textId="77777777" w:rsidR="009F7286" w:rsidRPr="009F7286" w:rsidRDefault="009F7286" w:rsidP="0077610B">
      <w:pPr>
        <w:pStyle w:val="a4"/>
        <w:numPr>
          <w:ilvl w:val="0"/>
          <w:numId w:val="7"/>
        </w:numPr>
        <w:tabs>
          <w:tab w:val="left" w:pos="1276"/>
        </w:tabs>
        <w:autoSpaceDE w:val="0"/>
        <w:autoSpaceDN w:val="0"/>
        <w:adjustRightInd w:val="0"/>
        <w:spacing w:after="0"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rsidRPr="009F7286">
        <w:rPr>
          <w:rFonts w:ascii="Times New Roman" w:hAnsi="Times New Roman" w:cs="Times New Roman"/>
          <w:sz w:val="24"/>
          <w:szCs w:val="24"/>
        </w:rPr>
        <w:t>мезоцикле</w:t>
      </w:r>
      <w:proofErr w:type="spellEnd"/>
      <w:r w:rsidRPr="009F7286">
        <w:rPr>
          <w:rFonts w:ascii="Times New Roman" w:hAnsi="Times New Roman" w:cs="Times New Roman"/>
          <w:sz w:val="24"/>
          <w:szCs w:val="24"/>
        </w:rPr>
        <w:t>, замены средств на каждом новом этапе;</w:t>
      </w:r>
    </w:p>
    <w:p w14:paraId="7EAFB24A" w14:textId="77777777" w:rsidR="009F7286" w:rsidRPr="009F7286" w:rsidRDefault="009F7286" w:rsidP="0077610B">
      <w:pPr>
        <w:pStyle w:val="a4"/>
        <w:numPr>
          <w:ilvl w:val="0"/>
          <w:numId w:val="7"/>
        </w:numPr>
        <w:tabs>
          <w:tab w:val="left" w:pos="1276"/>
        </w:tabs>
        <w:autoSpaceDE w:val="0"/>
        <w:autoSpaceDN w:val="0"/>
        <w:adjustRightInd w:val="0"/>
        <w:spacing w:after="0"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увеличение объёма технико-тактической работы, выполняемой в условиях;</w:t>
      </w:r>
    </w:p>
    <w:p w14:paraId="3557ABF5" w14:textId="77777777" w:rsidR="009F7286" w:rsidRPr="009F7286" w:rsidRDefault="009F7286" w:rsidP="0077610B">
      <w:pPr>
        <w:pStyle w:val="a4"/>
        <w:numPr>
          <w:ilvl w:val="0"/>
          <w:numId w:val="7"/>
        </w:numPr>
        <w:tabs>
          <w:tab w:val="left" w:pos="1276"/>
        </w:tabs>
        <w:autoSpaceDE w:val="0"/>
        <w:autoSpaceDN w:val="0"/>
        <w:adjustRightInd w:val="0"/>
        <w:spacing w:after="0"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последовательное усложнение технико-тактической подготовки,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 условиях;</w:t>
      </w:r>
    </w:p>
    <w:p w14:paraId="7F6C9F35" w14:textId="77777777" w:rsidR="009F7286" w:rsidRPr="009F7286" w:rsidRDefault="009F7286" w:rsidP="0077610B">
      <w:pPr>
        <w:pStyle w:val="a4"/>
        <w:numPr>
          <w:ilvl w:val="0"/>
          <w:numId w:val="7"/>
        </w:numPr>
        <w:tabs>
          <w:tab w:val="left" w:pos="1276"/>
        </w:tabs>
        <w:autoSpaceDE w:val="0"/>
        <w:autoSpaceDN w:val="0"/>
        <w:adjustRightInd w:val="0"/>
        <w:spacing w:after="0"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14:paraId="05249FDB" w14:textId="45FC3626" w:rsidR="009F7286" w:rsidRDefault="009F7286" w:rsidP="0077610B">
      <w:pPr>
        <w:pStyle w:val="a4"/>
        <w:numPr>
          <w:ilvl w:val="0"/>
          <w:numId w:val="7"/>
        </w:numPr>
        <w:tabs>
          <w:tab w:val="left" w:pos="1276"/>
        </w:tabs>
        <w:autoSpaceDE w:val="0"/>
        <w:autoSpaceDN w:val="0"/>
        <w:adjustRightInd w:val="0"/>
        <w:spacing w:after="0"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t>использование различного рода технических средств и природных факторов.</w:t>
      </w:r>
    </w:p>
    <w:p w14:paraId="691541BD" w14:textId="506E1C13" w:rsidR="009F7286" w:rsidRPr="009F7286" w:rsidRDefault="009F7286" w:rsidP="00CC7304">
      <w:pPr>
        <w:pStyle w:val="a4"/>
        <w:tabs>
          <w:tab w:val="left" w:pos="1276"/>
        </w:tabs>
        <w:autoSpaceDE w:val="0"/>
        <w:autoSpaceDN w:val="0"/>
        <w:adjustRightInd w:val="0"/>
        <w:spacing w:line="276" w:lineRule="auto"/>
        <w:ind w:left="0" w:firstLine="709"/>
        <w:jc w:val="both"/>
        <w:rPr>
          <w:rFonts w:ascii="Times New Roman" w:hAnsi="Times New Roman" w:cs="Times New Roman"/>
          <w:sz w:val="24"/>
          <w:szCs w:val="24"/>
        </w:rPr>
      </w:pPr>
      <w:r w:rsidRPr="009F7286">
        <w:rPr>
          <w:rFonts w:ascii="Times New Roman" w:hAnsi="Times New Roman" w:cs="Times New Roman"/>
          <w:sz w:val="24"/>
          <w:szCs w:val="24"/>
        </w:rPr>
        <w:lastRenderedPageBreak/>
        <w:t xml:space="preserve">При определении режима тренировочной работы учитываются сроки начала соревновательного периода. В основном сезон для лыжника-гонщика заканчивается в апреле, в мае-июне спортсмены самостоятельно поддерживают свою спортивную форму, а тренеры находятся в ежегодном отпуске. Тренировочные мероприятия проводятся </w:t>
      </w:r>
      <w:r w:rsidRPr="00CB33BE">
        <w:rPr>
          <w:rFonts w:ascii="Times New Roman" w:hAnsi="Times New Roman" w:cs="Times New Roman"/>
          <w:sz w:val="24"/>
          <w:szCs w:val="24"/>
        </w:rPr>
        <w:t xml:space="preserve">в соответствии с годовым </w:t>
      </w:r>
      <w:r w:rsidR="00AF234D" w:rsidRPr="00CB33BE">
        <w:rPr>
          <w:rFonts w:ascii="Times New Roman" w:hAnsi="Times New Roman" w:cs="Times New Roman"/>
          <w:sz w:val="24"/>
          <w:szCs w:val="24"/>
        </w:rPr>
        <w:t>учебно-</w:t>
      </w:r>
      <w:r w:rsidRPr="00CB33BE">
        <w:rPr>
          <w:rFonts w:ascii="Times New Roman" w:hAnsi="Times New Roman" w:cs="Times New Roman"/>
          <w:sz w:val="24"/>
          <w:szCs w:val="24"/>
        </w:rPr>
        <w:t xml:space="preserve">тренировочным планом, рассчитанным </w:t>
      </w:r>
      <w:r w:rsidR="00CC750E" w:rsidRPr="00CB33BE">
        <w:rPr>
          <w:rFonts w:ascii="Times New Roman" w:hAnsi="Times New Roman" w:cs="Times New Roman"/>
          <w:sz w:val="24"/>
          <w:szCs w:val="24"/>
        </w:rPr>
        <w:t>на 52 недели</w:t>
      </w:r>
      <w:r w:rsidR="00CC750E" w:rsidRPr="00CB33BE">
        <w:rPr>
          <w:rFonts w:ascii="Times New Roman" w:hAnsi="Times New Roman" w:cs="Times New Roman"/>
          <w:sz w:val="24"/>
          <w:szCs w:val="24"/>
          <w:u w:val="single"/>
        </w:rPr>
        <w:t>.</w:t>
      </w:r>
      <w:r w:rsidR="00CC750E" w:rsidRPr="00CB33BE">
        <w:rPr>
          <w:rFonts w:ascii="Times New Roman" w:hAnsi="Times New Roman" w:cs="Times New Roman"/>
          <w:sz w:val="24"/>
          <w:szCs w:val="24"/>
        </w:rPr>
        <w:t xml:space="preserve"> Из них </w:t>
      </w:r>
      <w:r w:rsidRPr="00CB33BE">
        <w:rPr>
          <w:rFonts w:ascii="Times New Roman" w:hAnsi="Times New Roman" w:cs="Times New Roman"/>
          <w:sz w:val="24"/>
          <w:szCs w:val="24"/>
        </w:rPr>
        <w:t xml:space="preserve">на 46 недель </w:t>
      </w:r>
      <w:r w:rsidR="00AF234D" w:rsidRPr="00CB33BE">
        <w:rPr>
          <w:rFonts w:ascii="Times New Roman" w:hAnsi="Times New Roman" w:cs="Times New Roman"/>
          <w:sz w:val="24"/>
          <w:szCs w:val="24"/>
        </w:rPr>
        <w:t>учебно-</w:t>
      </w:r>
      <w:r w:rsidRPr="00CB33BE">
        <w:rPr>
          <w:rFonts w:ascii="Times New Roman" w:hAnsi="Times New Roman" w:cs="Times New Roman"/>
          <w:sz w:val="24"/>
          <w:szCs w:val="24"/>
        </w:rPr>
        <w:t xml:space="preserve">тренировочных мероприятий, непосредственно в условиях спортивной школы и дополнительно </w:t>
      </w:r>
      <w:r w:rsidR="00AF234D" w:rsidRPr="00CB33BE">
        <w:rPr>
          <w:rFonts w:ascii="Times New Roman" w:hAnsi="Times New Roman" w:cs="Times New Roman"/>
          <w:sz w:val="24"/>
          <w:szCs w:val="24"/>
        </w:rPr>
        <w:t xml:space="preserve">на </w:t>
      </w:r>
      <w:r w:rsidRPr="00CB33BE">
        <w:rPr>
          <w:rFonts w:ascii="Times New Roman" w:hAnsi="Times New Roman" w:cs="Times New Roman"/>
          <w:sz w:val="24"/>
          <w:szCs w:val="24"/>
        </w:rPr>
        <w:t>6 недель – в условиях оздоровительного лагеря спортивного профиля и (или) по индивидуальным планам лиц, проходящих спортивную подготовку,</w:t>
      </w:r>
      <w:r w:rsidRPr="009F7286">
        <w:rPr>
          <w:rFonts w:ascii="Times New Roman" w:hAnsi="Times New Roman" w:cs="Times New Roman"/>
          <w:sz w:val="24"/>
          <w:szCs w:val="24"/>
        </w:rPr>
        <w:t xml:space="preserve"> на период их активного отдыха.</w:t>
      </w:r>
    </w:p>
    <w:p w14:paraId="557626C5" w14:textId="612FF1C9" w:rsidR="00072C9D" w:rsidRDefault="00072C9D" w:rsidP="00CC7304">
      <w:pPr>
        <w:tabs>
          <w:tab w:val="left" w:pos="1276"/>
        </w:tabs>
        <w:autoSpaceDE w:val="0"/>
        <w:autoSpaceDN w:val="0"/>
        <w:adjustRightInd w:val="0"/>
        <w:spacing w:after="0" w:line="276" w:lineRule="auto"/>
        <w:jc w:val="both"/>
        <w:rPr>
          <w:rFonts w:ascii="Times New Roman" w:hAnsi="Times New Roman" w:cs="Times New Roman"/>
          <w:sz w:val="20"/>
          <w:szCs w:val="20"/>
        </w:rPr>
      </w:pPr>
    </w:p>
    <w:p w14:paraId="583224AE" w14:textId="65F4DE93" w:rsidR="00BE4847" w:rsidRDefault="007260A7" w:rsidP="0077610B">
      <w:pPr>
        <w:pStyle w:val="a4"/>
        <w:numPr>
          <w:ilvl w:val="1"/>
          <w:numId w:val="3"/>
        </w:numPr>
        <w:tabs>
          <w:tab w:val="left" w:pos="1276"/>
        </w:tabs>
        <w:autoSpaceDE w:val="0"/>
        <w:autoSpaceDN w:val="0"/>
        <w:adjustRightInd w:val="0"/>
        <w:spacing w:after="0" w:line="276" w:lineRule="auto"/>
        <w:ind w:left="0" w:firstLine="0"/>
        <w:jc w:val="center"/>
        <w:rPr>
          <w:rFonts w:ascii="Times New Roman" w:eastAsia="Times New Roman" w:hAnsi="Times New Roman" w:cs="Times New Roman"/>
          <w:b/>
          <w:sz w:val="28"/>
          <w:szCs w:val="28"/>
          <w:lang w:eastAsia="ru-RU"/>
        </w:rPr>
      </w:pPr>
      <w:r w:rsidRPr="00714DCF">
        <w:rPr>
          <w:rFonts w:ascii="Times New Roman" w:eastAsia="Times New Roman" w:hAnsi="Times New Roman" w:cs="Times New Roman"/>
          <w:b/>
          <w:sz w:val="28"/>
          <w:szCs w:val="28"/>
          <w:lang w:eastAsia="ru-RU"/>
        </w:rPr>
        <w:t>Виды (</w:t>
      </w:r>
      <w:r w:rsidR="00D0438D" w:rsidRPr="00714DCF">
        <w:rPr>
          <w:rFonts w:ascii="Times New Roman" w:eastAsia="Times New Roman" w:hAnsi="Times New Roman" w:cs="Times New Roman"/>
          <w:b/>
          <w:sz w:val="28"/>
          <w:szCs w:val="28"/>
          <w:lang w:eastAsia="ru-RU"/>
        </w:rPr>
        <w:t>формы</w:t>
      </w:r>
      <w:r w:rsidRPr="00714DCF">
        <w:rPr>
          <w:rFonts w:ascii="Times New Roman" w:eastAsia="Times New Roman" w:hAnsi="Times New Roman" w:cs="Times New Roman"/>
          <w:b/>
          <w:sz w:val="28"/>
          <w:szCs w:val="28"/>
          <w:lang w:eastAsia="ru-RU"/>
        </w:rPr>
        <w:t>)</w:t>
      </w:r>
      <w:r w:rsidR="00D0438D" w:rsidRPr="00714DCF">
        <w:rPr>
          <w:rFonts w:ascii="Times New Roman" w:eastAsia="Times New Roman" w:hAnsi="Times New Roman" w:cs="Times New Roman"/>
          <w:b/>
          <w:sz w:val="28"/>
          <w:szCs w:val="28"/>
          <w:lang w:eastAsia="ru-RU"/>
        </w:rPr>
        <w:t xml:space="preserve"> обучения</w:t>
      </w:r>
      <w:r w:rsidR="00B80C87" w:rsidRPr="00714DCF">
        <w:rPr>
          <w:rFonts w:ascii="Times New Roman" w:eastAsia="Times New Roman" w:hAnsi="Times New Roman" w:cs="Times New Roman"/>
          <w:b/>
          <w:sz w:val="28"/>
          <w:szCs w:val="28"/>
          <w:lang w:eastAsia="ru-RU"/>
        </w:rPr>
        <w:t>,</w:t>
      </w:r>
      <w:r w:rsidR="00B80C87" w:rsidRPr="00714DCF">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sidR="00DB0713">
        <w:rPr>
          <w:rFonts w:ascii="Times New Roman" w:eastAsia="Times New Roman" w:hAnsi="Times New Roman" w:cs="Times New Roman"/>
          <w:b/>
          <w:sz w:val="28"/>
          <w:szCs w:val="28"/>
          <w:lang w:eastAsia="ru-RU"/>
        </w:rPr>
        <w:t>.</w:t>
      </w:r>
    </w:p>
    <w:p w14:paraId="7C819C50" w14:textId="187CC18B" w:rsidR="00DB0713" w:rsidRPr="009D0F62" w:rsidRDefault="00CC750E" w:rsidP="009D0F62">
      <w:pPr>
        <w:tabs>
          <w:tab w:val="left" w:pos="1276"/>
        </w:tabs>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          </w:t>
      </w:r>
    </w:p>
    <w:p w14:paraId="7719D2DD" w14:textId="08D36833" w:rsidR="00714DCF" w:rsidRPr="007B30CF" w:rsidRDefault="00DB0713" w:rsidP="007B30CF">
      <w:pPr>
        <w:pStyle w:val="a4"/>
        <w:numPr>
          <w:ilvl w:val="2"/>
          <w:numId w:val="3"/>
        </w:numPr>
        <w:autoSpaceDE w:val="0"/>
        <w:autoSpaceDN w:val="0"/>
        <w:adjustRightInd w:val="0"/>
        <w:spacing w:after="0" w:line="276" w:lineRule="auto"/>
        <w:ind w:left="0" w:firstLine="0"/>
        <w:jc w:val="center"/>
        <w:rPr>
          <w:rFonts w:ascii="Times New Roman" w:hAnsi="Times New Roman" w:cs="Times New Roman"/>
          <w:b/>
          <w:sz w:val="24"/>
          <w:szCs w:val="24"/>
        </w:rPr>
      </w:pPr>
      <w:r w:rsidRPr="00DB0713">
        <w:rPr>
          <w:rFonts w:ascii="Times New Roman" w:hAnsi="Times New Roman" w:cs="Times New Roman"/>
          <w:b/>
          <w:sz w:val="24"/>
          <w:szCs w:val="24"/>
        </w:rPr>
        <w:t>У</w:t>
      </w:r>
      <w:r w:rsidR="00F613B6" w:rsidRPr="00DB0713">
        <w:rPr>
          <w:rFonts w:ascii="Times New Roman" w:hAnsi="Times New Roman" w:cs="Times New Roman"/>
          <w:b/>
          <w:sz w:val="24"/>
          <w:szCs w:val="24"/>
        </w:rPr>
        <w:t>чебно-</w:t>
      </w:r>
      <w:r w:rsidR="00490E2C" w:rsidRPr="00DB0713">
        <w:rPr>
          <w:rFonts w:ascii="Times New Roman" w:hAnsi="Times New Roman" w:cs="Times New Roman"/>
          <w:b/>
          <w:sz w:val="24"/>
          <w:szCs w:val="24"/>
        </w:rPr>
        <w:t>тренировочные занятия</w:t>
      </w:r>
    </w:p>
    <w:p w14:paraId="5E4511D1" w14:textId="4BFCE7B4" w:rsidR="009662A3" w:rsidRPr="000E45E9" w:rsidRDefault="00CE12CA"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            </w:t>
      </w:r>
      <w:r w:rsidR="00557D02" w:rsidRPr="000E45E9">
        <w:rPr>
          <w:rFonts w:ascii="Times New Roman" w:hAnsi="Times New Roman" w:cs="Times New Roman"/>
          <w:sz w:val="24"/>
          <w:szCs w:val="24"/>
        </w:rPr>
        <w:t xml:space="preserve">При реализации дополнительной образовательной программы спортивной подготовки по виду спорта «лыжные гонки» используется </w:t>
      </w:r>
      <w:r w:rsidR="00557D02" w:rsidRPr="006F19F2">
        <w:rPr>
          <w:rFonts w:ascii="Times New Roman" w:hAnsi="Times New Roman" w:cs="Times New Roman"/>
          <w:b/>
          <w:sz w:val="24"/>
          <w:szCs w:val="24"/>
        </w:rPr>
        <w:t>очная форма</w:t>
      </w:r>
      <w:r w:rsidR="00557D02" w:rsidRPr="000E45E9">
        <w:rPr>
          <w:rFonts w:ascii="Times New Roman" w:hAnsi="Times New Roman" w:cs="Times New Roman"/>
          <w:sz w:val="24"/>
          <w:szCs w:val="24"/>
        </w:rPr>
        <w:t xml:space="preserve"> обучения. </w:t>
      </w:r>
    </w:p>
    <w:p w14:paraId="05501BAB" w14:textId="0A14FF32" w:rsidR="00557D02" w:rsidRPr="000E45E9" w:rsidRDefault="00557D02"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 </w:t>
      </w:r>
      <w:r w:rsidR="00CE12CA" w:rsidRPr="006F19F2">
        <w:rPr>
          <w:rFonts w:ascii="Times New Roman" w:hAnsi="Times New Roman" w:cs="Times New Roman"/>
          <w:b/>
          <w:sz w:val="24"/>
          <w:szCs w:val="24"/>
        </w:rPr>
        <w:t>Основными формами</w:t>
      </w:r>
      <w:r w:rsidR="00CE12CA" w:rsidRPr="000E45E9">
        <w:rPr>
          <w:rFonts w:ascii="Times New Roman" w:hAnsi="Times New Roman" w:cs="Times New Roman"/>
          <w:sz w:val="24"/>
          <w:szCs w:val="24"/>
        </w:rPr>
        <w:t xml:space="preserve"> тренировочного процесса являются: </w:t>
      </w:r>
    </w:p>
    <w:p w14:paraId="596A804B" w14:textId="28774B33" w:rsidR="00557D02" w:rsidRPr="000E45E9" w:rsidRDefault="00557D02"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 </w:t>
      </w:r>
      <w:r w:rsidR="00CE12CA" w:rsidRPr="000E45E9">
        <w:rPr>
          <w:rFonts w:ascii="Times New Roman" w:hAnsi="Times New Roman" w:cs="Times New Roman"/>
          <w:sz w:val="24"/>
          <w:szCs w:val="24"/>
        </w:rPr>
        <w:t xml:space="preserve">групповые </w:t>
      </w:r>
      <w:r w:rsidRPr="000E45E9">
        <w:rPr>
          <w:rFonts w:ascii="Times New Roman" w:hAnsi="Times New Roman" w:cs="Times New Roman"/>
          <w:sz w:val="24"/>
          <w:szCs w:val="24"/>
        </w:rPr>
        <w:t>учебно-</w:t>
      </w:r>
      <w:r w:rsidR="00CE12CA" w:rsidRPr="000E45E9">
        <w:rPr>
          <w:rFonts w:ascii="Times New Roman" w:hAnsi="Times New Roman" w:cs="Times New Roman"/>
          <w:sz w:val="24"/>
          <w:szCs w:val="24"/>
        </w:rPr>
        <w:t xml:space="preserve">тренировочные и теоретические занятия; </w:t>
      </w:r>
    </w:p>
    <w:p w14:paraId="578D8ACA" w14:textId="77777777" w:rsidR="00557D02" w:rsidRPr="000E45E9" w:rsidRDefault="00557D02"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 </w:t>
      </w:r>
      <w:r w:rsidR="00CE12CA" w:rsidRPr="000E45E9">
        <w:rPr>
          <w:rFonts w:ascii="Times New Roman" w:hAnsi="Times New Roman" w:cs="Times New Roman"/>
          <w:sz w:val="24"/>
          <w:szCs w:val="24"/>
        </w:rPr>
        <w:t xml:space="preserve">работа по индивидуальным планам; </w:t>
      </w:r>
    </w:p>
    <w:p w14:paraId="332FE9E6" w14:textId="36B6574E" w:rsidR="00557D02" w:rsidRPr="000E45E9" w:rsidRDefault="00557D02"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 </w:t>
      </w:r>
      <w:r w:rsidR="00CE12CA" w:rsidRPr="000E45E9">
        <w:rPr>
          <w:rFonts w:ascii="Times New Roman" w:hAnsi="Times New Roman" w:cs="Times New Roman"/>
          <w:sz w:val="24"/>
          <w:szCs w:val="24"/>
        </w:rPr>
        <w:t xml:space="preserve">медико-восстановительные мероприятия; </w:t>
      </w:r>
    </w:p>
    <w:p w14:paraId="57707E43" w14:textId="32742B6C" w:rsidR="00557D02" w:rsidRPr="000E45E9" w:rsidRDefault="00557D02"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 </w:t>
      </w:r>
      <w:r w:rsidR="00CE12CA" w:rsidRPr="000E45E9">
        <w:rPr>
          <w:rFonts w:ascii="Times New Roman" w:hAnsi="Times New Roman" w:cs="Times New Roman"/>
          <w:sz w:val="24"/>
          <w:szCs w:val="24"/>
        </w:rPr>
        <w:t xml:space="preserve">тестирование и медицинский контроль; </w:t>
      </w:r>
    </w:p>
    <w:p w14:paraId="35AEB63C" w14:textId="77777777" w:rsidR="00557D02" w:rsidRPr="000E45E9" w:rsidRDefault="00557D02"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 </w:t>
      </w:r>
      <w:r w:rsidR="00CE12CA" w:rsidRPr="000E45E9">
        <w:rPr>
          <w:rFonts w:ascii="Times New Roman" w:hAnsi="Times New Roman" w:cs="Times New Roman"/>
          <w:sz w:val="24"/>
          <w:szCs w:val="24"/>
        </w:rPr>
        <w:t>участие в соревнованиях и тренировочных мероприятиях (тренировочных сборах);</w:t>
      </w:r>
    </w:p>
    <w:p w14:paraId="4C5FD6F0" w14:textId="473CC339" w:rsidR="00557D02" w:rsidRPr="000E45E9" w:rsidRDefault="00557D02"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w:t>
      </w:r>
      <w:r w:rsidR="00CE12CA" w:rsidRPr="000E45E9">
        <w:rPr>
          <w:rFonts w:ascii="Times New Roman" w:hAnsi="Times New Roman" w:cs="Times New Roman"/>
          <w:sz w:val="24"/>
          <w:szCs w:val="24"/>
        </w:rPr>
        <w:t xml:space="preserve"> инструкторская и судейская практика</w:t>
      </w:r>
      <w:r w:rsidRPr="000E45E9">
        <w:rPr>
          <w:rFonts w:ascii="Times New Roman" w:hAnsi="Times New Roman" w:cs="Times New Roman"/>
          <w:sz w:val="24"/>
          <w:szCs w:val="24"/>
        </w:rPr>
        <w:t xml:space="preserve"> (</w:t>
      </w:r>
      <w:r w:rsidR="000E45E9" w:rsidRPr="000E45E9">
        <w:rPr>
          <w:rFonts w:ascii="Times New Roman" w:hAnsi="Times New Roman" w:cs="Times New Roman"/>
          <w:sz w:val="24"/>
          <w:szCs w:val="24"/>
        </w:rPr>
        <w:t>с</w:t>
      </w:r>
      <w:r w:rsidRPr="000E45E9">
        <w:rPr>
          <w:rFonts w:ascii="Times New Roman" w:hAnsi="Times New Roman" w:cs="Times New Roman"/>
          <w:sz w:val="24"/>
          <w:szCs w:val="24"/>
        </w:rPr>
        <w:t xml:space="preserve">портсмены старших возрастных групп должны участвовать в судействе соревнований и могут привлекаться к проведению отдельных частей </w:t>
      </w:r>
      <w:r w:rsidR="000E45E9" w:rsidRPr="000E45E9">
        <w:rPr>
          <w:rFonts w:ascii="Times New Roman" w:hAnsi="Times New Roman" w:cs="Times New Roman"/>
          <w:sz w:val="24"/>
          <w:szCs w:val="24"/>
        </w:rPr>
        <w:t>учебно-</w:t>
      </w:r>
      <w:r w:rsidRPr="000E45E9">
        <w:rPr>
          <w:rFonts w:ascii="Times New Roman" w:hAnsi="Times New Roman" w:cs="Times New Roman"/>
          <w:sz w:val="24"/>
          <w:szCs w:val="24"/>
        </w:rPr>
        <w:t>тренировочных занятий в качестве тренеров)</w:t>
      </w:r>
      <w:r w:rsidR="00CE12CA" w:rsidRPr="000E45E9">
        <w:rPr>
          <w:rFonts w:ascii="Times New Roman" w:hAnsi="Times New Roman" w:cs="Times New Roman"/>
          <w:sz w:val="24"/>
          <w:szCs w:val="24"/>
        </w:rPr>
        <w:t xml:space="preserve">. </w:t>
      </w:r>
    </w:p>
    <w:p w14:paraId="440A3E9D" w14:textId="77777777" w:rsidR="00557D02" w:rsidRPr="000E45E9" w:rsidRDefault="00557D02" w:rsidP="00CC7304">
      <w:pPr>
        <w:autoSpaceDE w:val="0"/>
        <w:autoSpaceDN w:val="0"/>
        <w:adjustRightInd w:val="0"/>
        <w:spacing w:after="0" w:line="276" w:lineRule="auto"/>
        <w:jc w:val="both"/>
        <w:rPr>
          <w:rFonts w:ascii="Times New Roman" w:hAnsi="Times New Roman" w:cs="Times New Roman"/>
          <w:sz w:val="24"/>
          <w:szCs w:val="24"/>
        </w:rPr>
      </w:pPr>
      <w:r w:rsidRPr="006F19F2">
        <w:rPr>
          <w:rFonts w:ascii="Times New Roman" w:hAnsi="Times New Roman" w:cs="Times New Roman"/>
          <w:b/>
          <w:i/>
          <w:sz w:val="24"/>
          <w:szCs w:val="24"/>
        </w:rPr>
        <w:t>Теоретическая работа</w:t>
      </w:r>
      <w:r w:rsidRPr="000E45E9">
        <w:rPr>
          <w:rFonts w:ascii="Times New Roman" w:hAnsi="Times New Roman" w:cs="Times New Roman"/>
          <w:sz w:val="24"/>
          <w:szCs w:val="24"/>
        </w:rPr>
        <w:t xml:space="preserve"> с детьми осуществляется в форме лекций, диспутов, бесед, анализа проведённых соревнований и эстафет, разбора выступлений известных спортсменов. </w:t>
      </w:r>
    </w:p>
    <w:p w14:paraId="2DEBEEEE" w14:textId="33AA48F4" w:rsidR="000E45E9" w:rsidRDefault="000E45E9"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Учебно-тренировочное занятие относится к урочным формам физического воспитания и является основной единицей как тренирово</w:t>
      </w:r>
      <w:r w:rsidR="00425639">
        <w:rPr>
          <w:rFonts w:ascii="Times New Roman" w:hAnsi="Times New Roman" w:cs="Times New Roman"/>
          <w:sz w:val="24"/>
          <w:szCs w:val="24"/>
        </w:rPr>
        <w:t>чного, так и учебного процесса.</w:t>
      </w:r>
    </w:p>
    <w:p w14:paraId="79B49C5E" w14:textId="52BCBEAE" w:rsidR="00557D02" w:rsidRPr="000E45E9" w:rsidRDefault="00557D02" w:rsidP="00CC7304">
      <w:pPr>
        <w:autoSpaceDE w:val="0"/>
        <w:autoSpaceDN w:val="0"/>
        <w:adjustRightInd w:val="0"/>
        <w:spacing w:after="0" w:line="276" w:lineRule="auto"/>
        <w:jc w:val="both"/>
        <w:rPr>
          <w:rFonts w:ascii="Times New Roman" w:hAnsi="Times New Roman" w:cs="Times New Roman"/>
          <w:sz w:val="24"/>
          <w:szCs w:val="24"/>
        </w:rPr>
      </w:pPr>
      <w:r w:rsidRPr="006F19F2">
        <w:rPr>
          <w:rFonts w:ascii="Times New Roman" w:hAnsi="Times New Roman" w:cs="Times New Roman"/>
          <w:b/>
          <w:i/>
          <w:sz w:val="24"/>
          <w:szCs w:val="24"/>
        </w:rPr>
        <w:t>Учебно - тренировочные занятия</w:t>
      </w:r>
      <w:r w:rsidRPr="000E45E9">
        <w:rPr>
          <w:rFonts w:ascii="Times New Roman" w:hAnsi="Times New Roman" w:cs="Times New Roman"/>
          <w:sz w:val="24"/>
          <w:szCs w:val="24"/>
        </w:rPr>
        <w:t xml:space="preserve"> также разнообразны по своей форме – это тренировочные соревнования со сверстниками и с спортсменами старшего возраста, практические приёмы по решению поставленных задач, занятия по отработке техники, занятия, направленные на общее развитие и оздоровление, специализированные тренировки, домашние задания и соревнования. </w:t>
      </w:r>
    </w:p>
    <w:p w14:paraId="54344FF4" w14:textId="269F2944" w:rsidR="00557D02" w:rsidRPr="000E45E9" w:rsidRDefault="000E45E9"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Существуют </w:t>
      </w:r>
      <w:r w:rsidR="00557D02" w:rsidRPr="000E45E9">
        <w:rPr>
          <w:rFonts w:ascii="Times New Roman" w:hAnsi="Times New Roman" w:cs="Times New Roman"/>
          <w:sz w:val="24"/>
          <w:szCs w:val="24"/>
        </w:rPr>
        <w:t xml:space="preserve">и </w:t>
      </w:r>
      <w:r w:rsidR="00557D02" w:rsidRPr="006F19F2">
        <w:rPr>
          <w:rFonts w:ascii="Times New Roman" w:hAnsi="Times New Roman" w:cs="Times New Roman"/>
          <w:i/>
          <w:sz w:val="24"/>
          <w:szCs w:val="24"/>
        </w:rPr>
        <w:t>д</w:t>
      </w:r>
      <w:r w:rsidR="009662A3" w:rsidRPr="006F19F2">
        <w:rPr>
          <w:rFonts w:ascii="Times New Roman" w:hAnsi="Times New Roman" w:cs="Times New Roman"/>
          <w:i/>
          <w:sz w:val="24"/>
          <w:szCs w:val="24"/>
        </w:rPr>
        <w:t>ругие формы учебно-тренировочных занятий</w:t>
      </w:r>
      <w:r w:rsidR="00557D02" w:rsidRPr="000E45E9">
        <w:rPr>
          <w:rFonts w:ascii="Times New Roman" w:hAnsi="Times New Roman" w:cs="Times New Roman"/>
          <w:sz w:val="24"/>
          <w:szCs w:val="24"/>
        </w:rPr>
        <w:t>: участие в соревнованиях различного ранга, занятия в условиях спортивно-оздоровительного лагеря, учебно-тренировочного сбора, культурно-массовые мероприятия, участие в конкурсах и смотрах, показательных выступлениях.</w:t>
      </w:r>
    </w:p>
    <w:p w14:paraId="3C148F90" w14:textId="6ED1C10B" w:rsidR="00557D02" w:rsidRPr="009662A3" w:rsidRDefault="000E45E9"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В рамках учебно-тренировочного</w:t>
      </w:r>
      <w:r>
        <w:rPr>
          <w:rFonts w:ascii="Times New Roman" w:hAnsi="Times New Roman" w:cs="Times New Roman"/>
          <w:sz w:val="24"/>
          <w:szCs w:val="24"/>
        </w:rPr>
        <w:t xml:space="preserve"> занятия </w:t>
      </w:r>
      <w:r w:rsidRPr="009662A3">
        <w:rPr>
          <w:rFonts w:ascii="Times New Roman" w:hAnsi="Times New Roman" w:cs="Times New Roman"/>
          <w:sz w:val="24"/>
          <w:szCs w:val="24"/>
        </w:rPr>
        <w:t>используются</w:t>
      </w:r>
      <w:r>
        <w:rPr>
          <w:rFonts w:ascii="Times New Roman" w:hAnsi="Times New Roman" w:cs="Times New Roman"/>
          <w:sz w:val="24"/>
          <w:szCs w:val="24"/>
        </w:rPr>
        <w:t xml:space="preserve"> </w:t>
      </w:r>
      <w:r w:rsidR="00557D02" w:rsidRPr="009662A3">
        <w:rPr>
          <w:rFonts w:ascii="Times New Roman" w:hAnsi="Times New Roman" w:cs="Times New Roman"/>
          <w:sz w:val="24"/>
          <w:szCs w:val="24"/>
        </w:rPr>
        <w:t xml:space="preserve">следующие </w:t>
      </w:r>
      <w:r w:rsidR="00557D02" w:rsidRPr="006F19F2">
        <w:rPr>
          <w:rFonts w:ascii="Times New Roman" w:hAnsi="Times New Roman" w:cs="Times New Roman"/>
          <w:b/>
          <w:sz w:val="24"/>
          <w:szCs w:val="24"/>
        </w:rPr>
        <w:t xml:space="preserve">методы проведения занятий: </w:t>
      </w:r>
      <w:r w:rsidR="00557D02" w:rsidRPr="009662A3">
        <w:rPr>
          <w:rFonts w:ascii="Times New Roman" w:hAnsi="Times New Roman" w:cs="Times New Roman"/>
          <w:sz w:val="24"/>
          <w:szCs w:val="24"/>
        </w:rPr>
        <w:t xml:space="preserve">словесные методы, наглядные методы, практические. </w:t>
      </w:r>
    </w:p>
    <w:p w14:paraId="1F0736AD" w14:textId="77777777" w:rsidR="00557D02" w:rsidRPr="009662A3" w:rsidRDefault="00557D02" w:rsidP="00CC7304">
      <w:pPr>
        <w:autoSpaceDE w:val="0"/>
        <w:autoSpaceDN w:val="0"/>
        <w:adjustRightInd w:val="0"/>
        <w:spacing w:after="0" w:line="276" w:lineRule="auto"/>
        <w:jc w:val="both"/>
        <w:rPr>
          <w:rFonts w:ascii="Times New Roman" w:hAnsi="Times New Roman" w:cs="Times New Roman"/>
          <w:sz w:val="24"/>
          <w:szCs w:val="24"/>
        </w:rPr>
      </w:pPr>
      <w:r w:rsidRPr="006F19F2">
        <w:rPr>
          <w:rFonts w:ascii="Times New Roman" w:hAnsi="Times New Roman" w:cs="Times New Roman"/>
          <w:i/>
          <w:sz w:val="24"/>
          <w:szCs w:val="24"/>
        </w:rPr>
        <w:t>Словесные методы:</w:t>
      </w:r>
      <w:r w:rsidRPr="009662A3">
        <w:rPr>
          <w:rFonts w:ascii="Times New Roman" w:hAnsi="Times New Roman" w:cs="Times New Roman"/>
          <w:sz w:val="24"/>
          <w:szCs w:val="24"/>
        </w:rPr>
        <w:t xml:space="preserve"> создают у учащихся предварительные представления об изучаемом движении. Для этой цели используются: объяснение, рассказ, замечание, команды, указания.</w:t>
      </w:r>
    </w:p>
    <w:p w14:paraId="36FDE3B4" w14:textId="77777777" w:rsidR="00557D02" w:rsidRPr="009662A3" w:rsidRDefault="00557D02" w:rsidP="00CC7304">
      <w:pPr>
        <w:autoSpaceDE w:val="0"/>
        <w:autoSpaceDN w:val="0"/>
        <w:adjustRightInd w:val="0"/>
        <w:spacing w:after="0" w:line="276" w:lineRule="auto"/>
        <w:jc w:val="both"/>
        <w:rPr>
          <w:rFonts w:ascii="Times New Roman" w:hAnsi="Times New Roman" w:cs="Times New Roman"/>
          <w:sz w:val="24"/>
          <w:szCs w:val="24"/>
        </w:rPr>
      </w:pPr>
      <w:r w:rsidRPr="006F19F2">
        <w:rPr>
          <w:rFonts w:ascii="Times New Roman" w:hAnsi="Times New Roman" w:cs="Times New Roman"/>
          <w:i/>
          <w:sz w:val="24"/>
          <w:szCs w:val="24"/>
        </w:rPr>
        <w:t>Наглядные методы:</w:t>
      </w:r>
      <w:r w:rsidRPr="009662A3">
        <w:rPr>
          <w:rFonts w:ascii="Times New Roman" w:hAnsi="Times New Roman" w:cs="Times New Roman"/>
          <w:sz w:val="24"/>
          <w:szCs w:val="24"/>
        </w:rPr>
        <w:t xml:space="preserve"> применяются главным образом в виде показа упражнения, наглядных пособий, обучающих видеосюжетов. Эти методы помогают создать у учащихся конкретные представления об изучаемых действиях. </w:t>
      </w:r>
    </w:p>
    <w:p w14:paraId="1BAE20FF" w14:textId="7FE7C5AB" w:rsidR="00557D02" w:rsidRDefault="00557D02" w:rsidP="00CC7304">
      <w:pPr>
        <w:autoSpaceDE w:val="0"/>
        <w:autoSpaceDN w:val="0"/>
        <w:adjustRightInd w:val="0"/>
        <w:spacing w:after="0" w:line="276" w:lineRule="auto"/>
        <w:jc w:val="both"/>
        <w:rPr>
          <w:rFonts w:ascii="Times New Roman" w:hAnsi="Times New Roman" w:cs="Times New Roman"/>
          <w:sz w:val="24"/>
          <w:szCs w:val="24"/>
        </w:rPr>
      </w:pPr>
      <w:r w:rsidRPr="006F19F2">
        <w:rPr>
          <w:rFonts w:ascii="Times New Roman" w:hAnsi="Times New Roman" w:cs="Times New Roman"/>
          <w:i/>
          <w:sz w:val="24"/>
          <w:szCs w:val="24"/>
        </w:rPr>
        <w:lastRenderedPageBreak/>
        <w:t xml:space="preserve">Практические методы: </w:t>
      </w:r>
      <w:r w:rsidRPr="009662A3">
        <w:rPr>
          <w:rFonts w:ascii="Times New Roman" w:hAnsi="Times New Roman" w:cs="Times New Roman"/>
          <w:sz w:val="24"/>
          <w:szCs w:val="24"/>
        </w:rPr>
        <w:t>1. Метод упражнений. 2. Игровой метод. 3. Соревновательный. 4. Метод круговой тренировки.</w:t>
      </w:r>
    </w:p>
    <w:p w14:paraId="3BB3A5A3" w14:textId="6975AEC4" w:rsidR="000E45E9" w:rsidRDefault="000E45E9" w:rsidP="00CC7304">
      <w:pPr>
        <w:autoSpaceDE w:val="0"/>
        <w:autoSpaceDN w:val="0"/>
        <w:adjustRightInd w:val="0"/>
        <w:spacing w:after="0" w:line="276" w:lineRule="auto"/>
        <w:jc w:val="both"/>
        <w:rPr>
          <w:rFonts w:ascii="Times New Roman" w:hAnsi="Times New Roman" w:cs="Times New Roman"/>
          <w:sz w:val="24"/>
          <w:szCs w:val="24"/>
        </w:rPr>
      </w:pPr>
      <w:r>
        <w:t xml:space="preserve">              </w:t>
      </w:r>
      <w:r w:rsidRPr="000E45E9">
        <w:rPr>
          <w:rFonts w:ascii="Times New Roman" w:hAnsi="Times New Roman" w:cs="Times New Roman"/>
          <w:sz w:val="24"/>
          <w:szCs w:val="24"/>
        </w:rPr>
        <w:t xml:space="preserve">Учебно-тренировочные занятия базируются на широком использовании теоретических знаний и методических умений, на применении разнообразных </w:t>
      </w:r>
      <w:r w:rsidRPr="006F19F2">
        <w:rPr>
          <w:rFonts w:ascii="Times New Roman" w:hAnsi="Times New Roman" w:cs="Times New Roman"/>
          <w:b/>
          <w:sz w:val="24"/>
          <w:szCs w:val="24"/>
        </w:rPr>
        <w:t>средств</w:t>
      </w:r>
      <w:r w:rsidRPr="000E45E9">
        <w:rPr>
          <w:rFonts w:ascii="Times New Roman" w:hAnsi="Times New Roman" w:cs="Times New Roman"/>
          <w:sz w:val="24"/>
          <w:szCs w:val="24"/>
        </w:rPr>
        <w:t xml:space="preserve"> физической культуры, спортивной и профессионально-прикладной физической подготовке занимающихся.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 освоением жизненно и профессионально необходимых навыков, психофизических качеств. </w:t>
      </w:r>
    </w:p>
    <w:p w14:paraId="1A97130E" w14:textId="2B198F99" w:rsidR="000E45E9" w:rsidRDefault="000E45E9" w:rsidP="00CC7304">
      <w:pPr>
        <w:autoSpaceDE w:val="0"/>
        <w:autoSpaceDN w:val="0"/>
        <w:adjustRightInd w:val="0"/>
        <w:spacing w:after="0" w:line="276" w:lineRule="auto"/>
        <w:jc w:val="both"/>
        <w:rPr>
          <w:rFonts w:ascii="Times New Roman" w:hAnsi="Times New Roman" w:cs="Times New Roman"/>
          <w:sz w:val="24"/>
          <w:szCs w:val="24"/>
        </w:rPr>
      </w:pPr>
      <w:r w:rsidRPr="006F19F2">
        <w:rPr>
          <w:rFonts w:ascii="Times New Roman" w:hAnsi="Times New Roman" w:cs="Times New Roman"/>
          <w:b/>
          <w:i/>
          <w:sz w:val="24"/>
          <w:szCs w:val="24"/>
        </w:rPr>
        <w:t>Учебно-тренировочные</w:t>
      </w:r>
      <w:r w:rsidRPr="000E45E9">
        <w:rPr>
          <w:rFonts w:ascii="Times New Roman" w:hAnsi="Times New Roman" w:cs="Times New Roman"/>
          <w:sz w:val="24"/>
          <w:szCs w:val="24"/>
        </w:rPr>
        <w:t xml:space="preserve"> занятия разделяют на вводно-подготовительную, основную и заключительную части. </w:t>
      </w:r>
    </w:p>
    <w:p w14:paraId="565F6E3C" w14:textId="2C3C5F10" w:rsidR="000E45E9" w:rsidRDefault="000E45E9" w:rsidP="00CC7304">
      <w:pPr>
        <w:autoSpaceDE w:val="0"/>
        <w:autoSpaceDN w:val="0"/>
        <w:adjustRightInd w:val="0"/>
        <w:spacing w:after="0" w:line="276" w:lineRule="auto"/>
        <w:jc w:val="both"/>
        <w:rPr>
          <w:rFonts w:ascii="Times New Roman" w:hAnsi="Times New Roman" w:cs="Times New Roman"/>
          <w:sz w:val="24"/>
          <w:szCs w:val="24"/>
        </w:rPr>
      </w:pPr>
      <w:r w:rsidRPr="006F19F2">
        <w:rPr>
          <w:rFonts w:ascii="Times New Roman" w:hAnsi="Times New Roman" w:cs="Times New Roman"/>
          <w:b/>
          <w:sz w:val="24"/>
          <w:szCs w:val="24"/>
        </w:rPr>
        <w:t>Направленность занятий</w:t>
      </w:r>
      <w:r w:rsidRPr="000E45E9">
        <w:rPr>
          <w:rFonts w:ascii="Times New Roman" w:hAnsi="Times New Roman" w:cs="Times New Roman"/>
          <w:sz w:val="24"/>
          <w:szCs w:val="24"/>
        </w:rPr>
        <w:t>, применяемых в процессе тренировки, обуславливается подбором и методикой применения различных специально</w:t>
      </w:r>
      <w:r>
        <w:rPr>
          <w:rFonts w:ascii="Times New Roman" w:hAnsi="Times New Roman" w:cs="Times New Roman"/>
          <w:sz w:val="24"/>
          <w:szCs w:val="24"/>
        </w:rPr>
        <w:t xml:space="preserve"> </w:t>
      </w:r>
      <w:r w:rsidRPr="000E45E9">
        <w:rPr>
          <w:rFonts w:ascii="Times New Roman" w:hAnsi="Times New Roman" w:cs="Times New Roman"/>
          <w:sz w:val="24"/>
          <w:szCs w:val="24"/>
        </w:rPr>
        <w:t xml:space="preserve">подготовительных и соревновательных упражнений. В спортивной практике находят применение занятия избирательной (преимущественной) и комплексной направленности. Программу занятий избирательной направленности планируют так, чтобы основной объем упражнений обеспечивал преимущественное решение какой-либо одной задачи (например, развитие специальной выносливости или повышение силовых возможностей), а построение занятий комплексной направленности предполагает использование тренировочных средств, способствующих решению нескольких задач. Эффективность </w:t>
      </w:r>
      <w:r>
        <w:rPr>
          <w:rFonts w:ascii="Times New Roman" w:hAnsi="Times New Roman" w:cs="Times New Roman"/>
          <w:sz w:val="24"/>
          <w:szCs w:val="24"/>
        </w:rPr>
        <w:t>учебно-</w:t>
      </w:r>
      <w:r w:rsidRPr="000E45E9">
        <w:rPr>
          <w:rFonts w:ascii="Times New Roman" w:hAnsi="Times New Roman" w:cs="Times New Roman"/>
          <w:sz w:val="24"/>
          <w:szCs w:val="24"/>
        </w:rPr>
        <w:t xml:space="preserve">тренировочных занятий в большой степени зависит от их правильной организации, которая позволяет обеспечить необходимую плотность занятий, выбор оптимальной дозировки выполняемых упражнений, действенный контроль, учет индивидуальных особенностей спортсмена и т.п. В зависимости от конкретных задач и содержания </w:t>
      </w:r>
      <w:r>
        <w:rPr>
          <w:rFonts w:ascii="Times New Roman" w:hAnsi="Times New Roman" w:cs="Times New Roman"/>
          <w:sz w:val="24"/>
          <w:szCs w:val="24"/>
        </w:rPr>
        <w:t>учебно-</w:t>
      </w:r>
      <w:r w:rsidRPr="000E45E9">
        <w:rPr>
          <w:rFonts w:ascii="Times New Roman" w:hAnsi="Times New Roman" w:cs="Times New Roman"/>
          <w:sz w:val="24"/>
          <w:szCs w:val="24"/>
        </w:rPr>
        <w:t>тренировочн</w:t>
      </w:r>
      <w:r>
        <w:rPr>
          <w:rFonts w:ascii="Times New Roman" w:hAnsi="Times New Roman" w:cs="Times New Roman"/>
          <w:sz w:val="24"/>
          <w:szCs w:val="24"/>
        </w:rPr>
        <w:t>ого</w:t>
      </w:r>
      <w:r w:rsidRPr="000E45E9">
        <w:rPr>
          <w:rFonts w:ascii="Times New Roman" w:hAnsi="Times New Roman" w:cs="Times New Roman"/>
          <w:sz w:val="24"/>
          <w:szCs w:val="24"/>
        </w:rPr>
        <w:t xml:space="preserve"> занятия, подготовленности и индивидуальных особенностей занимающихся, этапа подготовки и ряда других обстоятельств, предпочтение может быть отдано различным организационным формам тренировочного занятия. </w:t>
      </w:r>
    </w:p>
    <w:p w14:paraId="72478F80" w14:textId="33014C88" w:rsidR="000E45E9" w:rsidRDefault="000E45E9"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Рекомендуется различать следующие </w:t>
      </w:r>
      <w:r w:rsidRPr="006F19F2">
        <w:rPr>
          <w:rFonts w:ascii="Times New Roman" w:hAnsi="Times New Roman" w:cs="Times New Roman"/>
          <w:b/>
          <w:sz w:val="24"/>
          <w:szCs w:val="24"/>
        </w:rPr>
        <w:t>формы организации занятий</w:t>
      </w:r>
      <w:r w:rsidRPr="000E45E9">
        <w:rPr>
          <w:rFonts w:ascii="Times New Roman" w:hAnsi="Times New Roman" w:cs="Times New Roman"/>
          <w:sz w:val="24"/>
          <w:szCs w:val="24"/>
        </w:rPr>
        <w:t xml:space="preserve">: индивидуальная, групповая, фронтальная, свободная (Д. </w:t>
      </w:r>
      <w:proofErr w:type="spellStart"/>
      <w:r w:rsidRPr="000E45E9">
        <w:rPr>
          <w:rFonts w:ascii="Times New Roman" w:hAnsi="Times New Roman" w:cs="Times New Roman"/>
          <w:sz w:val="24"/>
          <w:szCs w:val="24"/>
        </w:rPr>
        <w:t>Харре</w:t>
      </w:r>
      <w:proofErr w:type="spellEnd"/>
      <w:r w:rsidRPr="000E45E9">
        <w:rPr>
          <w:rFonts w:ascii="Times New Roman" w:hAnsi="Times New Roman" w:cs="Times New Roman"/>
          <w:sz w:val="24"/>
          <w:szCs w:val="24"/>
        </w:rPr>
        <w:t xml:space="preserve">, 1971). </w:t>
      </w:r>
    </w:p>
    <w:p w14:paraId="799728EE" w14:textId="1A89D7DF" w:rsidR="000E45E9" w:rsidRPr="000E45E9" w:rsidRDefault="000E45E9" w:rsidP="00CC7304">
      <w:pPr>
        <w:autoSpaceDE w:val="0"/>
        <w:autoSpaceDN w:val="0"/>
        <w:adjustRightInd w:val="0"/>
        <w:spacing w:after="0" w:line="276" w:lineRule="auto"/>
        <w:jc w:val="both"/>
        <w:rPr>
          <w:rFonts w:ascii="Times New Roman" w:hAnsi="Times New Roman" w:cs="Times New Roman"/>
          <w:sz w:val="24"/>
          <w:szCs w:val="24"/>
        </w:rPr>
      </w:pPr>
      <w:r w:rsidRPr="000E45E9">
        <w:rPr>
          <w:rFonts w:ascii="Times New Roman" w:hAnsi="Times New Roman" w:cs="Times New Roman"/>
          <w:sz w:val="24"/>
          <w:szCs w:val="24"/>
        </w:rPr>
        <w:t xml:space="preserve">Повышению эффективности </w:t>
      </w:r>
      <w:r>
        <w:rPr>
          <w:rFonts w:ascii="Times New Roman" w:hAnsi="Times New Roman" w:cs="Times New Roman"/>
          <w:sz w:val="24"/>
          <w:szCs w:val="24"/>
        </w:rPr>
        <w:t>учебно-</w:t>
      </w:r>
      <w:r w:rsidRPr="000E45E9">
        <w:rPr>
          <w:rFonts w:ascii="Times New Roman" w:hAnsi="Times New Roman" w:cs="Times New Roman"/>
          <w:sz w:val="24"/>
          <w:szCs w:val="24"/>
        </w:rPr>
        <w:t xml:space="preserve">тренировочных занятий способствует выбор их рациональных </w:t>
      </w:r>
      <w:r w:rsidRPr="006F19F2">
        <w:rPr>
          <w:rFonts w:ascii="Times New Roman" w:hAnsi="Times New Roman" w:cs="Times New Roman"/>
          <w:b/>
          <w:sz w:val="24"/>
          <w:szCs w:val="24"/>
        </w:rPr>
        <w:t>организационно-методических форм</w:t>
      </w:r>
      <w:r w:rsidRPr="000E45E9">
        <w:rPr>
          <w:rFonts w:ascii="Times New Roman" w:hAnsi="Times New Roman" w:cs="Times New Roman"/>
          <w:sz w:val="24"/>
          <w:szCs w:val="24"/>
        </w:rPr>
        <w:t xml:space="preserve">. Наиболее распространены стационарная и круговая формы проведения тренировочных занятий. </w:t>
      </w:r>
    </w:p>
    <w:p w14:paraId="4E64AFA8" w14:textId="77777777" w:rsidR="004447C2" w:rsidRDefault="004447C2" w:rsidP="004447C2">
      <w:pPr>
        <w:pStyle w:val="a4"/>
        <w:spacing w:after="0" w:line="276" w:lineRule="auto"/>
        <w:ind w:left="0"/>
        <w:rPr>
          <w:rFonts w:ascii="Times New Roman" w:hAnsi="Times New Roman" w:cs="Times New Roman"/>
          <w:b/>
          <w:sz w:val="24"/>
          <w:szCs w:val="24"/>
        </w:rPr>
      </w:pPr>
    </w:p>
    <w:p w14:paraId="65A9FD1C" w14:textId="7074DD8F" w:rsidR="0043263D" w:rsidRDefault="0043263D" w:rsidP="0077610B">
      <w:pPr>
        <w:pStyle w:val="a4"/>
        <w:numPr>
          <w:ilvl w:val="2"/>
          <w:numId w:val="3"/>
        </w:numPr>
        <w:spacing w:after="0" w:line="276" w:lineRule="auto"/>
        <w:ind w:left="0" w:firstLine="0"/>
        <w:jc w:val="center"/>
        <w:rPr>
          <w:rFonts w:ascii="Times New Roman" w:hAnsi="Times New Roman" w:cs="Times New Roman"/>
          <w:b/>
          <w:sz w:val="24"/>
          <w:szCs w:val="24"/>
        </w:rPr>
      </w:pPr>
      <w:r w:rsidRPr="009662A3">
        <w:rPr>
          <w:rFonts w:ascii="Times New Roman" w:hAnsi="Times New Roman" w:cs="Times New Roman"/>
          <w:b/>
          <w:sz w:val="24"/>
          <w:szCs w:val="24"/>
        </w:rPr>
        <w:t>У</w:t>
      </w:r>
      <w:r w:rsidR="00F613B6" w:rsidRPr="009662A3">
        <w:rPr>
          <w:rFonts w:ascii="Times New Roman" w:hAnsi="Times New Roman" w:cs="Times New Roman"/>
          <w:b/>
          <w:sz w:val="24"/>
          <w:szCs w:val="24"/>
        </w:rPr>
        <w:t>чебно-</w:t>
      </w:r>
      <w:r w:rsidR="00104D8D" w:rsidRPr="009662A3">
        <w:rPr>
          <w:rFonts w:ascii="Times New Roman" w:hAnsi="Times New Roman" w:cs="Times New Roman"/>
          <w:b/>
          <w:sz w:val="24"/>
          <w:szCs w:val="24"/>
        </w:rPr>
        <w:t>тренировочные мероприятия</w:t>
      </w:r>
    </w:p>
    <w:p w14:paraId="2DBEFC7C" w14:textId="77777777" w:rsidR="009844CD" w:rsidRDefault="009844CD" w:rsidP="00CC7304">
      <w:pPr>
        <w:pStyle w:val="a4"/>
        <w:spacing w:after="0" w:line="276" w:lineRule="auto"/>
        <w:ind w:left="2140"/>
        <w:rPr>
          <w:rFonts w:ascii="Times New Roman" w:hAnsi="Times New Roman" w:cs="Times New Roman"/>
          <w:b/>
          <w:sz w:val="24"/>
          <w:szCs w:val="24"/>
        </w:rPr>
      </w:pPr>
    </w:p>
    <w:p w14:paraId="542265CF" w14:textId="5AC8CF9B" w:rsidR="004C4322" w:rsidRDefault="004C4322" w:rsidP="00CC7304">
      <w:pPr>
        <w:spacing w:after="0" w:line="276" w:lineRule="auto"/>
        <w:jc w:val="both"/>
        <w:rPr>
          <w:rStyle w:val="fontstyle01"/>
          <w:sz w:val="24"/>
          <w:szCs w:val="24"/>
        </w:rPr>
      </w:pPr>
      <w:r w:rsidRPr="004C4322">
        <w:rPr>
          <w:rStyle w:val="fontstyle01"/>
          <w:sz w:val="24"/>
          <w:szCs w:val="24"/>
        </w:rPr>
        <w:t xml:space="preserve">       Учебно-тренировочные мероприятия, направленные на беспрерывную</w:t>
      </w:r>
      <w:r w:rsidRPr="004C4322">
        <w:rPr>
          <w:rFonts w:ascii="TimesNewRomanPSMT" w:hAnsi="TimesNewRomanPSMT"/>
          <w:color w:val="000000"/>
          <w:sz w:val="24"/>
          <w:szCs w:val="24"/>
        </w:rPr>
        <w:br/>
      </w:r>
      <w:r w:rsidRPr="004C4322">
        <w:rPr>
          <w:rStyle w:val="fontstyle01"/>
          <w:sz w:val="24"/>
          <w:szCs w:val="24"/>
        </w:rPr>
        <w:t>подготовку спортсм</w:t>
      </w:r>
      <w:r w:rsidR="00071A5C">
        <w:rPr>
          <w:rStyle w:val="fontstyle01"/>
          <w:sz w:val="24"/>
          <w:szCs w:val="24"/>
        </w:rPr>
        <w:t>енов в течение года представлены</w:t>
      </w:r>
      <w:r w:rsidRPr="004C4322">
        <w:rPr>
          <w:rStyle w:val="fontstyle01"/>
          <w:sz w:val="24"/>
          <w:szCs w:val="24"/>
        </w:rPr>
        <w:t xml:space="preserve"> в таблице</w:t>
      </w:r>
      <w:r>
        <w:rPr>
          <w:rStyle w:val="fontstyle01"/>
          <w:sz w:val="24"/>
          <w:szCs w:val="24"/>
        </w:rPr>
        <w:t>*:</w:t>
      </w:r>
    </w:p>
    <w:p w14:paraId="64D15023" w14:textId="77777777" w:rsidR="006F19F2" w:rsidRDefault="006F19F2" w:rsidP="00CC7304">
      <w:pPr>
        <w:spacing w:after="0" w:line="276" w:lineRule="auto"/>
        <w:jc w:val="both"/>
        <w:rPr>
          <w:rStyle w:val="fontstyle01"/>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88"/>
        <w:gridCol w:w="2976"/>
        <w:gridCol w:w="1560"/>
        <w:gridCol w:w="1842"/>
        <w:gridCol w:w="1843"/>
        <w:gridCol w:w="1276"/>
      </w:tblGrid>
      <w:tr w:rsidR="004C4322" w14:paraId="02CE107D" w14:textId="77777777" w:rsidTr="006F19F2">
        <w:tc>
          <w:tcPr>
            <w:tcW w:w="488" w:type="dxa"/>
            <w:vMerge w:val="restart"/>
            <w:tcBorders>
              <w:top w:val="single" w:sz="4" w:space="0" w:color="auto"/>
              <w:left w:val="single" w:sz="4" w:space="0" w:color="auto"/>
              <w:bottom w:val="single" w:sz="4" w:space="0" w:color="auto"/>
              <w:right w:val="single" w:sz="4" w:space="0" w:color="auto"/>
            </w:tcBorders>
          </w:tcPr>
          <w:p w14:paraId="10CAD2FE" w14:textId="77777777" w:rsidR="004C4322" w:rsidRPr="0091363A" w:rsidRDefault="004C4322" w:rsidP="006F19F2">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N п/п</w:t>
            </w:r>
          </w:p>
        </w:tc>
        <w:tc>
          <w:tcPr>
            <w:tcW w:w="2976" w:type="dxa"/>
            <w:vMerge w:val="restart"/>
            <w:tcBorders>
              <w:top w:val="single" w:sz="4" w:space="0" w:color="auto"/>
              <w:left w:val="single" w:sz="4" w:space="0" w:color="auto"/>
              <w:bottom w:val="single" w:sz="4" w:space="0" w:color="auto"/>
              <w:right w:val="single" w:sz="4" w:space="0" w:color="auto"/>
            </w:tcBorders>
          </w:tcPr>
          <w:p w14:paraId="500D0C7A" w14:textId="77777777" w:rsidR="004C4322" w:rsidRPr="0091363A" w:rsidRDefault="004C4322" w:rsidP="006F19F2">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Виды учебно-тренировочных мероприятий</w:t>
            </w:r>
          </w:p>
        </w:tc>
        <w:tc>
          <w:tcPr>
            <w:tcW w:w="6521" w:type="dxa"/>
            <w:gridSpan w:val="4"/>
            <w:tcBorders>
              <w:top w:val="single" w:sz="4" w:space="0" w:color="auto"/>
              <w:left w:val="single" w:sz="4" w:space="0" w:color="auto"/>
              <w:bottom w:val="single" w:sz="4" w:space="0" w:color="auto"/>
              <w:right w:val="single" w:sz="4" w:space="0" w:color="auto"/>
            </w:tcBorders>
          </w:tcPr>
          <w:p w14:paraId="1FA4729F" w14:textId="77777777" w:rsidR="004C4322" w:rsidRPr="0091363A" w:rsidRDefault="004C4322" w:rsidP="006F19F2">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4C4322" w14:paraId="3D31BDA0" w14:textId="77777777" w:rsidTr="006F19F2">
        <w:tc>
          <w:tcPr>
            <w:tcW w:w="488" w:type="dxa"/>
            <w:vMerge/>
            <w:tcBorders>
              <w:top w:val="single" w:sz="4" w:space="0" w:color="auto"/>
              <w:left w:val="single" w:sz="4" w:space="0" w:color="auto"/>
              <w:bottom w:val="single" w:sz="4" w:space="0" w:color="auto"/>
              <w:right w:val="single" w:sz="4" w:space="0" w:color="auto"/>
            </w:tcBorders>
          </w:tcPr>
          <w:p w14:paraId="365B2CE7" w14:textId="77777777" w:rsidR="004C4322" w:rsidRPr="0091363A" w:rsidRDefault="004C4322" w:rsidP="006F19F2">
            <w:pPr>
              <w:pStyle w:val="ConsPlusNormal"/>
              <w:jc w:val="center"/>
              <w:rPr>
                <w:rFonts w:ascii="Times New Roman" w:hAnsi="Times New Roman" w:cs="Times New Roman"/>
                <w:b/>
                <w:sz w:val="22"/>
                <w:szCs w:val="22"/>
              </w:rPr>
            </w:pPr>
          </w:p>
        </w:tc>
        <w:tc>
          <w:tcPr>
            <w:tcW w:w="2976" w:type="dxa"/>
            <w:vMerge/>
            <w:tcBorders>
              <w:top w:val="single" w:sz="4" w:space="0" w:color="auto"/>
              <w:left w:val="single" w:sz="4" w:space="0" w:color="auto"/>
              <w:bottom w:val="single" w:sz="4" w:space="0" w:color="auto"/>
              <w:right w:val="single" w:sz="4" w:space="0" w:color="auto"/>
            </w:tcBorders>
          </w:tcPr>
          <w:p w14:paraId="62D67B2D" w14:textId="77777777" w:rsidR="004C4322" w:rsidRPr="0091363A" w:rsidRDefault="004C4322" w:rsidP="006F19F2">
            <w:pPr>
              <w:pStyle w:val="ConsPlusNormal"/>
              <w:jc w:val="center"/>
              <w:rPr>
                <w:rFonts w:ascii="Times New Roman" w:hAnsi="Times New Roman"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9405559" w14:textId="77777777" w:rsidR="004C4322" w:rsidRPr="0091363A" w:rsidRDefault="004C4322" w:rsidP="006F19F2">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Этап начальной подготовки</w:t>
            </w:r>
          </w:p>
        </w:tc>
        <w:tc>
          <w:tcPr>
            <w:tcW w:w="1842" w:type="dxa"/>
            <w:tcBorders>
              <w:top w:val="single" w:sz="4" w:space="0" w:color="auto"/>
              <w:left w:val="single" w:sz="4" w:space="0" w:color="auto"/>
              <w:bottom w:val="single" w:sz="4" w:space="0" w:color="auto"/>
              <w:right w:val="single" w:sz="4" w:space="0" w:color="auto"/>
            </w:tcBorders>
          </w:tcPr>
          <w:p w14:paraId="141715AB" w14:textId="77777777" w:rsidR="004C4322" w:rsidRPr="0091363A" w:rsidRDefault="004C4322" w:rsidP="006F19F2">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 xml:space="preserve">Учебно-тренировочный этап (этап </w:t>
            </w:r>
            <w:r w:rsidRPr="0091363A">
              <w:rPr>
                <w:rFonts w:ascii="Times New Roman" w:hAnsi="Times New Roman" w:cs="Times New Roman"/>
                <w:b/>
                <w:sz w:val="22"/>
                <w:szCs w:val="22"/>
              </w:rPr>
              <w:lastRenderedPageBreak/>
              <w:t>спортивной специализации)</w:t>
            </w:r>
          </w:p>
        </w:tc>
        <w:tc>
          <w:tcPr>
            <w:tcW w:w="1843" w:type="dxa"/>
            <w:tcBorders>
              <w:top w:val="single" w:sz="4" w:space="0" w:color="auto"/>
              <w:left w:val="single" w:sz="4" w:space="0" w:color="auto"/>
              <w:bottom w:val="single" w:sz="4" w:space="0" w:color="auto"/>
              <w:right w:val="single" w:sz="4" w:space="0" w:color="auto"/>
            </w:tcBorders>
          </w:tcPr>
          <w:p w14:paraId="54A70EE5" w14:textId="77777777" w:rsidR="004C4322" w:rsidRPr="0091363A" w:rsidRDefault="004C4322" w:rsidP="006F19F2">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lastRenderedPageBreak/>
              <w:t xml:space="preserve">Этап совершенствования спортивного </w:t>
            </w:r>
            <w:r w:rsidRPr="0091363A">
              <w:rPr>
                <w:rFonts w:ascii="Times New Roman" w:hAnsi="Times New Roman" w:cs="Times New Roman"/>
                <w:b/>
                <w:sz w:val="22"/>
                <w:szCs w:val="22"/>
              </w:rPr>
              <w:lastRenderedPageBreak/>
              <w:t>мастерства</w:t>
            </w:r>
          </w:p>
        </w:tc>
        <w:tc>
          <w:tcPr>
            <w:tcW w:w="1276" w:type="dxa"/>
            <w:tcBorders>
              <w:top w:val="single" w:sz="4" w:space="0" w:color="auto"/>
              <w:left w:val="single" w:sz="4" w:space="0" w:color="auto"/>
              <w:bottom w:val="single" w:sz="4" w:space="0" w:color="auto"/>
              <w:right w:val="single" w:sz="4" w:space="0" w:color="auto"/>
            </w:tcBorders>
          </w:tcPr>
          <w:p w14:paraId="27F355DD" w14:textId="77777777" w:rsidR="004C4322" w:rsidRPr="0091363A" w:rsidRDefault="004C4322" w:rsidP="006F19F2">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lastRenderedPageBreak/>
              <w:t>Этап высшего спортивног</w:t>
            </w:r>
            <w:r w:rsidRPr="0091363A">
              <w:rPr>
                <w:rFonts w:ascii="Times New Roman" w:hAnsi="Times New Roman" w:cs="Times New Roman"/>
                <w:b/>
                <w:sz w:val="22"/>
                <w:szCs w:val="22"/>
              </w:rPr>
              <w:lastRenderedPageBreak/>
              <w:t>о мастерства</w:t>
            </w:r>
          </w:p>
        </w:tc>
      </w:tr>
      <w:tr w:rsidR="004C4322" w14:paraId="3732D920" w14:textId="77777777" w:rsidTr="00425639">
        <w:trPr>
          <w:trHeight w:val="219"/>
        </w:trPr>
        <w:tc>
          <w:tcPr>
            <w:tcW w:w="9985" w:type="dxa"/>
            <w:gridSpan w:val="6"/>
            <w:tcBorders>
              <w:top w:val="single" w:sz="4" w:space="0" w:color="auto"/>
              <w:left w:val="single" w:sz="4" w:space="0" w:color="auto"/>
              <w:bottom w:val="single" w:sz="4" w:space="0" w:color="auto"/>
              <w:right w:val="single" w:sz="4" w:space="0" w:color="auto"/>
            </w:tcBorders>
          </w:tcPr>
          <w:p w14:paraId="384481C3" w14:textId="77777777" w:rsidR="004C4322" w:rsidRPr="006F19F2" w:rsidRDefault="004C4322" w:rsidP="006F19F2">
            <w:pPr>
              <w:pStyle w:val="ConsPlusNormal"/>
              <w:jc w:val="center"/>
              <w:outlineLvl w:val="2"/>
              <w:rPr>
                <w:rFonts w:ascii="Times New Roman" w:hAnsi="Times New Roman" w:cs="Times New Roman"/>
                <w:b/>
                <w:sz w:val="24"/>
                <w:szCs w:val="24"/>
              </w:rPr>
            </w:pPr>
            <w:r w:rsidRPr="006F19F2">
              <w:rPr>
                <w:rFonts w:ascii="Times New Roman" w:hAnsi="Times New Roman" w:cs="Times New Roman"/>
                <w:b/>
                <w:sz w:val="24"/>
                <w:szCs w:val="24"/>
              </w:rPr>
              <w:lastRenderedPageBreak/>
              <w:t>1. Учебно-тренировочные мероприятия по подготовке к спортивным соревнованиям</w:t>
            </w:r>
          </w:p>
        </w:tc>
      </w:tr>
      <w:tr w:rsidR="004C4322" w14:paraId="0CA6424B" w14:textId="77777777" w:rsidTr="006F19F2">
        <w:tc>
          <w:tcPr>
            <w:tcW w:w="488" w:type="dxa"/>
            <w:tcBorders>
              <w:top w:val="single" w:sz="4" w:space="0" w:color="auto"/>
              <w:left w:val="single" w:sz="4" w:space="0" w:color="auto"/>
              <w:bottom w:val="single" w:sz="4" w:space="0" w:color="auto"/>
              <w:right w:val="single" w:sz="4" w:space="0" w:color="auto"/>
            </w:tcBorders>
            <w:vAlign w:val="center"/>
          </w:tcPr>
          <w:p w14:paraId="34C07ED0"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vAlign w:val="center"/>
          </w:tcPr>
          <w:p w14:paraId="57CDB166"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1560" w:type="dxa"/>
            <w:tcBorders>
              <w:top w:val="single" w:sz="4" w:space="0" w:color="auto"/>
              <w:left w:val="single" w:sz="4" w:space="0" w:color="auto"/>
              <w:bottom w:val="single" w:sz="4" w:space="0" w:color="auto"/>
              <w:right w:val="single" w:sz="4" w:space="0" w:color="auto"/>
            </w:tcBorders>
            <w:vAlign w:val="center"/>
          </w:tcPr>
          <w:p w14:paraId="091B8CF8"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00FBC3B0"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58EF640"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vAlign w:val="center"/>
          </w:tcPr>
          <w:p w14:paraId="6889E1BF"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21</w:t>
            </w:r>
          </w:p>
        </w:tc>
      </w:tr>
      <w:tr w:rsidR="004C4322" w14:paraId="3BBD00E1" w14:textId="77777777" w:rsidTr="006F19F2">
        <w:tc>
          <w:tcPr>
            <w:tcW w:w="488" w:type="dxa"/>
            <w:tcBorders>
              <w:top w:val="single" w:sz="4" w:space="0" w:color="auto"/>
              <w:left w:val="single" w:sz="4" w:space="0" w:color="auto"/>
              <w:bottom w:val="single" w:sz="4" w:space="0" w:color="auto"/>
              <w:right w:val="single" w:sz="4" w:space="0" w:color="auto"/>
            </w:tcBorders>
            <w:vAlign w:val="center"/>
          </w:tcPr>
          <w:p w14:paraId="6149EBEB"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vAlign w:val="center"/>
          </w:tcPr>
          <w:p w14:paraId="6BEC8ACF"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560" w:type="dxa"/>
            <w:tcBorders>
              <w:top w:val="single" w:sz="4" w:space="0" w:color="auto"/>
              <w:left w:val="single" w:sz="4" w:space="0" w:color="auto"/>
              <w:bottom w:val="single" w:sz="4" w:space="0" w:color="auto"/>
              <w:right w:val="single" w:sz="4" w:space="0" w:color="auto"/>
            </w:tcBorders>
            <w:vAlign w:val="center"/>
          </w:tcPr>
          <w:p w14:paraId="6C960B60"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533F5C88"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vAlign w:val="center"/>
          </w:tcPr>
          <w:p w14:paraId="40CDB495"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tcPr>
          <w:p w14:paraId="2E95968A"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21</w:t>
            </w:r>
          </w:p>
        </w:tc>
      </w:tr>
      <w:tr w:rsidR="004C4322" w14:paraId="029F9311" w14:textId="77777777" w:rsidTr="006F19F2">
        <w:tc>
          <w:tcPr>
            <w:tcW w:w="488" w:type="dxa"/>
            <w:tcBorders>
              <w:top w:val="single" w:sz="4" w:space="0" w:color="auto"/>
              <w:left w:val="single" w:sz="4" w:space="0" w:color="auto"/>
              <w:bottom w:val="single" w:sz="4" w:space="0" w:color="auto"/>
              <w:right w:val="single" w:sz="4" w:space="0" w:color="auto"/>
            </w:tcBorders>
            <w:vAlign w:val="center"/>
          </w:tcPr>
          <w:p w14:paraId="5CD77BEC"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vAlign w:val="center"/>
          </w:tcPr>
          <w:p w14:paraId="51B9F1D0"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1560" w:type="dxa"/>
            <w:tcBorders>
              <w:top w:val="single" w:sz="4" w:space="0" w:color="auto"/>
              <w:left w:val="single" w:sz="4" w:space="0" w:color="auto"/>
              <w:bottom w:val="single" w:sz="4" w:space="0" w:color="auto"/>
              <w:right w:val="single" w:sz="4" w:space="0" w:color="auto"/>
            </w:tcBorders>
            <w:vAlign w:val="center"/>
          </w:tcPr>
          <w:p w14:paraId="657E93AC"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43F428E4"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vAlign w:val="center"/>
          </w:tcPr>
          <w:p w14:paraId="08D192E4"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tcPr>
          <w:p w14:paraId="6AFCE30E"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18</w:t>
            </w:r>
          </w:p>
        </w:tc>
      </w:tr>
      <w:tr w:rsidR="004C4322" w14:paraId="07FA87CF" w14:textId="77777777" w:rsidTr="006F19F2">
        <w:tc>
          <w:tcPr>
            <w:tcW w:w="488" w:type="dxa"/>
            <w:tcBorders>
              <w:top w:val="single" w:sz="4" w:space="0" w:color="auto"/>
              <w:left w:val="single" w:sz="4" w:space="0" w:color="auto"/>
              <w:bottom w:val="single" w:sz="4" w:space="0" w:color="auto"/>
              <w:right w:val="single" w:sz="4" w:space="0" w:color="auto"/>
            </w:tcBorders>
            <w:vAlign w:val="center"/>
          </w:tcPr>
          <w:p w14:paraId="3ED993C5"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1.4.</w:t>
            </w:r>
          </w:p>
        </w:tc>
        <w:tc>
          <w:tcPr>
            <w:tcW w:w="2976" w:type="dxa"/>
            <w:tcBorders>
              <w:top w:val="single" w:sz="4" w:space="0" w:color="auto"/>
              <w:left w:val="single" w:sz="4" w:space="0" w:color="auto"/>
              <w:bottom w:val="single" w:sz="4" w:space="0" w:color="auto"/>
              <w:right w:val="single" w:sz="4" w:space="0" w:color="auto"/>
            </w:tcBorders>
            <w:vAlign w:val="center"/>
          </w:tcPr>
          <w:p w14:paraId="3C06C6EF"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tcPr>
          <w:p w14:paraId="6B0A8B8C"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0E987A11"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vAlign w:val="center"/>
          </w:tcPr>
          <w:p w14:paraId="0A8F8990"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tcPr>
          <w:p w14:paraId="3F9D134F"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14</w:t>
            </w:r>
          </w:p>
        </w:tc>
      </w:tr>
      <w:tr w:rsidR="004C4322" w14:paraId="67A98D2F" w14:textId="77777777" w:rsidTr="00C962AA">
        <w:tc>
          <w:tcPr>
            <w:tcW w:w="9985" w:type="dxa"/>
            <w:gridSpan w:val="6"/>
            <w:tcBorders>
              <w:top w:val="single" w:sz="4" w:space="0" w:color="auto"/>
              <w:left w:val="single" w:sz="4" w:space="0" w:color="auto"/>
              <w:bottom w:val="single" w:sz="4" w:space="0" w:color="auto"/>
              <w:right w:val="single" w:sz="4" w:space="0" w:color="auto"/>
            </w:tcBorders>
            <w:vAlign w:val="center"/>
          </w:tcPr>
          <w:p w14:paraId="3138B5F7" w14:textId="77777777" w:rsidR="004C4322" w:rsidRPr="006F19F2" w:rsidRDefault="004C4322" w:rsidP="006F19F2">
            <w:pPr>
              <w:pStyle w:val="ConsPlusNormal"/>
              <w:jc w:val="center"/>
              <w:outlineLvl w:val="2"/>
              <w:rPr>
                <w:rFonts w:ascii="Times New Roman" w:hAnsi="Times New Roman" w:cs="Times New Roman"/>
                <w:b/>
                <w:sz w:val="24"/>
                <w:szCs w:val="24"/>
              </w:rPr>
            </w:pPr>
            <w:r w:rsidRPr="006F19F2">
              <w:rPr>
                <w:rFonts w:ascii="Times New Roman" w:hAnsi="Times New Roman" w:cs="Times New Roman"/>
                <w:b/>
                <w:sz w:val="24"/>
                <w:szCs w:val="24"/>
              </w:rPr>
              <w:t>2. Специальные учебно-тренировочные мероприятия</w:t>
            </w:r>
          </w:p>
        </w:tc>
      </w:tr>
      <w:tr w:rsidR="004C4322" w14:paraId="5E355E97" w14:textId="77777777" w:rsidTr="006F19F2">
        <w:tc>
          <w:tcPr>
            <w:tcW w:w="488" w:type="dxa"/>
            <w:tcBorders>
              <w:top w:val="single" w:sz="4" w:space="0" w:color="auto"/>
              <w:left w:val="single" w:sz="4" w:space="0" w:color="auto"/>
              <w:bottom w:val="single" w:sz="4" w:space="0" w:color="auto"/>
              <w:right w:val="single" w:sz="4" w:space="0" w:color="auto"/>
            </w:tcBorders>
            <w:vAlign w:val="center"/>
          </w:tcPr>
          <w:p w14:paraId="6E9A36B6"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2.1.</w:t>
            </w:r>
          </w:p>
        </w:tc>
        <w:tc>
          <w:tcPr>
            <w:tcW w:w="2976" w:type="dxa"/>
            <w:tcBorders>
              <w:top w:val="single" w:sz="4" w:space="0" w:color="auto"/>
              <w:left w:val="single" w:sz="4" w:space="0" w:color="auto"/>
              <w:bottom w:val="single" w:sz="4" w:space="0" w:color="auto"/>
              <w:right w:val="single" w:sz="4" w:space="0" w:color="auto"/>
            </w:tcBorders>
            <w:vAlign w:val="center"/>
          </w:tcPr>
          <w:p w14:paraId="2D31E0E0"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560" w:type="dxa"/>
            <w:tcBorders>
              <w:top w:val="single" w:sz="4" w:space="0" w:color="auto"/>
              <w:left w:val="single" w:sz="4" w:space="0" w:color="auto"/>
              <w:bottom w:val="single" w:sz="4" w:space="0" w:color="auto"/>
              <w:right w:val="single" w:sz="4" w:space="0" w:color="auto"/>
            </w:tcBorders>
            <w:vAlign w:val="center"/>
          </w:tcPr>
          <w:p w14:paraId="6D8CB57B"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4A1B3428"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vAlign w:val="center"/>
          </w:tcPr>
          <w:p w14:paraId="10ACC1C5"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tcPr>
          <w:p w14:paraId="4E9250DF"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18</w:t>
            </w:r>
          </w:p>
        </w:tc>
      </w:tr>
      <w:tr w:rsidR="004C4322" w14:paraId="01C5059E" w14:textId="77777777" w:rsidTr="006F19F2">
        <w:tc>
          <w:tcPr>
            <w:tcW w:w="488" w:type="dxa"/>
            <w:tcBorders>
              <w:top w:val="single" w:sz="4" w:space="0" w:color="auto"/>
              <w:left w:val="single" w:sz="4" w:space="0" w:color="auto"/>
              <w:bottom w:val="single" w:sz="4" w:space="0" w:color="auto"/>
              <w:right w:val="single" w:sz="4" w:space="0" w:color="auto"/>
            </w:tcBorders>
            <w:vAlign w:val="center"/>
          </w:tcPr>
          <w:p w14:paraId="407AB00E"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2.2.</w:t>
            </w:r>
          </w:p>
        </w:tc>
        <w:tc>
          <w:tcPr>
            <w:tcW w:w="2976" w:type="dxa"/>
            <w:tcBorders>
              <w:top w:val="single" w:sz="4" w:space="0" w:color="auto"/>
              <w:left w:val="single" w:sz="4" w:space="0" w:color="auto"/>
              <w:bottom w:val="single" w:sz="4" w:space="0" w:color="auto"/>
              <w:right w:val="single" w:sz="4" w:space="0" w:color="auto"/>
            </w:tcBorders>
            <w:vAlign w:val="center"/>
          </w:tcPr>
          <w:p w14:paraId="3DC0E3D3"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Восстановительные мероприятия</w:t>
            </w:r>
          </w:p>
        </w:tc>
        <w:tc>
          <w:tcPr>
            <w:tcW w:w="1560" w:type="dxa"/>
            <w:tcBorders>
              <w:top w:val="single" w:sz="4" w:space="0" w:color="auto"/>
              <w:left w:val="single" w:sz="4" w:space="0" w:color="auto"/>
              <w:bottom w:val="single" w:sz="4" w:space="0" w:color="auto"/>
              <w:right w:val="single" w:sz="4" w:space="0" w:color="auto"/>
            </w:tcBorders>
            <w:vAlign w:val="center"/>
          </w:tcPr>
          <w:p w14:paraId="2BF0EE38"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54EFA8A5"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92594AA"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До 10 суток</w:t>
            </w:r>
          </w:p>
        </w:tc>
      </w:tr>
      <w:tr w:rsidR="004C4322" w14:paraId="29121942" w14:textId="77777777" w:rsidTr="006F19F2">
        <w:tc>
          <w:tcPr>
            <w:tcW w:w="488" w:type="dxa"/>
            <w:tcBorders>
              <w:top w:val="single" w:sz="4" w:space="0" w:color="auto"/>
              <w:left w:val="single" w:sz="4" w:space="0" w:color="auto"/>
              <w:bottom w:val="single" w:sz="4" w:space="0" w:color="auto"/>
              <w:right w:val="single" w:sz="4" w:space="0" w:color="auto"/>
            </w:tcBorders>
            <w:vAlign w:val="center"/>
          </w:tcPr>
          <w:p w14:paraId="7E75394A"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2.3.</w:t>
            </w:r>
          </w:p>
        </w:tc>
        <w:tc>
          <w:tcPr>
            <w:tcW w:w="2976" w:type="dxa"/>
            <w:tcBorders>
              <w:top w:val="single" w:sz="4" w:space="0" w:color="auto"/>
              <w:left w:val="single" w:sz="4" w:space="0" w:color="auto"/>
              <w:bottom w:val="single" w:sz="4" w:space="0" w:color="auto"/>
              <w:right w:val="single" w:sz="4" w:space="0" w:color="auto"/>
            </w:tcBorders>
            <w:vAlign w:val="center"/>
          </w:tcPr>
          <w:p w14:paraId="7223C33E"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Мероприятия для комплексного медицинского обследования</w:t>
            </w:r>
          </w:p>
        </w:tc>
        <w:tc>
          <w:tcPr>
            <w:tcW w:w="1560" w:type="dxa"/>
            <w:tcBorders>
              <w:top w:val="single" w:sz="4" w:space="0" w:color="auto"/>
              <w:left w:val="single" w:sz="4" w:space="0" w:color="auto"/>
              <w:bottom w:val="single" w:sz="4" w:space="0" w:color="auto"/>
              <w:right w:val="single" w:sz="4" w:space="0" w:color="auto"/>
            </w:tcBorders>
            <w:vAlign w:val="center"/>
          </w:tcPr>
          <w:p w14:paraId="61061FED"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4303B16C"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FBA4C67"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До 3 суток, но не более 2 раз в год</w:t>
            </w:r>
          </w:p>
        </w:tc>
      </w:tr>
      <w:tr w:rsidR="004C4322" w14:paraId="5EC939CA" w14:textId="77777777" w:rsidTr="006F19F2">
        <w:tc>
          <w:tcPr>
            <w:tcW w:w="488" w:type="dxa"/>
            <w:tcBorders>
              <w:top w:val="single" w:sz="4" w:space="0" w:color="auto"/>
              <w:left w:val="single" w:sz="4" w:space="0" w:color="auto"/>
              <w:bottom w:val="single" w:sz="4" w:space="0" w:color="auto"/>
              <w:right w:val="single" w:sz="4" w:space="0" w:color="auto"/>
            </w:tcBorders>
            <w:vAlign w:val="center"/>
          </w:tcPr>
          <w:p w14:paraId="365FCCF9"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2.4.</w:t>
            </w:r>
          </w:p>
        </w:tc>
        <w:tc>
          <w:tcPr>
            <w:tcW w:w="2976" w:type="dxa"/>
            <w:tcBorders>
              <w:top w:val="single" w:sz="4" w:space="0" w:color="auto"/>
              <w:left w:val="single" w:sz="4" w:space="0" w:color="auto"/>
              <w:bottom w:val="single" w:sz="4" w:space="0" w:color="auto"/>
              <w:right w:val="single" w:sz="4" w:space="0" w:color="auto"/>
            </w:tcBorders>
            <w:vAlign w:val="center"/>
          </w:tcPr>
          <w:p w14:paraId="144737B0"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Учебно-тренировочные мероприятия в каникулярный период</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B301C81"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До 14 суток подряд и не более двух учебно-тренировочных мероприятий в год</w:t>
            </w:r>
          </w:p>
        </w:tc>
        <w:tc>
          <w:tcPr>
            <w:tcW w:w="1843" w:type="dxa"/>
            <w:tcBorders>
              <w:top w:val="single" w:sz="4" w:space="0" w:color="auto"/>
              <w:left w:val="single" w:sz="4" w:space="0" w:color="auto"/>
              <w:bottom w:val="single" w:sz="4" w:space="0" w:color="auto"/>
              <w:right w:val="single" w:sz="4" w:space="0" w:color="auto"/>
            </w:tcBorders>
            <w:vAlign w:val="center"/>
          </w:tcPr>
          <w:p w14:paraId="4FC231DE"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67FFE38B"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r>
      <w:tr w:rsidR="004C4322" w14:paraId="40800715" w14:textId="77777777" w:rsidTr="006F19F2">
        <w:tc>
          <w:tcPr>
            <w:tcW w:w="488" w:type="dxa"/>
            <w:tcBorders>
              <w:top w:val="single" w:sz="4" w:space="0" w:color="auto"/>
              <w:left w:val="single" w:sz="4" w:space="0" w:color="auto"/>
              <w:bottom w:val="single" w:sz="4" w:space="0" w:color="auto"/>
              <w:right w:val="single" w:sz="4" w:space="0" w:color="auto"/>
            </w:tcBorders>
            <w:vAlign w:val="center"/>
          </w:tcPr>
          <w:p w14:paraId="68BAE29B"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2.5.</w:t>
            </w:r>
          </w:p>
        </w:tc>
        <w:tc>
          <w:tcPr>
            <w:tcW w:w="2976" w:type="dxa"/>
            <w:tcBorders>
              <w:top w:val="single" w:sz="4" w:space="0" w:color="auto"/>
              <w:left w:val="single" w:sz="4" w:space="0" w:color="auto"/>
              <w:bottom w:val="single" w:sz="4" w:space="0" w:color="auto"/>
              <w:right w:val="single" w:sz="4" w:space="0" w:color="auto"/>
            </w:tcBorders>
            <w:vAlign w:val="center"/>
          </w:tcPr>
          <w:p w14:paraId="6494478C"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Просмотровые учебно-тренировочные мероприятия</w:t>
            </w:r>
          </w:p>
        </w:tc>
        <w:tc>
          <w:tcPr>
            <w:tcW w:w="1560" w:type="dxa"/>
            <w:tcBorders>
              <w:top w:val="single" w:sz="4" w:space="0" w:color="auto"/>
              <w:left w:val="single" w:sz="4" w:space="0" w:color="auto"/>
              <w:bottom w:val="single" w:sz="4" w:space="0" w:color="auto"/>
              <w:right w:val="single" w:sz="4" w:space="0" w:color="auto"/>
            </w:tcBorders>
            <w:vAlign w:val="center"/>
          </w:tcPr>
          <w:p w14:paraId="2789ADA3"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67D70FA4" w14:textId="77777777" w:rsidR="004C4322" w:rsidRPr="006F19F2" w:rsidRDefault="004C4322" w:rsidP="006F19F2">
            <w:pPr>
              <w:pStyle w:val="ConsPlusNormal"/>
              <w:jc w:val="center"/>
              <w:rPr>
                <w:rFonts w:ascii="Times New Roman" w:hAnsi="Times New Roman" w:cs="Times New Roman"/>
                <w:sz w:val="24"/>
                <w:szCs w:val="24"/>
              </w:rPr>
            </w:pPr>
            <w:r w:rsidRPr="006F19F2">
              <w:rPr>
                <w:rFonts w:ascii="Times New Roman" w:hAnsi="Times New Roman" w:cs="Times New Roman"/>
                <w:sz w:val="24"/>
                <w:szCs w:val="24"/>
              </w:rPr>
              <w:t>До 60 суток</w:t>
            </w:r>
          </w:p>
        </w:tc>
      </w:tr>
    </w:tbl>
    <w:p w14:paraId="7645A6A5" w14:textId="77777777" w:rsidR="007B30CF" w:rsidRDefault="007B30CF" w:rsidP="00EC2CE3">
      <w:pPr>
        <w:pStyle w:val="a4"/>
        <w:spacing w:after="0" w:line="276" w:lineRule="auto"/>
        <w:ind w:left="0"/>
        <w:rPr>
          <w:rFonts w:ascii="Times New Roman" w:hAnsi="Times New Roman" w:cs="Times New Roman"/>
          <w:b/>
          <w:sz w:val="24"/>
          <w:szCs w:val="24"/>
        </w:rPr>
      </w:pPr>
    </w:p>
    <w:p w14:paraId="4E708C4F" w14:textId="77777777" w:rsidR="00EC2CE3" w:rsidRDefault="00EC2CE3" w:rsidP="00EC2CE3">
      <w:pPr>
        <w:pStyle w:val="a4"/>
        <w:spacing w:after="0" w:line="276" w:lineRule="auto"/>
        <w:ind w:left="0"/>
        <w:rPr>
          <w:rFonts w:ascii="Times New Roman" w:hAnsi="Times New Roman" w:cs="Times New Roman"/>
          <w:b/>
          <w:sz w:val="24"/>
          <w:szCs w:val="24"/>
        </w:rPr>
      </w:pPr>
    </w:p>
    <w:p w14:paraId="4F0D32EB" w14:textId="73162DB9" w:rsidR="004C4322" w:rsidRPr="00C962AA" w:rsidRDefault="004C4322" w:rsidP="0077610B">
      <w:pPr>
        <w:pStyle w:val="a4"/>
        <w:numPr>
          <w:ilvl w:val="2"/>
          <w:numId w:val="3"/>
        </w:numPr>
        <w:spacing w:after="0" w:line="276" w:lineRule="auto"/>
        <w:ind w:left="0" w:firstLine="0"/>
        <w:jc w:val="center"/>
        <w:rPr>
          <w:rFonts w:ascii="Times New Roman" w:hAnsi="Times New Roman" w:cs="Times New Roman"/>
          <w:b/>
          <w:sz w:val="24"/>
          <w:szCs w:val="24"/>
        </w:rPr>
      </w:pPr>
      <w:r w:rsidRPr="004C4322">
        <w:rPr>
          <w:rFonts w:ascii="Times New Roman" w:hAnsi="Times New Roman" w:cs="Times New Roman"/>
          <w:b/>
          <w:sz w:val="24"/>
          <w:szCs w:val="24"/>
        </w:rPr>
        <w:lastRenderedPageBreak/>
        <w:t>С</w:t>
      </w:r>
      <w:r w:rsidR="00104D8D" w:rsidRPr="004C4322">
        <w:rPr>
          <w:rFonts w:ascii="Times New Roman" w:hAnsi="Times New Roman" w:cs="Times New Roman"/>
          <w:b/>
          <w:sz w:val="24"/>
          <w:szCs w:val="24"/>
        </w:rPr>
        <w:t>портивные соревнования</w:t>
      </w:r>
    </w:p>
    <w:p w14:paraId="52C5B9CC" w14:textId="77777777" w:rsidR="00C962AA" w:rsidRPr="00071A5C" w:rsidRDefault="00C962AA" w:rsidP="00CC7304">
      <w:pPr>
        <w:pStyle w:val="a4"/>
        <w:spacing w:after="0" w:line="276" w:lineRule="auto"/>
        <w:ind w:left="2140"/>
        <w:rPr>
          <w:rFonts w:ascii="Times New Roman" w:hAnsi="Times New Roman" w:cs="Times New Roman"/>
          <w:b/>
          <w:sz w:val="24"/>
          <w:szCs w:val="24"/>
        </w:rPr>
      </w:pPr>
    </w:p>
    <w:p w14:paraId="3E5D9853" w14:textId="1A3B6DC5" w:rsidR="00071A5C" w:rsidRPr="004C4322" w:rsidRDefault="00071A5C" w:rsidP="00CC7304">
      <w:pPr>
        <w:pStyle w:val="a4"/>
        <w:spacing w:after="0" w:line="276" w:lineRule="auto"/>
        <w:ind w:left="0"/>
        <w:rPr>
          <w:rFonts w:ascii="Times New Roman" w:hAnsi="Times New Roman" w:cs="Times New Roman"/>
          <w:b/>
          <w:sz w:val="24"/>
          <w:szCs w:val="24"/>
        </w:rPr>
      </w:pPr>
      <w:r>
        <w:rPr>
          <w:rFonts w:ascii="Times New Roman" w:hAnsi="Times New Roman"/>
          <w:sz w:val="24"/>
          <w:szCs w:val="24"/>
        </w:rPr>
        <w:t xml:space="preserve">         </w:t>
      </w:r>
      <w:r w:rsidRPr="00CD3F23">
        <w:rPr>
          <w:rFonts w:ascii="Times New Roman" w:hAnsi="Times New Roman"/>
          <w:sz w:val="24"/>
          <w:szCs w:val="24"/>
        </w:rPr>
        <w:t>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w:t>
      </w:r>
    </w:p>
    <w:p w14:paraId="6AA6C0B2" w14:textId="2B1FC97A" w:rsidR="00071A5C" w:rsidRDefault="004C4322" w:rsidP="00CC7304">
      <w:pPr>
        <w:pStyle w:val="a4"/>
        <w:spacing w:after="0" w:line="276" w:lineRule="auto"/>
        <w:ind w:left="0"/>
        <w:jc w:val="center"/>
        <w:rPr>
          <w:rFonts w:ascii="Times New Roman" w:hAnsi="Times New Roman" w:cs="Times New Roman"/>
          <w:b/>
          <w:i/>
          <w:sz w:val="24"/>
          <w:szCs w:val="24"/>
        </w:rPr>
      </w:pPr>
      <w:r w:rsidRPr="004C4322">
        <w:rPr>
          <w:rFonts w:ascii="Times New Roman" w:hAnsi="Times New Roman" w:cs="Times New Roman"/>
          <w:b/>
          <w:i/>
          <w:sz w:val="24"/>
          <w:szCs w:val="24"/>
        </w:rPr>
        <w:t>Объем соревновательной деятельности</w:t>
      </w:r>
      <w:r>
        <w:rPr>
          <w:rFonts w:ascii="Times New Roman" w:hAnsi="Times New Roman" w:cs="Times New Roman"/>
          <w:b/>
          <w:i/>
          <w:sz w:val="24"/>
          <w:szCs w:val="24"/>
        </w:rPr>
        <w:t>*</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699"/>
        <w:gridCol w:w="1226"/>
        <w:gridCol w:w="1226"/>
        <w:gridCol w:w="1226"/>
        <w:gridCol w:w="1226"/>
        <w:gridCol w:w="1681"/>
        <w:gridCol w:w="1701"/>
      </w:tblGrid>
      <w:tr w:rsidR="004C4322" w:rsidRPr="00071A5C" w14:paraId="15EC2017" w14:textId="77777777" w:rsidTr="00C962AA">
        <w:tc>
          <w:tcPr>
            <w:tcW w:w="1699" w:type="dxa"/>
            <w:vMerge w:val="restart"/>
            <w:tcBorders>
              <w:top w:val="single" w:sz="4" w:space="0" w:color="auto"/>
              <w:left w:val="single" w:sz="4" w:space="0" w:color="auto"/>
              <w:bottom w:val="single" w:sz="4" w:space="0" w:color="auto"/>
              <w:right w:val="single" w:sz="4" w:space="0" w:color="auto"/>
            </w:tcBorders>
          </w:tcPr>
          <w:p w14:paraId="3B46AE4C" w14:textId="77777777" w:rsidR="004C4322" w:rsidRPr="0091363A" w:rsidRDefault="004C4322" w:rsidP="00CC7304">
            <w:pPr>
              <w:pStyle w:val="ConsPlusNormal"/>
              <w:spacing w:line="276" w:lineRule="auto"/>
              <w:jc w:val="center"/>
              <w:rPr>
                <w:rFonts w:ascii="Times New Roman" w:hAnsi="Times New Roman" w:cs="Times New Roman"/>
                <w:b/>
                <w:sz w:val="24"/>
                <w:szCs w:val="24"/>
              </w:rPr>
            </w:pPr>
            <w:r w:rsidRPr="0091363A">
              <w:rPr>
                <w:rFonts w:ascii="Times New Roman" w:hAnsi="Times New Roman" w:cs="Times New Roman"/>
                <w:b/>
                <w:sz w:val="24"/>
                <w:szCs w:val="24"/>
              </w:rPr>
              <w:t>Виды спортивных соревнований</w:t>
            </w:r>
          </w:p>
        </w:tc>
        <w:tc>
          <w:tcPr>
            <w:tcW w:w="8286" w:type="dxa"/>
            <w:gridSpan w:val="6"/>
            <w:tcBorders>
              <w:top w:val="single" w:sz="4" w:space="0" w:color="auto"/>
              <w:left w:val="single" w:sz="4" w:space="0" w:color="auto"/>
              <w:bottom w:val="single" w:sz="4" w:space="0" w:color="auto"/>
              <w:right w:val="single" w:sz="4" w:space="0" w:color="auto"/>
            </w:tcBorders>
          </w:tcPr>
          <w:p w14:paraId="21996CB5" w14:textId="77777777" w:rsidR="004C4322" w:rsidRPr="0091363A" w:rsidRDefault="004C4322" w:rsidP="00CC7304">
            <w:pPr>
              <w:pStyle w:val="ConsPlusNormal"/>
              <w:spacing w:line="276" w:lineRule="auto"/>
              <w:jc w:val="center"/>
              <w:rPr>
                <w:rFonts w:ascii="Times New Roman" w:hAnsi="Times New Roman" w:cs="Times New Roman"/>
                <w:b/>
                <w:sz w:val="24"/>
                <w:szCs w:val="24"/>
              </w:rPr>
            </w:pPr>
            <w:r w:rsidRPr="0091363A">
              <w:rPr>
                <w:rFonts w:ascii="Times New Roman" w:hAnsi="Times New Roman" w:cs="Times New Roman"/>
                <w:b/>
                <w:sz w:val="24"/>
                <w:szCs w:val="24"/>
              </w:rPr>
              <w:t>Этапы и годы спортивной подготовки</w:t>
            </w:r>
          </w:p>
        </w:tc>
      </w:tr>
      <w:tr w:rsidR="004C4322" w:rsidRPr="00071A5C" w14:paraId="372457C3" w14:textId="77777777" w:rsidTr="00C962AA">
        <w:tc>
          <w:tcPr>
            <w:tcW w:w="1699" w:type="dxa"/>
            <w:vMerge/>
            <w:tcBorders>
              <w:top w:val="single" w:sz="4" w:space="0" w:color="auto"/>
              <w:left w:val="single" w:sz="4" w:space="0" w:color="auto"/>
              <w:bottom w:val="single" w:sz="4" w:space="0" w:color="auto"/>
              <w:right w:val="single" w:sz="4" w:space="0" w:color="auto"/>
            </w:tcBorders>
          </w:tcPr>
          <w:p w14:paraId="1E97DF02" w14:textId="77777777" w:rsidR="004C4322" w:rsidRPr="0091363A" w:rsidRDefault="004C4322" w:rsidP="00CC7304">
            <w:pPr>
              <w:pStyle w:val="ConsPlusNormal"/>
              <w:spacing w:line="276" w:lineRule="auto"/>
              <w:jc w:val="center"/>
              <w:rPr>
                <w:rFonts w:ascii="Times New Roman" w:hAnsi="Times New Roman" w:cs="Times New Roman"/>
                <w:b/>
                <w:sz w:val="24"/>
                <w:szCs w:val="24"/>
              </w:rPr>
            </w:pPr>
          </w:p>
        </w:tc>
        <w:tc>
          <w:tcPr>
            <w:tcW w:w="2452" w:type="dxa"/>
            <w:gridSpan w:val="2"/>
            <w:tcBorders>
              <w:top w:val="single" w:sz="4" w:space="0" w:color="auto"/>
              <w:left w:val="single" w:sz="4" w:space="0" w:color="auto"/>
              <w:bottom w:val="single" w:sz="4" w:space="0" w:color="auto"/>
              <w:right w:val="single" w:sz="4" w:space="0" w:color="auto"/>
            </w:tcBorders>
          </w:tcPr>
          <w:p w14:paraId="43532299" w14:textId="77777777" w:rsidR="004C4322" w:rsidRPr="0091363A" w:rsidRDefault="004C4322" w:rsidP="00CC7304">
            <w:pPr>
              <w:pStyle w:val="ConsPlusNormal"/>
              <w:spacing w:line="276" w:lineRule="auto"/>
              <w:jc w:val="center"/>
              <w:rPr>
                <w:rFonts w:ascii="Times New Roman" w:hAnsi="Times New Roman" w:cs="Times New Roman"/>
                <w:b/>
                <w:sz w:val="24"/>
                <w:szCs w:val="24"/>
              </w:rPr>
            </w:pPr>
            <w:r w:rsidRPr="0091363A">
              <w:rPr>
                <w:rFonts w:ascii="Times New Roman" w:hAnsi="Times New Roman" w:cs="Times New Roman"/>
                <w:b/>
                <w:sz w:val="24"/>
                <w:szCs w:val="24"/>
              </w:rPr>
              <w:t>Этап начальной подготовки</w:t>
            </w:r>
          </w:p>
        </w:tc>
        <w:tc>
          <w:tcPr>
            <w:tcW w:w="2452" w:type="dxa"/>
            <w:gridSpan w:val="2"/>
            <w:tcBorders>
              <w:top w:val="single" w:sz="4" w:space="0" w:color="auto"/>
              <w:left w:val="single" w:sz="4" w:space="0" w:color="auto"/>
              <w:bottom w:val="single" w:sz="4" w:space="0" w:color="auto"/>
              <w:right w:val="single" w:sz="4" w:space="0" w:color="auto"/>
            </w:tcBorders>
          </w:tcPr>
          <w:p w14:paraId="67631D5F" w14:textId="77777777" w:rsidR="004C4322" w:rsidRPr="0091363A" w:rsidRDefault="004C4322" w:rsidP="00CC7304">
            <w:pPr>
              <w:pStyle w:val="ConsPlusNormal"/>
              <w:spacing w:line="276" w:lineRule="auto"/>
              <w:jc w:val="center"/>
              <w:rPr>
                <w:rFonts w:ascii="Times New Roman" w:hAnsi="Times New Roman" w:cs="Times New Roman"/>
                <w:b/>
                <w:sz w:val="24"/>
                <w:szCs w:val="24"/>
              </w:rPr>
            </w:pPr>
            <w:r w:rsidRPr="0091363A">
              <w:rPr>
                <w:rFonts w:ascii="Times New Roman" w:hAnsi="Times New Roman" w:cs="Times New Roman"/>
                <w:b/>
                <w:sz w:val="24"/>
                <w:szCs w:val="24"/>
              </w:rPr>
              <w:t>Учебно-тренировочный этап (этап спортивной специализации)</w:t>
            </w:r>
          </w:p>
        </w:tc>
        <w:tc>
          <w:tcPr>
            <w:tcW w:w="1681" w:type="dxa"/>
            <w:vMerge w:val="restart"/>
            <w:tcBorders>
              <w:top w:val="single" w:sz="4" w:space="0" w:color="auto"/>
              <w:left w:val="single" w:sz="4" w:space="0" w:color="auto"/>
              <w:bottom w:val="single" w:sz="4" w:space="0" w:color="auto"/>
              <w:right w:val="single" w:sz="4" w:space="0" w:color="auto"/>
            </w:tcBorders>
          </w:tcPr>
          <w:p w14:paraId="606AC4E3" w14:textId="77777777" w:rsidR="004C4322" w:rsidRPr="0091363A" w:rsidRDefault="004C4322" w:rsidP="00CC7304">
            <w:pPr>
              <w:pStyle w:val="ConsPlusNormal"/>
              <w:spacing w:line="276" w:lineRule="auto"/>
              <w:jc w:val="center"/>
              <w:rPr>
                <w:rFonts w:ascii="Times New Roman" w:hAnsi="Times New Roman" w:cs="Times New Roman"/>
                <w:b/>
                <w:sz w:val="24"/>
                <w:szCs w:val="24"/>
              </w:rPr>
            </w:pPr>
            <w:r w:rsidRPr="0091363A">
              <w:rPr>
                <w:rFonts w:ascii="Times New Roman" w:hAnsi="Times New Roman" w:cs="Times New Roman"/>
                <w:b/>
                <w:sz w:val="24"/>
                <w:szCs w:val="24"/>
              </w:rPr>
              <w:t>Этап совершенствования спортивного мастерства</w:t>
            </w:r>
          </w:p>
        </w:tc>
        <w:tc>
          <w:tcPr>
            <w:tcW w:w="1701" w:type="dxa"/>
            <w:vMerge w:val="restart"/>
            <w:tcBorders>
              <w:top w:val="single" w:sz="4" w:space="0" w:color="auto"/>
              <w:left w:val="single" w:sz="4" w:space="0" w:color="auto"/>
              <w:bottom w:val="single" w:sz="4" w:space="0" w:color="auto"/>
              <w:right w:val="single" w:sz="4" w:space="0" w:color="auto"/>
            </w:tcBorders>
          </w:tcPr>
          <w:p w14:paraId="7B103092" w14:textId="77777777" w:rsidR="004C4322" w:rsidRPr="0091363A" w:rsidRDefault="004C4322" w:rsidP="00CC7304">
            <w:pPr>
              <w:pStyle w:val="ConsPlusNormal"/>
              <w:spacing w:line="276" w:lineRule="auto"/>
              <w:jc w:val="center"/>
              <w:rPr>
                <w:rFonts w:ascii="Times New Roman" w:hAnsi="Times New Roman" w:cs="Times New Roman"/>
                <w:b/>
                <w:sz w:val="24"/>
                <w:szCs w:val="24"/>
              </w:rPr>
            </w:pPr>
            <w:r w:rsidRPr="0091363A">
              <w:rPr>
                <w:rFonts w:ascii="Times New Roman" w:hAnsi="Times New Roman" w:cs="Times New Roman"/>
                <w:b/>
                <w:sz w:val="24"/>
                <w:szCs w:val="24"/>
              </w:rPr>
              <w:t>Этап высшего спортивного мастерства</w:t>
            </w:r>
          </w:p>
        </w:tc>
      </w:tr>
      <w:tr w:rsidR="004C4322" w:rsidRPr="00071A5C" w14:paraId="5EAD9EAC" w14:textId="77777777" w:rsidTr="00C962AA">
        <w:tc>
          <w:tcPr>
            <w:tcW w:w="1699" w:type="dxa"/>
            <w:vMerge/>
            <w:tcBorders>
              <w:top w:val="single" w:sz="4" w:space="0" w:color="auto"/>
              <w:left w:val="single" w:sz="4" w:space="0" w:color="auto"/>
              <w:bottom w:val="single" w:sz="4" w:space="0" w:color="auto"/>
              <w:right w:val="single" w:sz="4" w:space="0" w:color="auto"/>
            </w:tcBorders>
          </w:tcPr>
          <w:p w14:paraId="08479E19" w14:textId="77777777" w:rsidR="004C4322" w:rsidRPr="00071A5C" w:rsidRDefault="004C4322" w:rsidP="00CC7304">
            <w:pPr>
              <w:pStyle w:val="ConsPlusNormal"/>
              <w:spacing w:line="276"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3E88D8C8" w14:textId="77777777" w:rsidR="004C4322" w:rsidRPr="0091363A" w:rsidRDefault="004C4322" w:rsidP="00CC7304">
            <w:pPr>
              <w:pStyle w:val="ConsPlusNormal"/>
              <w:spacing w:line="276" w:lineRule="auto"/>
              <w:jc w:val="center"/>
              <w:rPr>
                <w:rFonts w:ascii="Times New Roman" w:hAnsi="Times New Roman" w:cs="Times New Roman"/>
                <w:b/>
                <w:i/>
                <w:sz w:val="24"/>
                <w:szCs w:val="24"/>
              </w:rPr>
            </w:pPr>
            <w:r w:rsidRPr="0091363A">
              <w:rPr>
                <w:rFonts w:ascii="Times New Roman" w:hAnsi="Times New Roman" w:cs="Times New Roman"/>
                <w:b/>
                <w:i/>
                <w:sz w:val="24"/>
                <w:szCs w:val="24"/>
              </w:rPr>
              <w:t>До года</w:t>
            </w:r>
          </w:p>
        </w:tc>
        <w:tc>
          <w:tcPr>
            <w:tcW w:w="1226" w:type="dxa"/>
            <w:tcBorders>
              <w:top w:val="single" w:sz="4" w:space="0" w:color="auto"/>
              <w:left w:val="single" w:sz="4" w:space="0" w:color="auto"/>
              <w:bottom w:val="single" w:sz="4" w:space="0" w:color="auto"/>
              <w:right w:val="single" w:sz="4" w:space="0" w:color="auto"/>
            </w:tcBorders>
          </w:tcPr>
          <w:p w14:paraId="22F1573C" w14:textId="77777777" w:rsidR="004C4322" w:rsidRPr="0091363A" w:rsidRDefault="004C4322" w:rsidP="00CC7304">
            <w:pPr>
              <w:pStyle w:val="ConsPlusNormal"/>
              <w:spacing w:line="276" w:lineRule="auto"/>
              <w:jc w:val="center"/>
              <w:rPr>
                <w:rFonts w:ascii="Times New Roman" w:hAnsi="Times New Roman" w:cs="Times New Roman"/>
                <w:b/>
                <w:i/>
                <w:sz w:val="24"/>
                <w:szCs w:val="24"/>
              </w:rPr>
            </w:pPr>
            <w:r w:rsidRPr="0091363A">
              <w:rPr>
                <w:rFonts w:ascii="Times New Roman" w:hAnsi="Times New Roman" w:cs="Times New Roman"/>
                <w:b/>
                <w:i/>
                <w:sz w:val="24"/>
                <w:szCs w:val="24"/>
              </w:rPr>
              <w:t>Свыше года</w:t>
            </w:r>
          </w:p>
        </w:tc>
        <w:tc>
          <w:tcPr>
            <w:tcW w:w="1226" w:type="dxa"/>
            <w:tcBorders>
              <w:top w:val="single" w:sz="4" w:space="0" w:color="auto"/>
              <w:left w:val="single" w:sz="4" w:space="0" w:color="auto"/>
              <w:bottom w:val="single" w:sz="4" w:space="0" w:color="auto"/>
              <w:right w:val="single" w:sz="4" w:space="0" w:color="auto"/>
            </w:tcBorders>
          </w:tcPr>
          <w:p w14:paraId="1FAC65D3" w14:textId="77777777" w:rsidR="004C4322" w:rsidRPr="0091363A" w:rsidRDefault="004C4322" w:rsidP="00CC7304">
            <w:pPr>
              <w:pStyle w:val="ConsPlusNormal"/>
              <w:spacing w:line="276" w:lineRule="auto"/>
              <w:jc w:val="center"/>
              <w:rPr>
                <w:rFonts w:ascii="Times New Roman" w:hAnsi="Times New Roman" w:cs="Times New Roman"/>
                <w:b/>
                <w:i/>
                <w:sz w:val="24"/>
                <w:szCs w:val="24"/>
              </w:rPr>
            </w:pPr>
            <w:r w:rsidRPr="0091363A">
              <w:rPr>
                <w:rFonts w:ascii="Times New Roman" w:hAnsi="Times New Roman" w:cs="Times New Roman"/>
                <w:b/>
                <w:i/>
                <w:sz w:val="24"/>
                <w:szCs w:val="24"/>
              </w:rPr>
              <w:t>До двух лет</w:t>
            </w:r>
          </w:p>
        </w:tc>
        <w:tc>
          <w:tcPr>
            <w:tcW w:w="1226" w:type="dxa"/>
            <w:tcBorders>
              <w:top w:val="single" w:sz="4" w:space="0" w:color="auto"/>
              <w:left w:val="single" w:sz="4" w:space="0" w:color="auto"/>
              <w:bottom w:val="single" w:sz="4" w:space="0" w:color="auto"/>
              <w:right w:val="single" w:sz="4" w:space="0" w:color="auto"/>
            </w:tcBorders>
          </w:tcPr>
          <w:p w14:paraId="33CB1F01" w14:textId="77777777" w:rsidR="004C4322" w:rsidRPr="0091363A" w:rsidRDefault="004C4322" w:rsidP="00CC7304">
            <w:pPr>
              <w:pStyle w:val="ConsPlusNormal"/>
              <w:spacing w:line="276" w:lineRule="auto"/>
              <w:jc w:val="center"/>
              <w:rPr>
                <w:rFonts w:ascii="Times New Roman" w:hAnsi="Times New Roman" w:cs="Times New Roman"/>
                <w:b/>
                <w:i/>
                <w:sz w:val="24"/>
                <w:szCs w:val="24"/>
              </w:rPr>
            </w:pPr>
            <w:r w:rsidRPr="0091363A">
              <w:rPr>
                <w:rFonts w:ascii="Times New Roman" w:hAnsi="Times New Roman" w:cs="Times New Roman"/>
                <w:b/>
                <w:i/>
                <w:sz w:val="24"/>
                <w:szCs w:val="24"/>
              </w:rPr>
              <w:t>Свыше двух лет</w:t>
            </w:r>
          </w:p>
        </w:tc>
        <w:tc>
          <w:tcPr>
            <w:tcW w:w="1681" w:type="dxa"/>
            <w:vMerge/>
            <w:tcBorders>
              <w:top w:val="single" w:sz="4" w:space="0" w:color="auto"/>
              <w:left w:val="single" w:sz="4" w:space="0" w:color="auto"/>
              <w:bottom w:val="single" w:sz="4" w:space="0" w:color="auto"/>
              <w:right w:val="single" w:sz="4" w:space="0" w:color="auto"/>
            </w:tcBorders>
          </w:tcPr>
          <w:p w14:paraId="12712A8E" w14:textId="77777777" w:rsidR="004C4322" w:rsidRPr="00071A5C" w:rsidRDefault="004C4322" w:rsidP="00CC7304">
            <w:pPr>
              <w:pStyle w:val="ConsPlusNormal"/>
              <w:spacing w:line="276"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1A7A3E1D" w14:textId="77777777" w:rsidR="004C4322" w:rsidRPr="00071A5C" w:rsidRDefault="004C4322" w:rsidP="00CC7304">
            <w:pPr>
              <w:pStyle w:val="ConsPlusNormal"/>
              <w:spacing w:line="276" w:lineRule="auto"/>
              <w:jc w:val="center"/>
              <w:rPr>
                <w:rFonts w:ascii="Times New Roman" w:hAnsi="Times New Roman" w:cs="Times New Roman"/>
                <w:sz w:val="24"/>
                <w:szCs w:val="24"/>
              </w:rPr>
            </w:pPr>
          </w:p>
        </w:tc>
      </w:tr>
      <w:tr w:rsidR="004C4322" w:rsidRPr="00071A5C" w14:paraId="21C4D439" w14:textId="77777777" w:rsidTr="00C962AA">
        <w:tc>
          <w:tcPr>
            <w:tcW w:w="1699" w:type="dxa"/>
            <w:tcBorders>
              <w:top w:val="single" w:sz="4" w:space="0" w:color="auto"/>
              <w:left w:val="single" w:sz="4" w:space="0" w:color="auto"/>
              <w:bottom w:val="single" w:sz="4" w:space="0" w:color="auto"/>
              <w:right w:val="single" w:sz="4" w:space="0" w:color="auto"/>
            </w:tcBorders>
            <w:vAlign w:val="center"/>
          </w:tcPr>
          <w:p w14:paraId="45AD18E8"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Контрольные</w:t>
            </w:r>
          </w:p>
        </w:tc>
        <w:tc>
          <w:tcPr>
            <w:tcW w:w="1226" w:type="dxa"/>
            <w:tcBorders>
              <w:top w:val="single" w:sz="4" w:space="0" w:color="auto"/>
              <w:left w:val="single" w:sz="4" w:space="0" w:color="auto"/>
              <w:bottom w:val="single" w:sz="4" w:space="0" w:color="auto"/>
              <w:right w:val="single" w:sz="4" w:space="0" w:color="auto"/>
            </w:tcBorders>
            <w:vAlign w:val="center"/>
          </w:tcPr>
          <w:p w14:paraId="1CA14FC1"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vAlign w:val="center"/>
          </w:tcPr>
          <w:p w14:paraId="737D5FEC"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vAlign w:val="center"/>
          </w:tcPr>
          <w:p w14:paraId="2BD5E582"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6</w:t>
            </w:r>
          </w:p>
        </w:tc>
        <w:tc>
          <w:tcPr>
            <w:tcW w:w="1226" w:type="dxa"/>
            <w:tcBorders>
              <w:top w:val="single" w:sz="4" w:space="0" w:color="auto"/>
              <w:left w:val="single" w:sz="4" w:space="0" w:color="auto"/>
              <w:bottom w:val="single" w:sz="4" w:space="0" w:color="auto"/>
              <w:right w:val="single" w:sz="4" w:space="0" w:color="auto"/>
            </w:tcBorders>
            <w:vAlign w:val="center"/>
          </w:tcPr>
          <w:p w14:paraId="47D280F8"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9</w:t>
            </w:r>
          </w:p>
        </w:tc>
        <w:tc>
          <w:tcPr>
            <w:tcW w:w="1681" w:type="dxa"/>
            <w:tcBorders>
              <w:top w:val="single" w:sz="4" w:space="0" w:color="auto"/>
              <w:left w:val="single" w:sz="4" w:space="0" w:color="auto"/>
              <w:bottom w:val="single" w:sz="4" w:space="0" w:color="auto"/>
              <w:right w:val="single" w:sz="4" w:space="0" w:color="auto"/>
            </w:tcBorders>
            <w:vAlign w:val="center"/>
          </w:tcPr>
          <w:p w14:paraId="71AA94A4"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8153CA8"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9</w:t>
            </w:r>
          </w:p>
        </w:tc>
      </w:tr>
      <w:tr w:rsidR="004C4322" w:rsidRPr="00071A5C" w14:paraId="43CEB308" w14:textId="77777777" w:rsidTr="00C962AA">
        <w:tc>
          <w:tcPr>
            <w:tcW w:w="1699" w:type="dxa"/>
            <w:tcBorders>
              <w:top w:val="single" w:sz="4" w:space="0" w:color="auto"/>
              <w:left w:val="single" w:sz="4" w:space="0" w:color="auto"/>
              <w:bottom w:val="single" w:sz="4" w:space="0" w:color="auto"/>
              <w:right w:val="single" w:sz="4" w:space="0" w:color="auto"/>
            </w:tcBorders>
            <w:vAlign w:val="center"/>
          </w:tcPr>
          <w:p w14:paraId="170E445C"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Основные</w:t>
            </w:r>
          </w:p>
        </w:tc>
        <w:tc>
          <w:tcPr>
            <w:tcW w:w="1226" w:type="dxa"/>
            <w:tcBorders>
              <w:top w:val="single" w:sz="4" w:space="0" w:color="auto"/>
              <w:left w:val="single" w:sz="4" w:space="0" w:color="auto"/>
              <w:bottom w:val="single" w:sz="4" w:space="0" w:color="auto"/>
              <w:right w:val="single" w:sz="4" w:space="0" w:color="auto"/>
            </w:tcBorders>
            <w:vAlign w:val="center"/>
          </w:tcPr>
          <w:p w14:paraId="19613300"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vAlign w:val="center"/>
          </w:tcPr>
          <w:p w14:paraId="40EE359B"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vAlign w:val="center"/>
          </w:tcPr>
          <w:p w14:paraId="0D8B5467"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6</w:t>
            </w:r>
          </w:p>
        </w:tc>
        <w:tc>
          <w:tcPr>
            <w:tcW w:w="1226" w:type="dxa"/>
            <w:tcBorders>
              <w:top w:val="single" w:sz="4" w:space="0" w:color="auto"/>
              <w:left w:val="single" w:sz="4" w:space="0" w:color="auto"/>
              <w:bottom w:val="single" w:sz="4" w:space="0" w:color="auto"/>
              <w:right w:val="single" w:sz="4" w:space="0" w:color="auto"/>
            </w:tcBorders>
            <w:vAlign w:val="center"/>
          </w:tcPr>
          <w:p w14:paraId="3531A5C5"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8</w:t>
            </w:r>
          </w:p>
        </w:tc>
        <w:tc>
          <w:tcPr>
            <w:tcW w:w="1681" w:type="dxa"/>
            <w:tcBorders>
              <w:top w:val="single" w:sz="4" w:space="0" w:color="auto"/>
              <w:left w:val="single" w:sz="4" w:space="0" w:color="auto"/>
              <w:bottom w:val="single" w:sz="4" w:space="0" w:color="auto"/>
              <w:right w:val="single" w:sz="4" w:space="0" w:color="auto"/>
            </w:tcBorders>
            <w:vAlign w:val="center"/>
          </w:tcPr>
          <w:p w14:paraId="4CB152CD"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14:paraId="49C27350" w14:textId="77777777" w:rsidR="004C4322" w:rsidRPr="00071A5C" w:rsidRDefault="004C4322" w:rsidP="00CC7304">
            <w:pPr>
              <w:pStyle w:val="ConsPlusNormal"/>
              <w:spacing w:line="276" w:lineRule="auto"/>
              <w:jc w:val="center"/>
              <w:rPr>
                <w:rFonts w:ascii="Times New Roman" w:hAnsi="Times New Roman" w:cs="Times New Roman"/>
                <w:sz w:val="24"/>
                <w:szCs w:val="24"/>
              </w:rPr>
            </w:pPr>
            <w:r w:rsidRPr="00071A5C">
              <w:rPr>
                <w:rFonts w:ascii="Times New Roman" w:hAnsi="Times New Roman" w:cs="Times New Roman"/>
                <w:sz w:val="24"/>
                <w:szCs w:val="24"/>
              </w:rPr>
              <w:t>18</w:t>
            </w:r>
          </w:p>
        </w:tc>
      </w:tr>
    </w:tbl>
    <w:p w14:paraId="2AADD8D0" w14:textId="0DBF122A" w:rsidR="00071A5C" w:rsidRDefault="00071A5C" w:rsidP="00CC7304">
      <w:pPr>
        <w:pStyle w:val="a4"/>
        <w:tabs>
          <w:tab w:val="left" w:pos="1276"/>
        </w:tabs>
        <w:spacing w:after="0" w:line="276" w:lineRule="auto"/>
        <w:ind w:left="0"/>
        <w:jc w:val="both"/>
        <w:rPr>
          <w:rFonts w:ascii="Times New Roman" w:hAnsi="Times New Roman" w:cs="Times New Roman"/>
          <w:sz w:val="28"/>
          <w:szCs w:val="28"/>
        </w:rPr>
      </w:pPr>
    </w:p>
    <w:p w14:paraId="0E7F4A0A" w14:textId="77777777" w:rsidR="00071A5C" w:rsidRPr="00CD3F23" w:rsidRDefault="00071A5C" w:rsidP="00CC7304">
      <w:pPr>
        <w:spacing w:after="0" w:line="276" w:lineRule="auto"/>
        <w:ind w:firstLine="708"/>
        <w:jc w:val="both"/>
        <w:rPr>
          <w:rFonts w:ascii="Times New Roman" w:hAnsi="Times New Roman"/>
          <w:sz w:val="24"/>
          <w:szCs w:val="24"/>
        </w:rPr>
      </w:pPr>
      <w:r w:rsidRPr="006F19F2">
        <w:rPr>
          <w:rFonts w:ascii="Times New Roman" w:hAnsi="Times New Roman"/>
          <w:b/>
          <w:bCs/>
          <w:i/>
          <w:sz w:val="24"/>
          <w:szCs w:val="24"/>
        </w:rPr>
        <w:t>Контрольные соревнования</w:t>
      </w:r>
      <w:r w:rsidRPr="00CD3F23">
        <w:rPr>
          <w:rFonts w:ascii="Times New Roman" w:hAnsi="Times New Roman"/>
          <w:sz w:val="24"/>
          <w:szCs w:val="24"/>
        </w:rPr>
        <w:t xml:space="preserve"> </w:t>
      </w:r>
      <w:r w:rsidRPr="00CD3F23">
        <w:rPr>
          <w:rFonts w:ascii="Times New Roman" w:hAnsi="Times New Roman"/>
          <w:iCs/>
          <w:sz w:val="24"/>
          <w:szCs w:val="24"/>
        </w:rPr>
        <w:t>проводятся с целью контроля уровня подготовленности спортсменов</w:t>
      </w:r>
      <w:r w:rsidRPr="00CD3F23">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14:paraId="44480D04" w14:textId="77777777" w:rsidR="00071A5C" w:rsidRPr="00CD3F23" w:rsidRDefault="00071A5C" w:rsidP="00CC7304">
      <w:pPr>
        <w:spacing w:after="0" w:line="276" w:lineRule="auto"/>
        <w:ind w:firstLine="708"/>
        <w:jc w:val="both"/>
        <w:rPr>
          <w:rFonts w:ascii="Times New Roman" w:hAnsi="Times New Roman"/>
          <w:sz w:val="24"/>
          <w:szCs w:val="24"/>
        </w:rPr>
      </w:pPr>
      <w:r w:rsidRPr="006F19F2">
        <w:rPr>
          <w:rFonts w:ascii="Times New Roman" w:hAnsi="Times New Roman"/>
          <w:b/>
          <w:bCs/>
          <w:i/>
          <w:sz w:val="24"/>
          <w:szCs w:val="24"/>
        </w:rPr>
        <w:t>Основные и главные соревнования</w:t>
      </w:r>
      <w:r w:rsidRPr="00CD3F23">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14:paraId="1B2832D0" w14:textId="092666CD" w:rsidR="00071A5C" w:rsidRDefault="00071A5C" w:rsidP="00CC7304">
      <w:pPr>
        <w:spacing w:after="0" w:line="276" w:lineRule="auto"/>
        <w:ind w:firstLine="708"/>
        <w:jc w:val="both"/>
        <w:rPr>
          <w:rFonts w:ascii="Times New Roman" w:hAnsi="Times New Roman"/>
          <w:sz w:val="24"/>
          <w:szCs w:val="24"/>
        </w:rPr>
      </w:pPr>
      <w:r w:rsidRPr="00CD3F23">
        <w:rPr>
          <w:rFonts w:ascii="Times New Roman" w:hAnsi="Times New Roman"/>
          <w:sz w:val="24"/>
          <w:szCs w:val="24"/>
        </w:rPr>
        <w:t>Календарный план спортивных мероприятий и тренировочных мероприятий (приложение к программе спортивной подготовки)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14:paraId="1946D1C4" w14:textId="067BE5FD" w:rsidR="000053F2" w:rsidRPr="000053F2" w:rsidRDefault="000053F2" w:rsidP="000053F2">
      <w:pPr>
        <w:ind w:left="170" w:right="57" w:firstLine="709"/>
        <w:jc w:val="center"/>
        <w:rPr>
          <w:rFonts w:ascii="Times New Roman" w:hAnsi="Times New Roman" w:cs="Times New Roman"/>
          <w:b/>
          <w:i/>
          <w:sz w:val="24"/>
          <w:szCs w:val="24"/>
        </w:rPr>
      </w:pPr>
      <w:r w:rsidRPr="000053F2">
        <w:rPr>
          <w:rFonts w:ascii="Times New Roman" w:hAnsi="Times New Roman" w:cs="Times New Roman"/>
          <w:b/>
          <w:i/>
          <w:sz w:val="24"/>
          <w:szCs w:val="24"/>
        </w:rPr>
        <w:t xml:space="preserve">Нацеленность соревнований и подготовки к ним на различных этапах многолетнего совершенствования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854"/>
        <w:gridCol w:w="2651"/>
        <w:gridCol w:w="3046"/>
      </w:tblGrid>
      <w:tr w:rsidR="000053F2" w14:paraId="714AF72C" w14:textId="77777777" w:rsidTr="0091363A">
        <w:tc>
          <w:tcPr>
            <w:tcW w:w="2050" w:type="dxa"/>
          </w:tcPr>
          <w:p w14:paraId="4A86766A" w14:textId="37F8880D" w:rsidR="000053F2" w:rsidRPr="0091363A" w:rsidRDefault="000053F2" w:rsidP="000053F2">
            <w:pPr>
              <w:ind w:right="57"/>
              <w:jc w:val="center"/>
              <w:rPr>
                <w:rFonts w:ascii="Times New Roman" w:eastAsia="Calibri" w:hAnsi="Times New Roman" w:cs="Times New Roman"/>
                <w:b/>
                <w:sz w:val="24"/>
                <w:szCs w:val="24"/>
              </w:rPr>
            </w:pPr>
            <w:r w:rsidRPr="0091363A">
              <w:rPr>
                <w:rFonts w:ascii="Times New Roman" w:eastAsia="Calibri" w:hAnsi="Times New Roman" w:cs="Times New Roman"/>
                <w:b/>
                <w:sz w:val="24"/>
                <w:szCs w:val="24"/>
              </w:rPr>
              <w:t>Этапы многолетней подготовки</w:t>
            </w:r>
          </w:p>
        </w:tc>
        <w:tc>
          <w:tcPr>
            <w:tcW w:w="1857" w:type="dxa"/>
          </w:tcPr>
          <w:p w14:paraId="2379A61D" w14:textId="54882786" w:rsidR="000053F2" w:rsidRPr="0091363A" w:rsidRDefault="000053F2" w:rsidP="000053F2">
            <w:pPr>
              <w:ind w:right="57"/>
              <w:jc w:val="center"/>
              <w:rPr>
                <w:rFonts w:ascii="Times New Roman" w:eastAsia="Calibri" w:hAnsi="Times New Roman" w:cs="Times New Roman"/>
                <w:b/>
                <w:sz w:val="24"/>
                <w:szCs w:val="24"/>
              </w:rPr>
            </w:pPr>
            <w:r w:rsidRPr="0091363A">
              <w:rPr>
                <w:rFonts w:ascii="Times New Roman" w:eastAsia="Calibri" w:hAnsi="Times New Roman" w:cs="Times New Roman"/>
                <w:b/>
                <w:sz w:val="24"/>
                <w:szCs w:val="24"/>
              </w:rPr>
              <w:t>Цель соревнований</w:t>
            </w:r>
          </w:p>
        </w:tc>
        <w:tc>
          <w:tcPr>
            <w:tcW w:w="2694" w:type="dxa"/>
          </w:tcPr>
          <w:p w14:paraId="0CE665B4" w14:textId="0661207E" w:rsidR="000053F2" w:rsidRPr="0091363A" w:rsidRDefault="000053F2" w:rsidP="000053F2">
            <w:pPr>
              <w:ind w:right="57"/>
              <w:jc w:val="center"/>
              <w:rPr>
                <w:rFonts w:ascii="Times New Roman" w:eastAsia="Calibri" w:hAnsi="Times New Roman" w:cs="Times New Roman"/>
                <w:b/>
                <w:sz w:val="24"/>
                <w:szCs w:val="24"/>
              </w:rPr>
            </w:pPr>
            <w:r w:rsidRPr="0091363A">
              <w:rPr>
                <w:rFonts w:ascii="Times New Roman" w:eastAsia="Calibri" w:hAnsi="Times New Roman" w:cs="Times New Roman"/>
                <w:b/>
                <w:sz w:val="24"/>
                <w:szCs w:val="24"/>
              </w:rPr>
              <w:t>Результаты соревнований</w:t>
            </w:r>
          </w:p>
        </w:tc>
        <w:tc>
          <w:tcPr>
            <w:tcW w:w="3084" w:type="dxa"/>
          </w:tcPr>
          <w:p w14:paraId="7DD86295" w14:textId="572828F6" w:rsidR="000053F2" w:rsidRPr="0091363A" w:rsidRDefault="000053F2" w:rsidP="000053F2">
            <w:pPr>
              <w:ind w:right="57"/>
              <w:jc w:val="center"/>
              <w:rPr>
                <w:rFonts w:ascii="Times New Roman" w:eastAsia="Calibri" w:hAnsi="Times New Roman" w:cs="Times New Roman"/>
                <w:b/>
                <w:sz w:val="24"/>
                <w:szCs w:val="24"/>
              </w:rPr>
            </w:pPr>
            <w:r w:rsidRPr="0091363A">
              <w:rPr>
                <w:rFonts w:ascii="Times New Roman" w:eastAsia="Calibri" w:hAnsi="Times New Roman" w:cs="Times New Roman"/>
                <w:b/>
                <w:sz w:val="24"/>
                <w:szCs w:val="24"/>
              </w:rPr>
              <w:t>Направленность подготовки</w:t>
            </w:r>
          </w:p>
        </w:tc>
      </w:tr>
      <w:tr w:rsidR="000053F2" w14:paraId="4297044E" w14:textId="77777777" w:rsidTr="0091363A">
        <w:tc>
          <w:tcPr>
            <w:tcW w:w="2050" w:type="dxa"/>
          </w:tcPr>
          <w:p w14:paraId="63F9355D" w14:textId="77777777" w:rsidR="000053F2" w:rsidRPr="000053F2" w:rsidRDefault="000053F2" w:rsidP="000053F2">
            <w:pPr>
              <w:ind w:right="57"/>
              <w:jc w:val="center"/>
              <w:rPr>
                <w:rFonts w:ascii="Times New Roman" w:eastAsia="Calibri" w:hAnsi="Times New Roman" w:cs="Times New Roman"/>
                <w:sz w:val="24"/>
                <w:szCs w:val="24"/>
              </w:rPr>
            </w:pPr>
            <w:r w:rsidRPr="000053F2">
              <w:rPr>
                <w:rFonts w:ascii="Times New Roman" w:eastAsia="Calibri" w:hAnsi="Times New Roman" w:cs="Times New Roman"/>
                <w:sz w:val="24"/>
                <w:szCs w:val="24"/>
              </w:rPr>
              <w:t>Начальная</w:t>
            </w:r>
          </w:p>
        </w:tc>
        <w:tc>
          <w:tcPr>
            <w:tcW w:w="1857" w:type="dxa"/>
          </w:tcPr>
          <w:p w14:paraId="6A811DA7"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Выявление исходного уровня </w:t>
            </w:r>
            <w:r w:rsidRPr="000053F2">
              <w:rPr>
                <w:rFonts w:ascii="Times New Roman" w:eastAsia="Calibri" w:hAnsi="Times New Roman" w:cs="Times New Roman"/>
                <w:sz w:val="24"/>
                <w:szCs w:val="24"/>
              </w:rPr>
              <w:lastRenderedPageBreak/>
              <w:t xml:space="preserve">спортивных результатов </w:t>
            </w:r>
          </w:p>
        </w:tc>
        <w:tc>
          <w:tcPr>
            <w:tcW w:w="2694" w:type="dxa"/>
          </w:tcPr>
          <w:p w14:paraId="765B8CF2"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lastRenderedPageBreak/>
              <w:t xml:space="preserve">Выполнение заданных нормативов, приобретение опыта </w:t>
            </w:r>
            <w:r w:rsidRPr="000053F2">
              <w:rPr>
                <w:rFonts w:ascii="Times New Roman" w:eastAsia="Calibri" w:hAnsi="Times New Roman" w:cs="Times New Roman"/>
                <w:sz w:val="24"/>
                <w:szCs w:val="24"/>
              </w:rPr>
              <w:lastRenderedPageBreak/>
              <w:t xml:space="preserve">участие в соревнованиях </w:t>
            </w:r>
          </w:p>
        </w:tc>
        <w:tc>
          <w:tcPr>
            <w:tcW w:w="3084" w:type="dxa"/>
          </w:tcPr>
          <w:p w14:paraId="313B14BA"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lastRenderedPageBreak/>
              <w:t xml:space="preserve">Укрепление здоровья детей, обучение основам техники вида спорта, </w:t>
            </w:r>
            <w:r w:rsidRPr="000053F2">
              <w:rPr>
                <w:rFonts w:ascii="Times New Roman" w:eastAsia="Calibri" w:hAnsi="Times New Roman" w:cs="Times New Roman"/>
                <w:sz w:val="24"/>
                <w:szCs w:val="24"/>
              </w:rPr>
              <w:lastRenderedPageBreak/>
              <w:t xml:space="preserve">развитие физических качеств </w:t>
            </w:r>
          </w:p>
        </w:tc>
      </w:tr>
      <w:tr w:rsidR="000053F2" w14:paraId="505BB69B" w14:textId="77777777" w:rsidTr="0091363A">
        <w:tc>
          <w:tcPr>
            <w:tcW w:w="2050" w:type="dxa"/>
          </w:tcPr>
          <w:p w14:paraId="368CEAEB" w14:textId="3AB83F22" w:rsidR="000053F2" w:rsidRPr="000053F2" w:rsidRDefault="000053F2" w:rsidP="000053F2">
            <w:pPr>
              <w:ind w:right="57"/>
              <w:jc w:val="center"/>
              <w:rPr>
                <w:rFonts w:ascii="Times New Roman" w:eastAsia="Calibri" w:hAnsi="Times New Roman" w:cs="Times New Roman"/>
                <w:sz w:val="24"/>
                <w:szCs w:val="24"/>
              </w:rPr>
            </w:pPr>
            <w:r w:rsidRPr="000053F2">
              <w:rPr>
                <w:rFonts w:ascii="Times New Roman" w:eastAsia="Calibri" w:hAnsi="Times New Roman" w:cs="Times New Roman"/>
                <w:sz w:val="24"/>
                <w:szCs w:val="24"/>
              </w:rPr>
              <w:lastRenderedPageBreak/>
              <w:t>Предварительная базовая</w:t>
            </w:r>
          </w:p>
        </w:tc>
        <w:tc>
          <w:tcPr>
            <w:tcW w:w="1857" w:type="dxa"/>
          </w:tcPr>
          <w:p w14:paraId="571D1741"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Планомерное повышение спортивного результата </w:t>
            </w:r>
          </w:p>
        </w:tc>
        <w:tc>
          <w:tcPr>
            <w:tcW w:w="2694" w:type="dxa"/>
          </w:tcPr>
          <w:p w14:paraId="1212094F"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Выполнение заданных нормативов </w:t>
            </w:r>
          </w:p>
        </w:tc>
        <w:tc>
          <w:tcPr>
            <w:tcW w:w="3084" w:type="dxa"/>
          </w:tcPr>
          <w:p w14:paraId="58FBD65E" w14:textId="01C6B8C0"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Разностороннее развитие физических качеств, освоение двигательных действий, формирование мотивации </w:t>
            </w:r>
            <w:proofErr w:type="gramStart"/>
            <w:r w:rsidRPr="000053F2">
              <w:rPr>
                <w:rFonts w:ascii="Times New Roman" w:eastAsia="Calibri" w:hAnsi="Times New Roman" w:cs="Times New Roman"/>
                <w:sz w:val="24"/>
                <w:szCs w:val="24"/>
              </w:rPr>
              <w:t>и  др</w:t>
            </w:r>
            <w:r>
              <w:rPr>
                <w:rFonts w:ascii="Times New Roman" w:eastAsia="Calibri" w:hAnsi="Times New Roman" w:cs="Times New Roman"/>
                <w:sz w:val="24"/>
                <w:szCs w:val="24"/>
              </w:rPr>
              <w:t>..</w:t>
            </w:r>
            <w:proofErr w:type="gramEnd"/>
            <w:r w:rsidRPr="000053F2">
              <w:rPr>
                <w:rFonts w:ascii="Times New Roman" w:eastAsia="Calibri" w:hAnsi="Times New Roman" w:cs="Times New Roman"/>
                <w:sz w:val="24"/>
                <w:szCs w:val="24"/>
              </w:rPr>
              <w:t xml:space="preserve">  </w:t>
            </w:r>
          </w:p>
        </w:tc>
      </w:tr>
      <w:tr w:rsidR="000053F2" w14:paraId="1AE7E278" w14:textId="77777777" w:rsidTr="0091363A">
        <w:tc>
          <w:tcPr>
            <w:tcW w:w="2050" w:type="dxa"/>
          </w:tcPr>
          <w:p w14:paraId="697925B5" w14:textId="495AC60E" w:rsidR="000053F2" w:rsidRPr="000053F2" w:rsidRDefault="000053F2" w:rsidP="000053F2">
            <w:pPr>
              <w:ind w:right="57"/>
              <w:jc w:val="center"/>
              <w:rPr>
                <w:rFonts w:ascii="Times New Roman" w:eastAsia="Calibri" w:hAnsi="Times New Roman" w:cs="Times New Roman"/>
                <w:sz w:val="24"/>
                <w:szCs w:val="24"/>
              </w:rPr>
            </w:pPr>
            <w:proofErr w:type="spellStart"/>
            <w:r w:rsidRPr="000053F2">
              <w:rPr>
                <w:rFonts w:ascii="Times New Roman" w:eastAsia="Calibri" w:hAnsi="Times New Roman" w:cs="Times New Roman"/>
                <w:sz w:val="24"/>
                <w:szCs w:val="24"/>
              </w:rPr>
              <w:t>Специализиро</w:t>
            </w:r>
            <w:proofErr w:type="spellEnd"/>
            <w:r w:rsidRPr="000053F2">
              <w:rPr>
                <w:rFonts w:ascii="Times New Roman" w:eastAsia="Calibri" w:hAnsi="Times New Roman" w:cs="Times New Roman"/>
                <w:sz w:val="24"/>
                <w:szCs w:val="24"/>
              </w:rPr>
              <w:t>-ванная базовая</w:t>
            </w:r>
          </w:p>
        </w:tc>
        <w:tc>
          <w:tcPr>
            <w:tcW w:w="1857" w:type="dxa"/>
          </w:tcPr>
          <w:p w14:paraId="67A882F1"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Достижение заданного уровня спортивных результатов </w:t>
            </w:r>
          </w:p>
        </w:tc>
        <w:tc>
          <w:tcPr>
            <w:tcW w:w="2694" w:type="dxa"/>
          </w:tcPr>
          <w:p w14:paraId="46B450DC"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Место и результат в главных соревнованиях, выполнение заданных нормативов</w:t>
            </w:r>
          </w:p>
        </w:tc>
        <w:tc>
          <w:tcPr>
            <w:tcW w:w="3084" w:type="dxa"/>
          </w:tcPr>
          <w:p w14:paraId="0E8EE4B0"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Углубленное развитие физических качеств, разностороннее физическое совершенствование, тактическая и психологическая подготовка</w:t>
            </w:r>
          </w:p>
        </w:tc>
      </w:tr>
      <w:tr w:rsidR="000053F2" w14:paraId="1DB38A0E" w14:textId="77777777" w:rsidTr="0091363A">
        <w:tc>
          <w:tcPr>
            <w:tcW w:w="2050" w:type="dxa"/>
          </w:tcPr>
          <w:p w14:paraId="4CE7E7B7" w14:textId="3A6CE499" w:rsidR="000053F2" w:rsidRPr="000053F2" w:rsidRDefault="000053F2" w:rsidP="000053F2">
            <w:pPr>
              <w:ind w:right="57"/>
              <w:jc w:val="center"/>
              <w:rPr>
                <w:rFonts w:ascii="Times New Roman" w:eastAsia="Calibri" w:hAnsi="Times New Roman" w:cs="Times New Roman"/>
                <w:sz w:val="24"/>
                <w:szCs w:val="24"/>
              </w:rPr>
            </w:pPr>
            <w:r w:rsidRPr="000053F2">
              <w:rPr>
                <w:rFonts w:ascii="Times New Roman" w:eastAsia="Calibri" w:hAnsi="Times New Roman" w:cs="Times New Roman"/>
                <w:sz w:val="24"/>
                <w:szCs w:val="24"/>
              </w:rPr>
              <w:t>Подготовка к высшим достижениям</w:t>
            </w:r>
          </w:p>
        </w:tc>
        <w:tc>
          <w:tcPr>
            <w:tcW w:w="1857" w:type="dxa"/>
          </w:tcPr>
          <w:p w14:paraId="77B13450"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Достижение высоких результатов </w:t>
            </w:r>
          </w:p>
        </w:tc>
        <w:tc>
          <w:tcPr>
            <w:tcW w:w="2694" w:type="dxa"/>
          </w:tcPr>
          <w:p w14:paraId="6430E349"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Место в отборочных и главных соревнованиях сезона, место в мировом рейтинге</w:t>
            </w:r>
          </w:p>
        </w:tc>
        <w:tc>
          <w:tcPr>
            <w:tcW w:w="3084" w:type="dxa"/>
          </w:tcPr>
          <w:p w14:paraId="428C5C08"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Достижение высокого уровня специфической адаптации готовности к соревнованиям </w:t>
            </w:r>
          </w:p>
        </w:tc>
      </w:tr>
      <w:tr w:rsidR="000053F2" w14:paraId="0E4A4117" w14:textId="77777777" w:rsidTr="0091363A">
        <w:tc>
          <w:tcPr>
            <w:tcW w:w="2050" w:type="dxa"/>
          </w:tcPr>
          <w:p w14:paraId="0BC40B30" w14:textId="7E8A8F6E" w:rsidR="000053F2" w:rsidRPr="000053F2" w:rsidRDefault="000053F2" w:rsidP="000053F2">
            <w:pPr>
              <w:ind w:right="57"/>
              <w:jc w:val="center"/>
              <w:rPr>
                <w:rFonts w:ascii="Times New Roman" w:eastAsia="Calibri" w:hAnsi="Times New Roman" w:cs="Times New Roman"/>
                <w:sz w:val="24"/>
                <w:szCs w:val="24"/>
              </w:rPr>
            </w:pPr>
            <w:r w:rsidRPr="000053F2">
              <w:rPr>
                <w:rFonts w:ascii="Times New Roman" w:eastAsia="Calibri" w:hAnsi="Times New Roman" w:cs="Times New Roman"/>
                <w:sz w:val="24"/>
                <w:szCs w:val="24"/>
              </w:rPr>
              <w:t>Максимальная реализация индивидуальных возможностей</w:t>
            </w:r>
          </w:p>
        </w:tc>
        <w:tc>
          <w:tcPr>
            <w:tcW w:w="1857" w:type="dxa"/>
          </w:tcPr>
          <w:p w14:paraId="7AEDEA94"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Достижение наивысших результатов </w:t>
            </w:r>
          </w:p>
        </w:tc>
        <w:tc>
          <w:tcPr>
            <w:tcW w:w="2694" w:type="dxa"/>
          </w:tcPr>
          <w:p w14:paraId="144D2E2C"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Место в отборочных и главных соревнованиях сезона, место в мировом рейтинге</w:t>
            </w:r>
          </w:p>
        </w:tc>
        <w:tc>
          <w:tcPr>
            <w:tcW w:w="3084" w:type="dxa"/>
          </w:tcPr>
          <w:p w14:paraId="6FF111F1"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Достижение максимального уровня специфической адаптации готовности к соревнованиям </w:t>
            </w:r>
          </w:p>
        </w:tc>
      </w:tr>
      <w:tr w:rsidR="000053F2" w14:paraId="08F0DD7E" w14:textId="77777777" w:rsidTr="0091363A">
        <w:tc>
          <w:tcPr>
            <w:tcW w:w="2050" w:type="dxa"/>
          </w:tcPr>
          <w:p w14:paraId="51AFD09E" w14:textId="24AD649A" w:rsidR="000053F2" w:rsidRPr="000053F2" w:rsidRDefault="000053F2" w:rsidP="000053F2">
            <w:pPr>
              <w:ind w:right="57"/>
              <w:jc w:val="center"/>
              <w:rPr>
                <w:rFonts w:ascii="Times New Roman" w:eastAsia="Calibri" w:hAnsi="Times New Roman" w:cs="Times New Roman"/>
                <w:sz w:val="24"/>
                <w:szCs w:val="24"/>
              </w:rPr>
            </w:pPr>
            <w:r w:rsidRPr="000053F2">
              <w:rPr>
                <w:rFonts w:ascii="Times New Roman" w:eastAsia="Calibri" w:hAnsi="Times New Roman" w:cs="Times New Roman"/>
                <w:sz w:val="24"/>
                <w:szCs w:val="24"/>
              </w:rPr>
              <w:t>Сохранение высшего спортивного мастерства</w:t>
            </w:r>
          </w:p>
        </w:tc>
        <w:tc>
          <w:tcPr>
            <w:tcW w:w="1857" w:type="dxa"/>
          </w:tcPr>
          <w:p w14:paraId="60E31F41"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Сохранение наивысших спортивных результатов </w:t>
            </w:r>
          </w:p>
        </w:tc>
        <w:tc>
          <w:tcPr>
            <w:tcW w:w="2694" w:type="dxa"/>
          </w:tcPr>
          <w:p w14:paraId="0432E300"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Место в отборочных и главных соревнованиях сезона, место в мировом рейтинге</w:t>
            </w:r>
          </w:p>
        </w:tc>
        <w:tc>
          <w:tcPr>
            <w:tcW w:w="3084" w:type="dxa"/>
          </w:tcPr>
          <w:p w14:paraId="2F3B1712"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Сохранение максимального уровня специфической адаптации готовности к соревнованиям</w:t>
            </w:r>
          </w:p>
        </w:tc>
      </w:tr>
      <w:tr w:rsidR="000053F2" w14:paraId="1E80E628" w14:textId="77777777" w:rsidTr="0091363A">
        <w:tc>
          <w:tcPr>
            <w:tcW w:w="2050" w:type="dxa"/>
          </w:tcPr>
          <w:p w14:paraId="1B6DD6FC" w14:textId="2AF92251" w:rsidR="000053F2" w:rsidRPr="000053F2" w:rsidRDefault="000053F2" w:rsidP="000053F2">
            <w:pPr>
              <w:ind w:right="57"/>
              <w:jc w:val="center"/>
              <w:rPr>
                <w:rFonts w:ascii="Times New Roman" w:eastAsia="Calibri" w:hAnsi="Times New Roman" w:cs="Times New Roman"/>
                <w:sz w:val="24"/>
                <w:szCs w:val="24"/>
              </w:rPr>
            </w:pPr>
            <w:r w:rsidRPr="000053F2">
              <w:rPr>
                <w:rFonts w:ascii="Times New Roman" w:eastAsia="Calibri" w:hAnsi="Times New Roman" w:cs="Times New Roman"/>
                <w:sz w:val="24"/>
                <w:szCs w:val="24"/>
              </w:rPr>
              <w:t>Постепенное снижение достижений</w:t>
            </w:r>
          </w:p>
        </w:tc>
        <w:tc>
          <w:tcPr>
            <w:tcW w:w="1857" w:type="dxa"/>
          </w:tcPr>
          <w:p w14:paraId="5FDD3B77"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 xml:space="preserve">Сохранение высоких результатов </w:t>
            </w:r>
          </w:p>
        </w:tc>
        <w:tc>
          <w:tcPr>
            <w:tcW w:w="2694" w:type="dxa"/>
          </w:tcPr>
          <w:p w14:paraId="453F2DBB"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Место в отборочных и главных соревнованиях сезона, место в мировом рейтинге</w:t>
            </w:r>
          </w:p>
        </w:tc>
        <w:tc>
          <w:tcPr>
            <w:tcW w:w="3084" w:type="dxa"/>
          </w:tcPr>
          <w:p w14:paraId="23CA2F2F" w14:textId="77777777" w:rsidR="000053F2" w:rsidRPr="000053F2" w:rsidRDefault="000053F2" w:rsidP="000053F2">
            <w:pPr>
              <w:ind w:right="57"/>
              <w:rPr>
                <w:rFonts w:ascii="Times New Roman" w:eastAsia="Calibri" w:hAnsi="Times New Roman" w:cs="Times New Roman"/>
                <w:sz w:val="24"/>
                <w:szCs w:val="24"/>
              </w:rPr>
            </w:pPr>
            <w:r w:rsidRPr="000053F2">
              <w:rPr>
                <w:rFonts w:ascii="Times New Roman" w:eastAsia="Calibri" w:hAnsi="Times New Roman" w:cs="Times New Roman"/>
                <w:sz w:val="24"/>
                <w:szCs w:val="24"/>
              </w:rPr>
              <w:t>Противодействие снижению уровня специфической адаптации готовности к соревнованиям</w:t>
            </w:r>
          </w:p>
        </w:tc>
      </w:tr>
    </w:tbl>
    <w:p w14:paraId="2142766E" w14:textId="77777777" w:rsidR="00425639" w:rsidRPr="00CD3F23" w:rsidRDefault="00425639" w:rsidP="00CC7304">
      <w:pPr>
        <w:spacing w:after="0" w:line="276" w:lineRule="auto"/>
        <w:ind w:firstLine="708"/>
        <w:jc w:val="both"/>
        <w:rPr>
          <w:rFonts w:ascii="Times New Roman" w:hAnsi="Times New Roman"/>
          <w:sz w:val="24"/>
          <w:szCs w:val="24"/>
        </w:rPr>
      </w:pPr>
    </w:p>
    <w:p w14:paraId="29D7ABEB" w14:textId="77777777" w:rsidR="006F19F2" w:rsidRDefault="006F19F2" w:rsidP="006F19F2">
      <w:pPr>
        <w:spacing w:after="0" w:line="276" w:lineRule="auto"/>
        <w:ind w:firstLine="708"/>
        <w:jc w:val="both"/>
        <w:rPr>
          <w:rFonts w:ascii="Times New Roman" w:hAnsi="Times New Roman"/>
          <w:sz w:val="24"/>
          <w:szCs w:val="24"/>
        </w:rPr>
      </w:pPr>
      <w:r w:rsidRPr="00CD3F23">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14:paraId="70321FAA" w14:textId="77777777" w:rsidR="00071A5C" w:rsidRPr="00CD3F23" w:rsidRDefault="00071A5C" w:rsidP="00CC7304">
      <w:pPr>
        <w:spacing w:after="0" w:line="276" w:lineRule="auto"/>
        <w:ind w:firstLine="708"/>
        <w:jc w:val="both"/>
        <w:rPr>
          <w:rFonts w:ascii="Times New Roman" w:hAnsi="Times New Roman"/>
          <w:sz w:val="24"/>
          <w:szCs w:val="24"/>
        </w:rPr>
      </w:pPr>
      <w:r w:rsidRPr="006F19F2">
        <w:rPr>
          <w:rFonts w:ascii="Times New Roman" w:hAnsi="Times New Roman"/>
          <w:b/>
          <w:sz w:val="24"/>
          <w:szCs w:val="24"/>
        </w:rPr>
        <w:t>Требования к участию</w:t>
      </w:r>
      <w:r w:rsidRPr="00CD3F23">
        <w:rPr>
          <w:rFonts w:ascii="Times New Roman" w:hAnsi="Times New Roman"/>
          <w:sz w:val="24"/>
          <w:szCs w:val="24"/>
        </w:rPr>
        <w:t xml:space="preserve"> в спортивных соревнованиях лиц, проходящих спортивную подготовку:</w:t>
      </w:r>
    </w:p>
    <w:p w14:paraId="4DF5AF3F" w14:textId="77777777" w:rsidR="00071A5C" w:rsidRPr="00CD3F23" w:rsidRDefault="00071A5C" w:rsidP="00CC7304">
      <w:pPr>
        <w:spacing w:after="0" w:line="276" w:lineRule="auto"/>
        <w:ind w:firstLine="708"/>
        <w:jc w:val="both"/>
        <w:rPr>
          <w:rFonts w:ascii="Times New Roman" w:hAnsi="Times New Roman"/>
          <w:sz w:val="24"/>
          <w:szCs w:val="24"/>
        </w:rPr>
      </w:pPr>
      <w:r w:rsidRPr="00CD3F23">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 по виду спорта лыжные гонки;</w:t>
      </w:r>
    </w:p>
    <w:p w14:paraId="6550F2B4" w14:textId="77777777" w:rsidR="00071A5C" w:rsidRPr="00CD3F23" w:rsidRDefault="00071A5C" w:rsidP="00CC7304">
      <w:pPr>
        <w:spacing w:after="0" w:line="276" w:lineRule="auto"/>
        <w:ind w:firstLine="708"/>
        <w:jc w:val="both"/>
        <w:rPr>
          <w:rFonts w:ascii="Times New Roman" w:hAnsi="Times New Roman"/>
          <w:sz w:val="24"/>
          <w:szCs w:val="24"/>
        </w:rPr>
      </w:pPr>
      <w:r w:rsidRPr="00CD3F23">
        <w:rPr>
          <w:rFonts w:ascii="Times New Roman" w:hAnsi="Times New Roman"/>
          <w:sz w:val="24"/>
          <w:szCs w:val="24"/>
        </w:rPr>
        <w:lastRenderedPageBreak/>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лыжные гонки;</w:t>
      </w:r>
    </w:p>
    <w:p w14:paraId="6D7BD607" w14:textId="77777777" w:rsidR="00071A5C" w:rsidRPr="00CD3F23" w:rsidRDefault="00071A5C" w:rsidP="00CC7304">
      <w:pPr>
        <w:spacing w:after="0" w:line="276" w:lineRule="auto"/>
        <w:ind w:firstLine="708"/>
        <w:jc w:val="both"/>
        <w:rPr>
          <w:rFonts w:ascii="Times New Roman" w:hAnsi="Times New Roman"/>
          <w:sz w:val="24"/>
          <w:szCs w:val="24"/>
        </w:rPr>
      </w:pPr>
      <w:r w:rsidRPr="00CD3F23">
        <w:rPr>
          <w:rFonts w:ascii="Times New Roman" w:hAnsi="Times New Roman"/>
          <w:sz w:val="24"/>
          <w:szCs w:val="24"/>
        </w:rPr>
        <w:t>- 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14:paraId="42CEC74C" w14:textId="77777777" w:rsidR="00071A5C" w:rsidRPr="00CD3F23" w:rsidRDefault="00071A5C" w:rsidP="00CC7304">
      <w:pPr>
        <w:spacing w:after="0" w:line="276" w:lineRule="auto"/>
        <w:ind w:firstLine="708"/>
        <w:jc w:val="both"/>
        <w:rPr>
          <w:rFonts w:ascii="Times New Roman" w:hAnsi="Times New Roman"/>
          <w:sz w:val="24"/>
          <w:szCs w:val="24"/>
        </w:rPr>
      </w:pPr>
      <w:r w:rsidRPr="00CD3F23">
        <w:rPr>
          <w:rFonts w:ascii="Times New Roman" w:hAnsi="Times New Roman"/>
          <w:sz w:val="24"/>
          <w:szCs w:val="24"/>
        </w:rPr>
        <w:t>- прохождение предварительного соревновательного отбора;</w:t>
      </w:r>
    </w:p>
    <w:p w14:paraId="11C09916" w14:textId="77777777" w:rsidR="00071A5C" w:rsidRPr="00CD3F23" w:rsidRDefault="00071A5C" w:rsidP="00CC7304">
      <w:pPr>
        <w:spacing w:after="0" w:line="276" w:lineRule="auto"/>
        <w:ind w:firstLine="708"/>
        <w:jc w:val="both"/>
        <w:rPr>
          <w:rFonts w:ascii="Times New Roman" w:hAnsi="Times New Roman"/>
          <w:sz w:val="24"/>
          <w:szCs w:val="24"/>
        </w:rPr>
      </w:pPr>
      <w:r w:rsidRPr="00CD3F23">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14:paraId="24BD98BE" w14:textId="0DC61708" w:rsidR="00071A5C" w:rsidRDefault="00071A5C" w:rsidP="00CC7304">
      <w:pPr>
        <w:spacing w:after="0" w:line="276" w:lineRule="auto"/>
        <w:ind w:firstLine="708"/>
        <w:jc w:val="both"/>
        <w:rPr>
          <w:rFonts w:ascii="Times New Roman" w:hAnsi="Times New Roman"/>
          <w:sz w:val="24"/>
          <w:szCs w:val="24"/>
        </w:rPr>
      </w:pPr>
      <w:r w:rsidRPr="00CD3F23">
        <w:rPr>
          <w:rFonts w:ascii="Times New Roman" w:hAnsi="Times New Roman"/>
          <w:sz w:val="24"/>
          <w:szCs w:val="24"/>
        </w:rPr>
        <w:t>- соблюдение общероссийских антидопинговых правил.</w:t>
      </w:r>
    </w:p>
    <w:p w14:paraId="036E42CF" w14:textId="77777777" w:rsidR="00425639" w:rsidRPr="00CD3F23" w:rsidRDefault="00425639" w:rsidP="00CC7304">
      <w:pPr>
        <w:spacing w:after="0" w:line="276" w:lineRule="auto"/>
        <w:ind w:firstLine="708"/>
        <w:jc w:val="both"/>
        <w:rPr>
          <w:rFonts w:ascii="Times New Roman" w:hAnsi="Times New Roman"/>
          <w:sz w:val="24"/>
          <w:szCs w:val="24"/>
        </w:rPr>
      </w:pPr>
    </w:p>
    <w:p w14:paraId="3E74403F" w14:textId="5BFEEA8E" w:rsidR="00425639" w:rsidRDefault="00071A5C" w:rsidP="0091363A">
      <w:pPr>
        <w:spacing w:after="0" w:line="276" w:lineRule="auto"/>
        <w:ind w:firstLine="708"/>
        <w:jc w:val="both"/>
        <w:rPr>
          <w:rFonts w:ascii="Times New Roman" w:hAnsi="Times New Roman" w:cs="Times New Roman"/>
          <w:b/>
          <w:sz w:val="28"/>
          <w:szCs w:val="28"/>
        </w:rPr>
      </w:pPr>
      <w:r w:rsidRPr="00CD3F23">
        <w:rPr>
          <w:rFonts w:ascii="Times New Roman" w:hAnsi="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5F89FECF" w14:textId="4C0125A3" w:rsidR="00425639" w:rsidRDefault="00425639" w:rsidP="00425639">
      <w:pPr>
        <w:tabs>
          <w:tab w:val="left" w:pos="1276"/>
        </w:tabs>
        <w:spacing w:after="0" w:line="240" w:lineRule="auto"/>
        <w:jc w:val="center"/>
        <w:rPr>
          <w:rFonts w:ascii="Times New Roman" w:hAnsi="Times New Roman" w:cs="Times New Roman"/>
          <w:b/>
          <w:sz w:val="28"/>
          <w:szCs w:val="28"/>
        </w:rPr>
      </w:pPr>
    </w:p>
    <w:p w14:paraId="630DC145" w14:textId="21BC52DA" w:rsidR="00425639" w:rsidRDefault="00425639" w:rsidP="00425639">
      <w:pPr>
        <w:tabs>
          <w:tab w:val="left" w:pos="1276"/>
        </w:tabs>
        <w:spacing w:after="0" w:line="240" w:lineRule="auto"/>
        <w:jc w:val="center"/>
        <w:rPr>
          <w:rFonts w:ascii="Times New Roman" w:hAnsi="Times New Roman" w:cs="Times New Roman"/>
          <w:b/>
          <w:sz w:val="28"/>
          <w:szCs w:val="28"/>
        </w:rPr>
      </w:pPr>
    </w:p>
    <w:p w14:paraId="50C3466B" w14:textId="6E714CD0" w:rsidR="00425639" w:rsidRDefault="00425639" w:rsidP="00425639">
      <w:pPr>
        <w:tabs>
          <w:tab w:val="left" w:pos="1276"/>
        </w:tabs>
        <w:spacing w:after="0" w:line="240" w:lineRule="auto"/>
        <w:jc w:val="center"/>
        <w:rPr>
          <w:rFonts w:ascii="Times New Roman" w:hAnsi="Times New Roman" w:cs="Times New Roman"/>
          <w:b/>
          <w:sz w:val="28"/>
          <w:szCs w:val="28"/>
        </w:rPr>
      </w:pPr>
    </w:p>
    <w:p w14:paraId="44022F9F" w14:textId="77777777" w:rsidR="00425639" w:rsidRDefault="00425639" w:rsidP="007B30CF">
      <w:pPr>
        <w:pStyle w:val="a4"/>
        <w:tabs>
          <w:tab w:val="left" w:pos="1276"/>
        </w:tabs>
        <w:spacing w:after="0" w:line="240" w:lineRule="auto"/>
        <w:ind w:left="2410"/>
        <w:rPr>
          <w:rFonts w:ascii="Times New Roman" w:hAnsi="Times New Roman" w:cs="Times New Roman"/>
          <w:b/>
          <w:bCs/>
          <w:sz w:val="28"/>
          <w:szCs w:val="28"/>
        </w:rPr>
        <w:sectPr w:rsidR="00425639" w:rsidSect="009D0F62">
          <w:headerReference w:type="default" r:id="rId10"/>
          <w:footerReference w:type="default" r:id="rId11"/>
          <w:headerReference w:type="first" r:id="rId12"/>
          <w:footerReference w:type="first" r:id="rId13"/>
          <w:pgSz w:w="11906" w:h="16838"/>
          <w:pgMar w:top="1134" w:right="707" w:bottom="1134" w:left="1418" w:header="709" w:footer="709" w:gutter="0"/>
          <w:pgNumType w:start="2"/>
          <w:cols w:space="720"/>
          <w:titlePg/>
          <w:docGrid w:linePitch="299"/>
        </w:sectPr>
      </w:pPr>
    </w:p>
    <w:p w14:paraId="37F81054" w14:textId="477DC86B" w:rsidR="007F2017" w:rsidRPr="007F2017" w:rsidRDefault="007F2017" w:rsidP="007B30CF">
      <w:pPr>
        <w:spacing w:after="0" w:line="240" w:lineRule="auto"/>
        <w:rPr>
          <w:rFonts w:ascii="Times New Roman" w:eastAsia="Times New Roman" w:hAnsi="Times New Roman" w:cs="Times New Roman"/>
          <w:i/>
          <w:sz w:val="24"/>
          <w:szCs w:val="24"/>
          <w:lang w:eastAsia="ru-RU"/>
        </w:rPr>
      </w:pPr>
    </w:p>
    <w:p w14:paraId="27C3FFAB" w14:textId="77777777" w:rsidR="00CB33BE" w:rsidRPr="00CB33BE" w:rsidRDefault="007F2017" w:rsidP="009D0F62">
      <w:pPr>
        <w:pStyle w:val="a4"/>
        <w:numPr>
          <w:ilvl w:val="1"/>
          <w:numId w:val="3"/>
        </w:numPr>
        <w:tabs>
          <w:tab w:val="left" w:pos="1276"/>
        </w:tabs>
        <w:spacing w:after="0" w:line="240" w:lineRule="auto"/>
        <w:ind w:left="2410" w:hanging="850"/>
        <w:rPr>
          <w:rFonts w:ascii="Times New Roman" w:hAnsi="Times New Roman" w:cs="Times New Roman"/>
          <w:b/>
          <w:sz w:val="28"/>
          <w:szCs w:val="28"/>
        </w:rPr>
      </w:pPr>
      <w:r w:rsidRPr="00425639">
        <w:rPr>
          <w:rFonts w:ascii="Times New Roman" w:hAnsi="Times New Roman" w:cs="Times New Roman"/>
          <w:b/>
          <w:bCs/>
          <w:sz w:val="28"/>
          <w:szCs w:val="28"/>
        </w:rPr>
        <w:t>Годовой учебно-тренировочный план</w:t>
      </w:r>
      <w:r>
        <w:rPr>
          <w:rFonts w:ascii="Times New Roman" w:hAnsi="Times New Roman" w:cs="Times New Roman"/>
          <w:b/>
          <w:bCs/>
          <w:sz w:val="28"/>
          <w:szCs w:val="28"/>
        </w:rPr>
        <w:t xml:space="preserve">   </w:t>
      </w:r>
    </w:p>
    <w:p w14:paraId="1153089D" w14:textId="77777777" w:rsidR="00CB33BE" w:rsidRPr="00CB33BE" w:rsidRDefault="00CB33BE" w:rsidP="00CB33BE">
      <w:pPr>
        <w:pStyle w:val="a4"/>
        <w:tabs>
          <w:tab w:val="left" w:pos="1276"/>
        </w:tabs>
        <w:spacing w:after="0" w:line="240" w:lineRule="auto"/>
        <w:ind w:left="2410"/>
        <w:rPr>
          <w:rFonts w:ascii="Times New Roman" w:hAnsi="Times New Roman" w:cs="Times New Roman"/>
          <w:b/>
          <w:sz w:val="28"/>
          <w:szCs w:val="28"/>
        </w:rPr>
      </w:pPr>
    </w:p>
    <w:p w14:paraId="409B345D" w14:textId="77777777" w:rsidR="00CB33BE" w:rsidRPr="00CB33BE" w:rsidRDefault="00CB33BE" w:rsidP="00CB33BE">
      <w:pPr>
        <w:pStyle w:val="a4"/>
        <w:tabs>
          <w:tab w:val="left" w:pos="1276"/>
        </w:tabs>
        <w:autoSpaceDE w:val="0"/>
        <w:autoSpaceDN w:val="0"/>
        <w:adjustRightInd w:val="0"/>
        <w:spacing w:after="0" w:line="240" w:lineRule="auto"/>
        <w:ind w:left="0" w:firstLine="709"/>
        <w:jc w:val="both"/>
        <w:rPr>
          <w:rFonts w:ascii="Times New Roman" w:hAnsi="Times New Roman"/>
          <w:sz w:val="24"/>
          <w:szCs w:val="24"/>
        </w:rPr>
      </w:pPr>
      <w:r w:rsidRPr="00CB33BE">
        <w:rPr>
          <w:rFonts w:ascii="Times New Roman" w:hAnsi="Times New Roman"/>
          <w:sz w:val="24"/>
          <w:szCs w:val="24"/>
        </w:rPr>
        <w:t>При осуществлении спортивной подготовки необходимо учитывать соотношение различных сторон подготовки лыжников по годам обучения.</w:t>
      </w:r>
    </w:p>
    <w:p w14:paraId="1D34B352" w14:textId="77777777" w:rsidR="00CB33BE" w:rsidRPr="003B4421" w:rsidRDefault="00CB33BE" w:rsidP="00CB33BE">
      <w:pPr>
        <w:pStyle w:val="ConsPlusTitle"/>
        <w:ind w:firstLine="709"/>
        <w:jc w:val="both"/>
        <w:rPr>
          <w:rFonts w:ascii="Times New Roman" w:hAnsi="Times New Roman" w:cs="Times New Roman"/>
          <w:i/>
        </w:rPr>
      </w:pPr>
      <w:r w:rsidRPr="003B4421">
        <w:rPr>
          <w:rFonts w:ascii="Times New Roman" w:hAnsi="Times New Roman" w:cs="Times New Roman"/>
          <w:i/>
        </w:rPr>
        <w:t>Соотношение видов спортивной подготовки в структуре учебно-тренировочного процесса на этапах спортивной подготовки</w:t>
      </w:r>
    </w:p>
    <w:p w14:paraId="4F81FB4D" w14:textId="77777777" w:rsidR="00CB33BE" w:rsidRPr="00CB33BE" w:rsidRDefault="00CB33BE" w:rsidP="00CB33BE">
      <w:pPr>
        <w:pStyle w:val="a4"/>
        <w:tabs>
          <w:tab w:val="left" w:pos="1276"/>
        </w:tabs>
        <w:spacing w:after="0" w:line="240" w:lineRule="auto"/>
        <w:ind w:left="0" w:firstLine="709"/>
        <w:jc w:val="both"/>
        <w:rPr>
          <w:rFonts w:ascii="Times New Roman" w:hAnsi="Times New Roman" w:cs="Times New Roman"/>
          <w:b/>
          <w:sz w:val="28"/>
          <w:szCs w:val="28"/>
        </w:rPr>
      </w:pPr>
    </w:p>
    <w:p w14:paraId="59A14E0C" w14:textId="77777777" w:rsidR="00CB33BE" w:rsidRDefault="00CB33BE" w:rsidP="00CB33BE">
      <w:pPr>
        <w:pStyle w:val="a4"/>
        <w:tabs>
          <w:tab w:val="left" w:pos="1276"/>
        </w:tabs>
        <w:spacing w:after="0" w:line="240" w:lineRule="auto"/>
        <w:ind w:left="450"/>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3118"/>
        <w:gridCol w:w="851"/>
        <w:gridCol w:w="850"/>
        <w:gridCol w:w="993"/>
        <w:gridCol w:w="992"/>
        <w:gridCol w:w="1276"/>
        <w:gridCol w:w="1134"/>
      </w:tblGrid>
      <w:tr w:rsidR="00CB33BE" w14:paraId="43262BE4" w14:textId="77777777" w:rsidTr="0053128D">
        <w:tc>
          <w:tcPr>
            <w:tcW w:w="346" w:type="dxa"/>
            <w:vMerge w:val="restart"/>
            <w:tcBorders>
              <w:top w:val="single" w:sz="4" w:space="0" w:color="auto"/>
              <w:left w:val="single" w:sz="4" w:space="0" w:color="auto"/>
              <w:bottom w:val="single" w:sz="4" w:space="0" w:color="auto"/>
              <w:right w:val="single" w:sz="4" w:space="0" w:color="auto"/>
            </w:tcBorders>
          </w:tcPr>
          <w:p w14:paraId="52EB424A" w14:textId="77777777" w:rsidR="00CB33BE" w:rsidRPr="0091363A" w:rsidRDefault="00CB33BE" w:rsidP="0053128D">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N п/п</w:t>
            </w:r>
          </w:p>
        </w:tc>
        <w:tc>
          <w:tcPr>
            <w:tcW w:w="3118" w:type="dxa"/>
            <w:vMerge w:val="restart"/>
            <w:tcBorders>
              <w:top w:val="single" w:sz="4" w:space="0" w:color="auto"/>
              <w:left w:val="single" w:sz="4" w:space="0" w:color="auto"/>
              <w:bottom w:val="single" w:sz="4" w:space="0" w:color="auto"/>
              <w:right w:val="single" w:sz="4" w:space="0" w:color="auto"/>
            </w:tcBorders>
          </w:tcPr>
          <w:p w14:paraId="265B0180" w14:textId="77777777" w:rsidR="00CB33BE" w:rsidRPr="0091363A" w:rsidRDefault="00CB33BE" w:rsidP="0053128D">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Виды подготовки</w:t>
            </w:r>
          </w:p>
        </w:tc>
        <w:tc>
          <w:tcPr>
            <w:tcW w:w="6096" w:type="dxa"/>
            <w:gridSpan w:val="6"/>
            <w:tcBorders>
              <w:top w:val="single" w:sz="4" w:space="0" w:color="auto"/>
              <w:left w:val="single" w:sz="4" w:space="0" w:color="auto"/>
              <w:bottom w:val="single" w:sz="4" w:space="0" w:color="auto"/>
              <w:right w:val="single" w:sz="4" w:space="0" w:color="auto"/>
            </w:tcBorders>
          </w:tcPr>
          <w:p w14:paraId="0C556591" w14:textId="77777777" w:rsidR="00CB33BE" w:rsidRPr="0091363A" w:rsidRDefault="00CB33BE" w:rsidP="0053128D">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Этапы и годы спортивной подготовки</w:t>
            </w:r>
          </w:p>
        </w:tc>
      </w:tr>
      <w:tr w:rsidR="00CB33BE" w14:paraId="512F39F0" w14:textId="77777777" w:rsidTr="0053128D">
        <w:tc>
          <w:tcPr>
            <w:tcW w:w="346" w:type="dxa"/>
            <w:vMerge/>
            <w:tcBorders>
              <w:top w:val="single" w:sz="4" w:space="0" w:color="auto"/>
              <w:left w:val="single" w:sz="4" w:space="0" w:color="auto"/>
              <w:bottom w:val="single" w:sz="4" w:space="0" w:color="auto"/>
              <w:right w:val="single" w:sz="4" w:space="0" w:color="auto"/>
            </w:tcBorders>
          </w:tcPr>
          <w:p w14:paraId="2A6E96DB" w14:textId="77777777" w:rsidR="00CB33BE" w:rsidRPr="0091363A" w:rsidRDefault="00CB33BE" w:rsidP="0053128D">
            <w:pPr>
              <w:pStyle w:val="ConsPlusNormal"/>
              <w:jc w:val="center"/>
              <w:rPr>
                <w:rFonts w:ascii="Times New Roman" w:hAnsi="Times New Roman" w:cs="Times New Roman"/>
                <w:b/>
                <w:sz w:val="22"/>
                <w:szCs w:val="22"/>
              </w:rPr>
            </w:pPr>
          </w:p>
        </w:tc>
        <w:tc>
          <w:tcPr>
            <w:tcW w:w="3118" w:type="dxa"/>
            <w:vMerge/>
            <w:tcBorders>
              <w:top w:val="single" w:sz="4" w:space="0" w:color="auto"/>
              <w:left w:val="single" w:sz="4" w:space="0" w:color="auto"/>
              <w:bottom w:val="single" w:sz="4" w:space="0" w:color="auto"/>
              <w:right w:val="single" w:sz="4" w:space="0" w:color="auto"/>
            </w:tcBorders>
          </w:tcPr>
          <w:p w14:paraId="6F9E1EE8" w14:textId="77777777" w:rsidR="00CB33BE" w:rsidRPr="0091363A" w:rsidRDefault="00CB33BE" w:rsidP="0053128D">
            <w:pPr>
              <w:pStyle w:val="ConsPlusNormal"/>
              <w:jc w:val="center"/>
              <w:rPr>
                <w:rFonts w:ascii="Times New Roman" w:hAnsi="Times New Roman" w:cs="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201491D6" w14:textId="77777777" w:rsidR="00CB33BE" w:rsidRPr="0091363A" w:rsidRDefault="00CB33BE" w:rsidP="0053128D">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Этап начальной подготовки</w:t>
            </w:r>
          </w:p>
        </w:tc>
        <w:tc>
          <w:tcPr>
            <w:tcW w:w="1985" w:type="dxa"/>
            <w:gridSpan w:val="2"/>
            <w:tcBorders>
              <w:top w:val="single" w:sz="4" w:space="0" w:color="auto"/>
              <w:left w:val="single" w:sz="4" w:space="0" w:color="auto"/>
              <w:bottom w:val="single" w:sz="4" w:space="0" w:color="auto"/>
              <w:right w:val="single" w:sz="4" w:space="0" w:color="auto"/>
            </w:tcBorders>
          </w:tcPr>
          <w:p w14:paraId="502B736B" w14:textId="77777777" w:rsidR="00CB33BE" w:rsidRPr="0091363A" w:rsidRDefault="00CB33BE" w:rsidP="0053128D">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Учебно-тренировочный этап (этап спортивной специализации)</w:t>
            </w:r>
          </w:p>
        </w:tc>
        <w:tc>
          <w:tcPr>
            <w:tcW w:w="1276" w:type="dxa"/>
            <w:vMerge w:val="restart"/>
            <w:tcBorders>
              <w:top w:val="single" w:sz="4" w:space="0" w:color="auto"/>
              <w:left w:val="single" w:sz="4" w:space="0" w:color="auto"/>
              <w:bottom w:val="single" w:sz="4" w:space="0" w:color="auto"/>
              <w:right w:val="single" w:sz="4" w:space="0" w:color="auto"/>
            </w:tcBorders>
          </w:tcPr>
          <w:p w14:paraId="2DF79DF3" w14:textId="77777777" w:rsidR="00CB33BE" w:rsidRPr="0091363A" w:rsidRDefault="00CB33BE" w:rsidP="0053128D">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Этап совершенствования спортивного мастерства</w:t>
            </w:r>
          </w:p>
        </w:tc>
        <w:tc>
          <w:tcPr>
            <w:tcW w:w="1134" w:type="dxa"/>
            <w:vMerge w:val="restart"/>
            <w:tcBorders>
              <w:top w:val="single" w:sz="4" w:space="0" w:color="auto"/>
              <w:left w:val="single" w:sz="4" w:space="0" w:color="auto"/>
              <w:bottom w:val="single" w:sz="4" w:space="0" w:color="auto"/>
              <w:right w:val="single" w:sz="4" w:space="0" w:color="auto"/>
            </w:tcBorders>
          </w:tcPr>
          <w:p w14:paraId="0F733119" w14:textId="77777777" w:rsidR="00CB33BE" w:rsidRPr="0091363A" w:rsidRDefault="00CB33BE" w:rsidP="0053128D">
            <w:pPr>
              <w:pStyle w:val="ConsPlusNormal"/>
              <w:jc w:val="center"/>
              <w:rPr>
                <w:rFonts w:ascii="Times New Roman" w:hAnsi="Times New Roman" w:cs="Times New Roman"/>
                <w:b/>
                <w:sz w:val="22"/>
                <w:szCs w:val="22"/>
              </w:rPr>
            </w:pPr>
            <w:r w:rsidRPr="0091363A">
              <w:rPr>
                <w:rFonts w:ascii="Times New Roman" w:hAnsi="Times New Roman" w:cs="Times New Roman"/>
                <w:b/>
                <w:sz w:val="22"/>
                <w:szCs w:val="22"/>
              </w:rPr>
              <w:t>Этап высшего спортивного мастерства</w:t>
            </w:r>
          </w:p>
        </w:tc>
      </w:tr>
      <w:tr w:rsidR="00CB33BE" w14:paraId="1BED5DD9" w14:textId="77777777" w:rsidTr="0053128D">
        <w:tc>
          <w:tcPr>
            <w:tcW w:w="346" w:type="dxa"/>
            <w:vMerge/>
            <w:tcBorders>
              <w:top w:val="single" w:sz="4" w:space="0" w:color="auto"/>
              <w:left w:val="single" w:sz="4" w:space="0" w:color="auto"/>
              <w:bottom w:val="single" w:sz="4" w:space="0" w:color="auto"/>
              <w:right w:val="single" w:sz="4" w:space="0" w:color="auto"/>
            </w:tcBorders>
          </w:tcPr>
          <w:p w14:paraId="1BCE8C53" w14:textId="77777777" w:rsidR="00CB33BE" w:rsidRPr="003B4421" w:rsidRDefault="00CB33BE" w:rsidP="0053128D">
            <w:pPr>
              <w:pStyle w:val="ConsPlusNormal"/>
              <w:jc w:val="center"/>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5DEA015A" w14:textId="77777777" w:rsidR="00CB33BE" w:rsidRPr="003B4421" w:rsidRDefault="00CB33BE" w:rsidP="0053128D">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42B22F" w14:textId="77777777" w:rsidR="00CB33BE" w:rsidRPr="0091363A" w:rsidRDefault="00CB33BE" w:rsidP="0053128D">
            <w:pPr>
              <w:pStyle w:val="ConsPlusNormal"/>
              <w:jc w:val="center"/>
              <w:rPr>
                <w:rFonts w:ascii="Times New Roman" w:hAnsi="Times New Roman" w:cs="Times New Roman"/>
                <w:b/>
                <w:i/>
                <w:sz w:val="22"/>
                <w:szCs w:val="22"/>
              </w:rPr>
            </w:pPr>
            <w:r w:rsidRPr="0091363A">
              <w:rPr>
                <w:rFonts w:ascii="Times New Roman" w:hAnsi="Times New Roman" w:cs="Times New Roman"/>
                <w:b/>
                <w:i/>
                <w:sz w:val="22"/>
                <w:szCs w:val="22"/>
              </w:rPr>
              <w:t>До года</w:t>
            </w:r>
          </w:p>
        </w:tc>
        <w:tc>
          <w:tcPr>
            <w:tcW w:w="850" w:type="dxa"/>
            <w:tcBorders>
              <w:top w:val="single" w:sz="4" w:space="0" w:color="auto"/>
              <w:left w:val="single" w:sz="4" w:space="0" w:color="auto"/>
              <w:bottom w:val="single" w:sz="4" w:space="0" w:color="auto"/>
              <w:right w:val="single" w:sz="4" w:space="0" w:color="auto"/>
            </w:tcBorders>
          </w:tcPr>
          <w:p w14:paraId="1ABAA2C6" w14:textId="77777777" w:rsidR="00CB33BE" w:rsidRPr="0091363A" w:rsidRDefault="00CB33BE" w:rsidP="0053128D">
            <w:pPr>
              <w:pStyle w:val="ConsPlusNormal"/>
              <w:jc w:val="center"/>
              <w:rPr>
                <w:rFonts w:ascii="Times New Roman" w:hAnsi="Times New Roman" w:cs="Times New Roman"/>
                <w:b/>
                <w:i/>
                <w:sz w:val="22"/>
                <w:szCs w:val="22"/>
              </w:rPr>
            </w:pPr>
            <w:r w:rsidRPr="0091363A">
              <w:rPr>
                <w:rFonts w:ascii="Times New Roman" w:hAnsi="Times New Roman" w:cs="Times New Roman"/>
                <w:b/>
                <w:i/>
                <w:sz w:val="22"/>
                <w:szCs w:val="22"/>
              </w:rPr>
              <w:t>Свыше года</w:t>
            </w:r>
          </w:p>
        </w:tc>
        <w:tc>
          <w:tcPr>
            <w:tcW w:w="993" w:type="dxa"/>
            <w:tcBorders>
              <w:top w:val="single" w:sz="4" w:space="0" w:color="auto"/>
              <w:left w:val="single" w:sz="4" w:space="0" w:color="auto"/>
              <w:bottom w:val="single" w:sz="4" w:space="0" w:color="auto"/>
              <w:right w:val="single" w:sz="4" w:space="0" w:color="auto"/>
            </w:tcBorders>
          </w:tcPr>
          <w:p w14:paraId="0503366A" w14:textId="77777777" w:rsidR="00CB33BE" w:rsidRPr="0091363A" w:rsidRDefault="00CB33BE" w:rsidP="0053128D">
            <w:pPr>
              <w:pStyle w:val="ConsPlusNormal"/>
              <w:jc w:val="center"/>
              <w:rPr>
                <w:rFonts w:ascii="Times New Roman" w:hAnsi="Times New Roman" w:cs="Times New Roman"/>
                <w:b/>
                <w:i/>
                <w:sz w:val="22"/>
                <w:szCs w:val="22"/>
              </w:rPr>
            </w:pPr>
            <w:r w:rsidRPr="0091363A">
              <w:rPr>
                <w:rFonts w:ascii="Times New Roman" w:hAnsi="Times New Roman" w:cs="Times New Roman"/>
                <w:b/>
                <w:i/>
                <w:sz w:val="22"/>
                <w:szCs w:val="22"/>
              </w:rPr>
              <w:t>До двух лет</w:t>
            </w:r>
          </w:p>
        </w:tc>
        <w:tc>
          <w:tcPr>
            <w:tcW w:w="992" w:type="dxa"/>
            <w:tcBorders>
              <w:top w:val="single" w:sz="4" w:space="0" w:color="auto"/>
              <w:left w:val="single" w:sz="4" w:space="0" w:color="auto"/>
              <w:bottom w:val="single" w:sz="4" w:space="0" w:color="auto"/>
              <w:right w:val="single" w:sz="4" w:space="0" w:color="auto"/>
            </w:tcBorders>
          </w:tcPr>
          <w:p w14:paraId="674B21A0" w14:textId="77777777" w:rsidR="00CB33BE" w:rsidRPr="0091363A" w:rsidRDefault="00CB33BE" w:rsidP="0053128D">
            <w:pPr>
              <w:pStyle w:val="ConsPlusNormal"/>
              <w:jc w:val="center"/>
              <w:rPr>
                <w:rFonts w:ascii="Times New Roman" w:hAnsi="Times New Roman" w:cs="Times New Roman"/>
                <w:b/>
                <w:i/>
                <w:sz w:val="22"/>
                <w:szCs w:val="22"/>
              </w:rPr>
            </w:pPr>
            <w:r w:rsidRPr="0091363A">
              <w:rPr>
                <w:rFonts w:ascii="Times New Roman" w:hAnsi="Times New Roman" w:cs="Times New Roman"/>
                <w:b/>
                <w:i/>
                <w:sz w:val="22"/>
                <w:szCs w:val="22"/>
              </w:rPr>
              <w:t>Свыше двух лет</w:t>
            </w:r>
          </w:p>
        </w:tc>
        <w:tc>
          <w:tcPr>
            <w:tcW w:w="1276" w:type="dxa"/>
            <w:vMerge/>
            <w:tcBorders>
              <w:top w:val="single" w:sz="4" w:space="0" w:color="auto"/>
              <w:left w:val="single" w:sz="4" w:space="0" w:color="auto"/>
              <w:bottom w:val="single" w:sz="4" w:space="0" w:color="auto"/>
              <w:right w:val="single" w:sz="4" w:space="0" w:color="auto"/>
            </w:tcBorders>
          </w:tcPr>
          <w:p w14:paraId="4855DBE7" w14:textId="77777777" w:rsidR="00CB33BE" w:rsidRPr="003B4421" w:rsidRDefault="00CB33BE" w:rsidP="0053128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0E21286" w14:textId="77777777" w:rsidR="00CB33BE" w:rsidRPr="003B4421" w:rsidRDefault="00CB33BE" w:rsidP="0053128D">
            <w:pPr>
              <w:pStyle w:val="ConsPlusNormal"/>
              <w:jc w:val="center"/>
              <w:rPr>
                <w:rFonts w:ascii="Times New Roman" w:hAnsi="Times New Roman" w:cs="Times New Roman"/>
                <w:sz w:val="24"/>
                <w:szCs w:val="24"/>
              </w:rPr>
            </w:pPr>
          </w:p>
        </w:tc>
      </w:tr>
      <w:tr w:rsidR="00CB33BE" w14:paraId="1C848C87" w14:textId="77777777" w:rsidTr="0053128D">
        <w:tc>
          <w:tcPr>
            <w:tcW w:w="346" w:type="dxa"/>
            <w:tcBorders>
              <w:top w:val="single" w:sz="4" w:space="0" w:color="auto"/>
              <w:left w:val="single" w:sz="4" w:space="0" w:color="auto"/>
              <w:bottom w:val="single" w:sz="4" w:space="0" w:color="auto"/>
              <w:right w:val="single" w:sz="4" w:space="0" w:color="auto"/>
            </w:tcBorders>
            <w:vAlign w:val="center"/>
          </w:tcPr>
          <w:p w14:paraId="7C360606"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3F921D39"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Общая физическая подготовка (%)</w:t>
            </w:r>
          </w:p>
        </w:tc>
        <w:tc>
          <w:tcPr>
            <w:tcW w:w="851" w:type="dxa"/>
            <w:tcBorders>
              <w:top w:val="single" w:sz="4" w:space="0" w:color="auto"/>
              <w:left w:val="single" w:sz="4" w:space="0" w:color="auto"/>
              <w:bottom w:val="single" w:sz="4" w:space="0" w:color="auto"/>
              <w:right w:val="single" w:sz="4" w:space="0" w:color="auto"/>
            </w:tcBorders>
            <w:vAlign w:val="center"/>
          </w:tcPr>
          <w:p w14:paraId="6377F616"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61 - 64</w:t>
            </w:r>
          </w:p>
        </w:tc>
        <w:tc>
          <w:tcPr>
            <w:tcW w:w="850" w:type="dxa"/>
            <w:tcBorders>
              <w:top w:val="single" w:sz="4" w:space="0" w:color="auto"/>
              <w:left w:val="single" w:sz="4" w:space="0" w:color="auto"/>
              <w:bottom w:val="single" w:sz="4" w:space="0" w:color="auto"/>
              <w:right w:val="single" w:sz="4" w:space="0" w:color="auto"/>
            </w:tcBorders>
            <w:vAlign w:val="center"/>
          </w:tcPr>
          <w:p w14:paraId="0C2896CB"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58 - 60</w:t>
            </w:r>
          </w:p>
        </w:tc>
        <w:tc>
          <w:tcPr>
            <w:tcW w:w="993" w:type="dxa"/>
            <w:tcBorders>
              <w:top w:val="single" w:sz="4" w:space="0" w:color="auto"/>
              <w:left w:val="single" w:sz="4" w:space="0" w:color="auto"/>
              <w:bottom w:val="single" w:sz="4" w:space="0" w:color="auto"/>
              <w:right w:val="single" w:sz="4" w:space="0" w:color="auto"/>
            </w:tcBorders>
            <w:vAlign w:val="center"/>
          </w:tcPr>
          <w:p w14:paraId="0C2D9356"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40 - 42</w:t>
            </w:r>
          </w:p>
        </w:tc>
        <w:tc>
          <w:tcPr>
            <w:tcW w:w="992" w:type="dxa"/>
            <w:tcBorders>
              <w:top w:val="single" w:sz="4" w:space="0" w:color="auto"/>
              <w:left w:val="single" w:sz="4" w:space="0" w:color="auto"/>
              <w:bottom w:val="single" w:sz="4" w:space="0" w:color="auto"/>
              <w:right w:val="single" w:sz="4" w:space="0" w:color="auto"/>
            </w:tcBorders>
            <w:vAlign w:val="center"/>
          </w:tcPr>
          <w:p w14:paraId="4B79F673"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34 - 36</w:t>
            </w:r>
          </w:p>
        </w:tc>
        <w:tc>
          <w:tcPr>
            <w:tcW w:w="1276" w:type="dxa"/>
            <w:tcBorders>
              <w:top w:val="single" w:sz="4" w:space="0" w:color="auto"/>
              <w:left w:val="single" w:sz="4" w:space="0" w:color="auto"/>
              <w:bottom w:val="single" w:sz="4" w:space="0" w:color="auto"/>
              <w:right w:val="single" w:sz="4" w:space="0" w:color="auto"/>
            </w:tcBorders>
            <w:vAlign w:val="center"/>
          </w:tcPr>
          <w:p w14:paraId="20F07A10"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25 - 27</w:t>
            </w:r>
          </w:p>
        </w:tc>
        <w:tc>
          <w:tcPr>
            <w:tcW w:w="1134" w:type="dxa"/>
            <w:tcBorders>
              <w:top w:val="single" w:sz="4" w:space="0" w:color="auto"/>
              <w:left w:val="single" w:sz="4" w:space="0" w:color="auto"/>
              <w:bottom w:val="single" w:sz="4" w:space="0" w:color="auto"/>
              <w:right w:val="single" w:sz="4" w:space="0" w:color="auto"/>
            </w:tcBorders>
            <w:vAlign w:val="center"/>
          </w:tcPr>
          <w:p w14:paraId="44877AF3"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16 - 18</w:t>
            </w:r>
          </w:p>
        </w:tc>
      </w:tr>
      <w:tr w:rsidR="00CB33BE" w14:paraId="24820BD8" w14:textId="77777777" w:rsidTr="0053128D">
        <w:tc>
          <w:tcPr>
            <w:tcW w:w="346" w:type="dxa"/>
            <w:tcBorders>
              <w:top w:val="single" w:sz="4" w:space="0" w:color="auto"/>
              <w:left w:val="single" w:sz="4" w:space="0" w:color="auto"/>
              <w:bottom w:val="single" w:sz="4" w:space="0" w:color="auto"/>
              <w:right w:val="single" w:sz="4" w:space="0" w:color="auto"/>
            </w:tcBorders>
            <w:vAlign w:val="center"/>
          </w:tcPr>
          <w:p w14:paraId="240FDF20"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14:paraId="0FEF9E6D"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Специальная физическая подготовка (%)</w:t>
            </w:r>
          </w:p>
        </w:tc>
        <w:tc>
          <w:tcPr>
            <w:tcW w:w="851" w:type="dxa"/>
            <w:tcBorders>
              <w:top w:val="single" w:sz="4" w:space="0" w:color="auto"/>
              <w:left w:val="single" w:sz="4" w:space="0" w:color="auto"/>
              <w:bottom w:val="single" w:sz="4" w:space="0" w:color="auto"/>
              <w:right w:val="single" w:sz="4" w:space="0" w:color="auto"/>
            </w:tcBorders>
            <w:vAlign w:val="center"/>
          </w:tcPr>
          <w:p w14:paraId="769D803B"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18 - 21</w:t>
            </w:r>
          </w:p>
        </w:tc>
        <w:tc>
          <w:tcPr>
            <w:tcW w:w="850" w:type="dxa"/>
            <w:tcBorders>
              <w:top w:val="single" w:sz="4" w:space="0" w:color="auto"/>
              <w:left w:val="single" w:sz="4" w:space="0" w:color="auto"/>
              <w:bottom w:val="single" w:sz="4" w:space="0" w:color="auto"/>
              <w:right w:val="single" w:sz="4" w:space="0" w:color="auto"/>
            </w:tcBorders>
            <w:vAlign w:val="center"/>
          </w:tcPr>
          <w:p w14:paraId="134D3FF6"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25 - 28</w:t>
            </w:r>
          </w:p>
        </w:tc>
        <w:tc>
          <w:tcPr>
            <w:tcW w:w="993" w:type="dxa"/>
            <w:tcBorders>
              <w:top w:val="single" w:sz="4" w:space="0" w:color="auto"/>
              <w:left w:val="single" w:sz="4" w:space="0" w:color="auto"/>
              <w:bottom w:val="single" w:sz="4" w:space="0" w:color="auto"/>
              <w:right w:val="single" w:sz="4" w:space="0" w:color="auto"/>
            </w:tcBorders>
            <w:vAlign w:val="center"/>
          </w:tcPr>
          <w:p w14:paraId="159B82D5"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28 - 30</w:t>
            </w:r>
          </w:p>
        </w:tc>
        <w:tc>
          <w:tcPr>
            <w:tcW w:w="992" w:type="dxa"/>
            <w:tcBorders>
              <w:top w:val="single" w:sz="4" w:space="0" w:color="auto"/>
              <w:left w:val="single" w:sz="4" w:space="0" w:color="auto"/>
              <w:bottom w:val="single" w:sz="4" w:space="0" w:color="auto"/>
              <w:right w:val="single" w:sz="4" w:space="0" w:color="auto"/>
            </w:tcBorders>
            <w:vAlign w:val="center"/>
          </w:tcPr>
          <w:p w14:paraId="09F6DD47"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30 - 32</w:t>
            </w:r>
          </w:p>
        </w:tc>
        <w:tc>
          <w:tcPr>
            <w:tcW w:w="1276" w:type="dxa"/>
            <w:tcBorders>
              <w:top w:val="single" w:sz="4" w:space="0" w:color="auto"/>
              <w:left w:val="single" w:sz="4" w:space="0" w:color="auto"/>
              <w:bottom w:val="single" w:sz="4" w:space="0" w:color="auto"/>
              <w:right w:val="single" w:sz="4" w:space="0" w:color="auto"/>
            </w:tcBorders>
            <w:vAlign w:val="center"/>
          </w:tcPr>
          <w:p w14:paraId="5E93B399"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35 - 37</w:t>
            </w:r>
          </w:p>
        </w:tc>
        <w:tc>
          <w:tcPr>
            <w:tcW w:w="1134" w:type="dxa"/>
            <w:tcBorders>
              <w:top w:val="single" w:sz="4" w:space="0" w:color="auto"/>
              <w:left w:val="single" w:sz="4" w:space="0" w:color="auto"/>
              <w:bottom w:val="single" w:sz="4" w:space="0" w:color="auto"/>
              <w:right w:val="single" w:sz="4" w:space="0" w:color="auto"/>
            </w:tcBorders>
            <w:vAlign w:val="center"/>
          </w:tcPr>
          <w:p w14:paraId="635DE75F"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38 - 40</w:t>
            </w:r>
          </w:p>
        </w:tc>
      </w:tr>
      <w:tr w:rsidR="00CB33BE" w14:paraId="593EAA11" w14:textId="77777777" w:rsidTr="0053128D">
        <w:tc>
          <w:tcPr>
            <w:tcW w:w="346" w:type="dxa"/>
            <w:tcBorders>
              <w:top w:val="single" w:sz="4" w:space="0" w:color="auto"/>
              <w:left w:val="single" w:sz="4" w:space="0" w:color="auto"/>
              <w:bottom w:val="single" w:sz="4" w:space="0" w:color="auto"/>
              <w:right w:val="single" w:sz="4" w:space="0" w:color="auto"/>
            </w:tcBorders>
            <w:vAlign w:val="center"/>
          </w:tcPr>
          <w:p w14:paraId="2C0D1943"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14:paraId="0D8EF73C"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Спортивные соревнования (%)</w:t>
            </w:r>
          </w:p>
        </w:tc>
        <w:tc>
          <w:tcPr>
            <w:tcW w:w="851" w:type="dxa"/>
            <w:tcBorders>
              <w:top w:val="single" w:sz="4" w:space="0" w:color="auto"/>
              <w:left w:val="single" w:sz="4" w:space="0" w:color="auto"/>
              <w:bottom w:val="single" w:sz="4" w:space="0" w:color="auto"/>
              <w:right w:val="single" w:sz="4" w:space="0" w:color="auto"/>
            </w:tcBorders>
            <w:vAlign w:val="center"/>
          </w:tcPr>
          <w:p w14:paraId="40AF6EBF"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1 - 2</w:t>
            </w:r>
          </w:p>
        </w:tc>
        <w:tc>
          <w:tcPr>
            <w:tcW w:w="850" w:type="dxa"/>
            <w:tcBorders>
              <w:top w:val="single" w:sz="4" w:space="0" w:color="auto"/>
              <w:left w:val="single" w:sz="4" w:space="0" w:color="auto"/>
              <w:bottom w:val="single" w:sz="4" w:space="0" w:color="auto"/>
              <w:right w:val="single" w:sz="4" w:space="0" w:color="auto"/>
            </w:tcBorders>
            <w:vAlign w:val="center"/>
          </w:tcPr>
          <w:p w14:paraId="253866D6"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1 - 3</w:t>
            </w:r>
          </w:p>
        </w:tc>
        <w:tc>
          <w:tcPr>
            <w:tcW w:w="993" w:type="dxa"/>
            <w:tcBorders>
              <w:top w:val="single" w:sz="4" w:space="0" w:color="auto"/>
              <w:left w:val="single" w:sz="4" w:space="0" w:color="auto"/>
              <w:bottom w:val="single" w:sz="4" w:space="0" w:color="auto"/>
              <w:right w:val="single" w:sz="4" w:space="0" w:color="auto"/>
            </w:tcBorders>
            <w:vAlign w:val="center"/>
          </w:tcPr>
          <w:p w14:paraId="7FCDE439"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2 - 4</w:t>
            </w:r>
          </w:p>
        </w:tc>
        <w:tc>
          <w:tcPr>
            <w:tcW w:w="992" w:type="dxa"/>
            <w:tcBorders>
              <w:top w:val="single" w:sz="4" w:space="0" w:color="auto"/>
              <w:left w:val="single" w:sz="4" w:space="0" w:color="auto"/>
              <w:bottom w:val="single" w:sz="4" w:space="0" w:color="auto"/>
              <w:right w:val="single" w:sz="4" w:space="0" w:color="auto"/>
            </w:tcBorders>
            <w:vAlign w:val="center"/>
          </w:tcPr>
          <w:p w14:paraId="18B95FA9"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10 - 12</w:t>
            </w:r>
          </w:p>
        </w:tc>
        <w:tc>
          <w:tcPr>
            <w:tcW w:w="1276" w:type="dxa"/>
            <w:tcBorders>
              <w:top w:val="single" w:sz="4" w:space="0" w:color="auto"/>
              <w:left w:val="single" w:sz="4" w:space="0" w:color="auto"/>
              <w:bottom w:val="single" w:sz="4" w:space="0" w:color="auto"/>
              <w:right w:val="single" w:sz="4" w:space="0" w:color="auto"/>
            </w:tcBorders>
            <w:vAlign w:val="center"/>
          </w:tcPr>
          <w:p w14:paraId="1A97A11A"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12 - 14</w:t>
            </w:r>
          </w:p>
        </w:tc>
        <w:tc>
          <w:tcPr>
            <w:tcW w:w="1134" w:type="dxa"/>
            <w:tcBorders>
              <w:top w:val="single" w:sz="4" w:space="0" w:color="auto"/>
              <w:left w:val="single" w:sz="4" w:space="0" w:color="auto"/>
              <w:bottom w:val="single" w:sz="4" w:space="0" w:color="auto"/>
              <w:right w:val="single" w:sz="4" w:space="0" w:color="auto"/>
            </w:tcBorders>
            <w:vAlign w:val="center"/>
          </w:tcPr>
          <w:p w14:paraId="460C1998"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16 - 18</w:t>
            </w:r>
          </w:p>
        </w:tc>
      </w:tr>
      <w:tr w:rsidR="00CB33BE" w14:paraId="495B55EF" w14:textId="77777777" w:rsidTr="0053128D">
        <w:tc>
          <w:tcPr>
            <w:tcW w:w="346" w:type="dxa"/>
            <w:tcBorders>
              <w:top w:val="single" w:sz="4" w:space="0" w:color="auto"/>
              <w:left w:val="single" w:sz="4" w:space="0" w:color="auto"/>
              <w:bottom w:val="single" w:sz="4" w:space="0" w:color="auto"/>
              <w:right w:val="single" w:sz="4" w:space="0" w:color="auto"/>
            </w:tcBorders>
            <w:vAlign w:val="center"/>
          </w:tcPr>
          <w:p w14:paraId="540F43D0"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14:paraId="68A96325"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Техническая подготовка (%)</w:t>
            </w:r>
          </w:p>
        </w:tc>
        <w:tc>
          <w:tcPr>
            <w:tcW w:w="851" w:type="dxa"/>
            <w:tcBorders>
              <w:top w:val="single" w:sz="4" w:space="0" w:color="auto"/>
              <w:left w:val="single" w:sz="4" w:space="0" w:color="auto"/>
              <w:bottom w:val="single" w:sz="4" w:space="0" w:color="auto"/>
              <w:right w:val="single" w:sz="4" w:space="0" w:color="auto"/>
            </w:tcBorders>
            <w:vAlign w:val="center"/>
          </w:tcPr>
          <w:p w14:paraId="454D6173"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15 - 18</w:t>
            </w:r>
          </w:p>
        </w:tc>
        <w:tc>
          <w:tcPr>
            <w:tcW w:w="850" w:type="dxa"/>
            <w:tcBorders>
              <w:top w:val="single" w:sz="4" w:space="0" w:color="auto"/>
              <w:left w:val="single" w:sz="4" w:space="0" w:color="auto"/>
              <w:bottom w:val="single" w:sz="4" w:space="0" w:color="auto"/>
              <w:right w:val="single" w:sz="4" w:space="0" w:color="auto"/>
            </w:tcBorders>
            <w:vAlign w:val="center"/>
          </w:tcPr>
          <w:p w14:paraId="44A05EE8"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10 - 12</w:t>
            </w:r>
          </w:p>
        </w:tc>
        <w:tc>
          <w:tcPr>
            <w:tcW w:w="993" w:type="dxa"/>
            <w:tcBorders>
              <w:top w:val="single" w:sz="4" w:space="0" w:color="auto"/>
              <w:left w:val="single" w:sz="4" w:space="0" w:color="auto"/>
              <w:bottom w:val="single" w:sz="4" w:space="0" w:color="auto"/>
              <w:right w:val="single" w:sz="4" w:space="0" w:color="auto"/>
            </w:tcBorders>
            <w:vAlign w:val="center"/>
          </w:tcPr>
          <w:p w14:paraId="5765B3DC"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16 - 18</w:t>
            </w:r>
          </w:p>
        </w:tc>
        <w:tc>
          <w:tcPr>
            <w:tcW w:w="992" w:type="dxa"/>
            <w:tcBorders>
              <w:top w:val="single" w:sz="4" w:space="0" w:color="auto"/>
              <w:left w:val="single" w:sz="4" w:space="0" w:color="auto"/>
              <w:bottom w:val="single" w:sz="4" w:space="0" w:color="auto"/>
              <w:right w:val="single" w:sz="4" w:space="0" w:color="auto"/>
            </w:tcBorders>
            <w:vAlign w:val="center"/>
          </w:tcPr>
          <w:p w14:paraId="73B1E6FF"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10 - 12</w:t>
            </w:r>
          </w:p>
        </w:tc>
        <w:tc>
          <w:tcPr>
            <w:tcW w:w="1276" w:type="dxa"/>
            <w:tcBorders>
              <w:top w:val="single" w:sz="4" w:space="0" w:color="auto"/>
              <w:left w:val="single" w:sz="4" w:space="0" w:color="auto"/>
              <w:bottom w:val="single" w:sz="4" w:space="0" w:color="auto"/>
              <w:right w:val="single" w:sz="4" w:space="0" w:color="auto"/>
            </w:tcBorders>
            <w:vAlign w:val="center"/>
          </w:tcPr>
          <w:p w14:paraId="0AF7A9F1"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10 - 12</w:t>
            </w:r>
          </w:p>
        </w:tc>
        <w:tc>
          <w:tcPr>
            <w:tcW w:w="1134" w:type="dxa"/>
            <w:tcBorders>
              <w:top w:val="single" w:sz="4" w:space="0" w:color="auto"/>
              <w:left w:val="single" w:sz="4" w:space="0" w:color="auto"/>
              <w:bottom w:val="single" w:sz="4" w:space="0" w:color="auto"/>
              <w:right w:val="single" w:sz="4" w:space="0" w:color="auto"/>
            </w:tcBorders>
            <w:vAlign w:val="center"/>
          </w:tcPr>
          <w:p w14:paraId="5A3F4C34"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8 - 10</w:t>
            </w:r>
          </w:p>
        </w:tc>
      </w:tr>
      <w:tr w:rsidR="00CB33BE" w14:paraId="49600286" w14:textId="77777777" w:rsidTr="0053128D">
        <w:tc>
          <w:tcPr>
            <w:tcW w:w="346" w:type="dxa"/>
            <w:tcBorders>
              <w:top w:val="single" w:sz="4" w:space="0" w:color="auto"/>
              <w:left w:val="single" w:sz="4" w:space="0" w:color="auto"/>
              <w:bottom w:val="single" w:sz="4" w:space="0" w:color="auto"/>
              <w:right w:val="single" w:sz="4" w:space="0" w:color="auto"/>
            </w:tcBorders>
            <w:vAlign w:val="center"/>
          </w:tcPr>
          <w:p w14:paraId="4FFC9301"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14:paraId="27A07DC2"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Тактическая, теоретическая, психологическая (%)</w:t>
            </w:r>
          </w:p>
        </w:tc>
        <w:tc>
          <w:tcPr>
            <w:tcW w:w="851" w:type="dxa"/>
            <w:tcBorders>
              <w:top w:val="single" w:sz="4" w:space="0" w:color="auto"/>
              <w:left w:val="single" w:sz="4" w:space="0" w:color="auto"/>
              <w:bottom w:val="single" w:sz="4" w:space="0" w:color="auto"/>
              <w:right w:val="single" w:sz="4" w:space="0" w:color="auto"/>
            </w:tcBorders>
            <w:vAlign w:val="center"/>
          </w:tcPr>
          <w:p w14:paraId="530540A2"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1 - 2</w:t>
            </w:r>
          </w:p>
        </w:tc>
        <w:tc>
          <w:tcPr>
            <w:tcW w:w="850" w:type="dxa"/>
            <w:tcBorders>
              <w:top w:val="single" w:sz="4" w:space="0" w:color="auto"/>
              <w:left w:val="single" w:sz="4" w:space="0" w:color="auto"/>
              <w:bottom w:val="single" w:sz="4" w:space="0" w:color="auto"/>
              <w:right w:val="single" w:sz="4" w:space="0" w:color="auto"/>
            </w:tcBorders>
            <w:vAlign w:val="center"/>
          </w:tcPr>
          <w:p w14:paraId="0B8D79CC"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1 - 2</w:t>
            </w:r>
          </w:p>
        </w:tc>
        <w:tc>
          <w:tcPr>
            <w:tcW w:w="993" w:type="dxa"/>
            <w:tcBorders>
              <w:top w:val="single" w:sz="4" w:space="0" w:color="auto"/>
              <w:left w:val="single" w:sz="4" w:space="0" w:color="auto"/>
              <w:bottom w:val="single" w:sz="4" w:space="0" w:color="auto"/>
              <w:right w:val="single" w:sz="4" w:space="0" w:color="auto"/>
            </w:tcBorders>
            <w:vAlign w:val="center"/>
          </w:tcPr>
          <w:p w14:paraId="4D862CA6"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2 - 4</w:t>
            </w:r>
          </w:p>
        </w:tc>
        <w:tc>
          <w:tcPr>
            <w:tcW w:w="992" w:type="dxa"/>
            <w:tcBorders>
              <w:top w:val="single" w:sz="4" w:space="0" w:color="auto"/>
              <w:left w:val="single" w:sz="4" w:space="0" w:color="auto"/>
              <w:bottom w:val="single" w:sz="4" w:space="0" w:color="auto"/>
              <w:right w:val="single" w:sz="4" w:space="0" w:color="auto"/>
            </w:tcBorders>
            <w:vAlign w:val="center"/>
          </w:tcPr>
          <w:p w14:paraId="2F6BB638"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3 - 5</w:t>
            </w:r>
          </w:p>
        </w:tc>
        <w:tc>
          <w:tcPr>
            <w:tcW w:w="1276" w:type="dxa"/>
            <w:tcBorders>
              <w:top w:val="single" w:sz="4" w:space="0" w:color="auto"/>
              <w:left w:val="single" w:sz="4" w:space="0" w:color="auto"/>
              <w:bottom w:val="single" w:sz="4" w:space="0" w:color="auto"/>
              <w:right w:val="single" w:sz="4" w:space="0" w:color="auto"/>
            </w:tcBorders>
            <w:vAlign w:val="center"/>
          </w:tcPr>
          <w:p w14:paraId="523A5AFC"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4 - 6</w:t>
            </w:r>
          </w:p>
        </w:tc>
        <w:tc>
          <w:tcPr>
            <w:tcW w:w="1134" w:type="dxa"/>
            <w:tcBorders>
              <w:top w:val="single" w:sz="4" w:space="0" w:color="auto"/>
              <w:left w:val="single" w:sz="4" w:space="0" w:color="auto"/>
              <w:bottom w:val="single" w:sz="4" w:space="0" w:color="auto"/>
              <w:right w:val="single" w:sz="4" w:space="0" w:color="auto"/>
            </w:tcBorders>
            <w:vAlign w:val="center"/>
          </w:tcPr>
          <w:p w14:paraId="23C14AD1"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5 - 7</w:t>
            </w:r>
          </w:p>
        </w:tc>
      </w:tr>
      <w:tr w:rsidR="00CB33BE" w14:paraId="6875DA58" w14:textId="77777777" w:rsidTr="0053128D">
        <w:tc>
          <w:tcPr>
            <w:tcW w:w="346" w:type="dxa"/>
            <w:tcBorders>
              <w:top w:val="single" w:sz="4" w:space="0" w:color="auto"/>
              <w:left w:val="single" w:sz="4" w:space="0" w:color="auto"/>
              <w:bottom w:val="single" w:sz="4" w:space="0" w:color="auto"/>
              <w:right w:val="single" w:sz="4" w:space="0" w:color="auto"/>
            </w:tcBorders>
            <w:vAlign w:val="center"/>
          </w:tcPr>
          <w:p w14:paraId="034DBD47"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vAlign w:val="center"/>
          </w:tcPr>
          <w:p w14:paraId="5863042A"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Инструкторская и судейская практика (%)</w:t>
            </w:r>
          </w:p>
        </w:tc>
        <w:tc>
          <w:tcPr>
            <w:tcW w:w="851" w:type="dxa"/>
            <w:tcBorders>
              <w:top w:val="single" w:sz="4" w:space="0" w:color="auto"/>
              <w:left w:val="single" w:sz="4" w:space="0" w:color="auto"/>
              <w:bottom w:val="single" w:sz="4" w:space="0" w:color="auto"/>
              <w:right w:val="single" w:sz="4" w:space="0" w:color="auto"/>
            </w:tcBorders>
            <w:vAlign w:val="center"/>
          </w:tcPr>
          <w:p w14:paraId="69A3A203"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458B4D5E"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C23E7CB"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1 - 3</w:t>
            </w:r>
          </w:p>
        </w:tc>
        <w:tc>
          <w:tcPr>
            <w:tcW w:w="992" w:type="dxa"/>
            <w:tcBorders>
              <w:top w:val="single" w:sz="4" w:space="0" w:color="auto"/>
              <w:left w:val="single" w:sz="4" w:space="0" w:color="auto"/>
              <w:bottom w:val="single" w:sz="4" w:space="0" w:color="auto"/>
              <w:right w:val="single" w:sz="4" w:space="0" w:color="auto"/>
            </w:tcBorders>
            <w:vAlign w:val="center"/>
          </w:tcPr>
          <w:p w14:paraId="588005A6"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2 - 4</w:t>
            </w:r>
          </w:p>
        </w:tc>
        <w:tc>
          <w:tcPr>
            <w:tcW w:w="1276" w:type="dxa"/>
            <w:tcBorders>
              <w:top w:val="single" w:sz="4" w:space="0" w:color="auto"/>
              <w:left w:val="single" w:sz="4" w:space="0" w:color="auto"/>
              <w:bottom w:val="single" w:sz="4" w:space="0" w:color="auto"/>
              <w:right w:val="single" w:sz="4" w:space="0" w:color="auto"/>
            </w:tcBorders>
            <w:vAlign w:val="center"/>
          </w:tcPr>
          <w:p w14:paraId="4265A645"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2 - 4</w:t>
            </w:r>
          </w:p>
        </w:tc>
        <w:tc>
          <w:tcPr>
            <w:tcW w:w="1134" w:type="dxa"/>
            <w:tcBorders>
              <w:top w:val="single" w:sz="4" w:space="0" w:color="auto"/>
              <w:left w:val="single" w:sz="4" w:space="0" w:color="auto"/>
              <w:bottom w:val="single" w:sz="4" w:space="0" w:color="auto"/>
              <w:right w:val="single" w:sz="4" w:space="0" w:color="auto"/>
            </w:tcBorders>
            <w:vAlign w:val="center"/>
          </w:tcPr>
          <w:p w14:paraId="50A86D4C"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2 - 4</w:t>
            </w:r>
          </w:p>
        </w:tc>
      </w:tr>
      <w:tr w:rsidR="00CB33BE" w14:paraId="1E6B7BF5" w14:textId="77777777" w:rsidTr="0053128D">
        <w:tc>
          <w:tcPr>
            <w:tcW w:w="346" w:type="dxa"/>
            <w:tcBorders>
              <w:top w:val="single" w:sz="4" w:space="0" w:color="auto"/>
              <w:left w:val="single" w:sz="4" w:space="0" w:color="auto"/>
              <w:bottom w:val="single" w:sz="4" w:space="0" w:color="auto"/>
              <w:right w:val="single" w:sz="4" w:space="0" w:color="auto"/>
            </w:tcBorders>
            <w:vAlign w:val="center"/>
          </w:tcPr>
          <w:p w14:paraId="0C4644BA"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vAlign w:val="center"/>
          </w:tcPr>
          <w:p w14:paraId="7EC7567A"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851" w:type="dxa"/>
            <w:tcBorders>
              <w:top w:val="single" w:sz="4" w:space="0" w:color="auto"/>
              <w:left w:val="single" w:sz="4" w:space="0" w:color="auto"/>
              <w:bottom w:val="single" w:sz="4" w:space="0" w:color="auto"/>
              <w:right w:val="single" w:sz="4" w:space="0" w:color="auto"/>
            </w:tcBorders>
            <w:vAlign w:val="center"/>
          </w:tcPr>
          <w:p w14:paraId="404D8E64"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1 - 3</w:t>
            </w:r>
          </w:p>
        </w:tc>
        <w:tc>
          <w:tcPr>
            <w:tcW w:w="850" w:type="dxa"/>
            <w:tcBorders>
              <w:top w:val="single" w:sz="4" w:space="0" w:color="auto"/>
              <w:left w:val="single" w:sz="4" w:space="0" w:color="auto"/>
              <w:bottom w:val="single" w:sz="4" w:space="0" w:color="auto"/>
              <w:right w:val="single" w:sz="4" w:space="0" w:color="auto"/>
            </w:tcBorders>
            <w:vAlign w:val="center"/>
          </w:tcPr>
          <w:p w14:paraId="7A5C66C5"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1 - 3</w:t>
            </w:r>
          </w:p>
        </w:tc>
        <w:tc>
          <w:tcPr>
            <w:tcW w:w="993" w:type="dxa"/>
            <w:tcBorders>
              <w:top w:val="single" w:sz="4" w:space="0" w:color="auto"/>
              <w:left w:val="single" w:sz="4" w:space="0" w:color="auto"/>
              <w:bottom w:val="single" w:sz="4" w:space="0" w:color="auto"/>
              <w:right w:val="single" w:sz="4" w:space="0" w:color="auto"/>
            </w:tcBorders>
            <w:vAlign w:val="center"/>
          </w:tcPr>
          <w:p w14:paraId="45DF889B"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2 - 4</w:t>
            </w:r>
          </w:p>
        </w:tc>
        <w:tc>
          <w:tcPr>
            <w:tcW w:w="992" w:type="dxa"/>
            <w:tcBorders>
              <w:top w:val="single" w:sz="4" w:space="0" w:color="auto"/>
              <w:left w:val="single" w:sz="4" w:space="0" w:color="auto"/>
              <w:bottom w:val="single" w:sz="4" w:space="0" w:color="auto"/>
              <w:right w:val="single" w:sz="4" w:space="0" w:color="auto"/>
            </w:tcBorders>
            <w:vAlign w:val="center"/>
          </w:tcPr>
          <w:p w14:paraId="2B8871A9"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2 - 4</w:t>
            </w:r>
          </w:p>
        </w:tc>
        <w:tc>
          <w:tcPr>
            <w:tcW w:w="1276" w:type="dxa"/>
            <w:tcBorders>
              <w:top w:val="single" w:sz="4" w:space="0" w:color="auto"/>
              <w:left w:val="single" w:sz="4" w:space="0" w:color="auto"/>
              <w:bottom w:val="single" w:sz="4" w:space="0" w:color="auto"/>
              <w:right w:val="single" w:sz="4" w:space="0" w:color="auto"/>
            </w:tcBorders>
            <w:vAlign w:val="center"/>
          </w:tcPr>
          <w:p w14:paraId="2C7D2195"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4 - 6</w:t>
            </w:r>
          </w:p>
        </w:tc>
        <w:tc>
          <w:tcPr>
            <w:tcW w:w="1134" w:type="dxa"/>
            <w:tcBorders>
              <w:top w:val="single" w:sz="4" w:space="0" w:color="auto"/>
              <w:left w:val="single" w:sz="4" w:space="0" w:color="auto"/>
              <w:bottom w:val="single" w:sz="4" w:space="0" w:color="auto"/>
              <w:right w:val="single" w:sz="4" w:space="0" w:color="auto"/>
            </w:tcBorders>
            <w:vAlign w:val="center"/>
          </w:tcPr>
          <w:p w14:paraId="577E2C04" w14:textId="77777777" w:rsidR="00CB33BE" w:rsidRPr="003B4421" w:rsidRDefault="00CB33BE" w:rsidP="0053128D">
            <w:pPr>
              <w:pStyle w:val="ConsPlusNormal"/>
              <w:jc w:val="center"/>
              <w:rPr>
                <w:rFonts w:ascii="Times New Roman" w:hAnsi="Times New Roman" w:cs="Times New Roman"/>
                <w:sz w:val="24"/>
                <w:szCs w:val="24"/>
              </w:rPr>
            </w:pPr>
            <w:r w:rsidRPr="003B4421">
              <w:rPr>
                <w:rFonts w:ascii="Times New Roman" w:hAnsi="Times New Roman" w:cs="Times New Roman"/>
                <w:sz w:val="24"/>
                <w:szCs w:val="24"/>
              </w:rPr>
              <w:t>8 - 10</w:t>
            </w:r>
          </w:p>
        </w:tc>
      </w:tr>
    </w:tbl>
    <w:p w14:paraId="2ACCF081" w14:textId="77777777" w:rsidR="00CB33BE" w:rsidRDefault="007F2017" w:rsidP="00CB33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518B8AD7" w14:textId="3213101A" w:rsidR="00CB33BE" w:rsidRPr="00CB33BE" w:rsidRDefault="00CB33BE" w:rsidP="00CB33BE">
      <w:pPr>
        <w:spacing w:after="0" w:line="240" w:lineRule="auto"/>
        <w:jc w:val="center"/>
        <w:rPr>
          <w:rFonts w:ascii="Times New Roman" w:eastAsia="Calibri" w:hAnsi="Times New Roman" w:cs="Times New Roman"/>
          <w:b/>
          <w:sz w:val="24"/>
          <w:szCs w:val="24"/>
        </w:rPr>
      </w:pPr>
      <w:r w:rsidRPr="00CB33BE">
        <w:rPr>
          <w:rFonts w:ascii="Times New Roman" w:eastAsia="Calibri" w:hAnsi="Times New Roman" w:cs="Times New Roman"/>
          <w:b/>
          <w:bCs/>
          <w:sz w:val="24"/>
          <w:szCs w:val="24"/>
        </w:rPr>
        <w:t xml:space="preserve">Годовой </w:t>
      </w:r>
      <w:r w:rsidRPr="00CB33BE">
        <w:rPr>
          <w:rFonts w:ascii="Times New Roman" w:eastAsia="Calibri" w:hAnsi="Times New Roman" w:cs="Times New Roman"/>
          <w:b/>
          <w:sz w:val="24"/>
          <w:szCs w:val="24"/>
        </w:rPr>
        <w:t>учебно-тренировочный план</w:t>
      </w:r>
    </w:p>
    <w:p w14:paraId="3662BB5A" w14:textId="715A2867" w:rsidR="00504283" w:rsidRPr="007F2017" w:rsidRDefault="00CB33BE" w:rsidP="00CB33BE">
      <w:pPr>
        <w:pStyle w:val="a4"/>
        <w:tabs>
          <w:tab w:val="left" w:pos="1276"/>
        </w:tabs>
        <w:spacing w:after="0" w:line="240" w:lineRule="auto"/>
        <w:ind w:left="450"/>
        <w:jc w:val="center"/>
        <w:rPr>
          <w:rFonts w:ascii="Times New Roman" w:hAnsi="Times New Roman" w:cs="Times New Roman"/>
          <w:b/>
          <w:sz w:val="28"/>
          <w:szCs w:val="28"/>
        </w:rPr>
      </w:pPr>
      <w:r w:rsidRPr="00CB33BE">
        <w:rPr>
          <w:rFonts w:ascii="Times New Roman" w:eastAsia="Calibri" w:hAnsi="Times New Roman" w:cs="Times New Roman"/>
          <w:b/>
          <w:sz w:val="24"/>
          <w:szCs w:val="24"/>
        </w:rPr>
        <w:t>по дополнительной образовательной программе спортивной подготовки виду спорта «лыжные гонки»</w:t>
      </w:r>
    </w:p>
    <w:tbl>
      <w:tblPr>
        <w:tblStyle w:val="a9"/>
        <w:tblpPr w:leftFromText="180" w:rightFromText="180" w:vertAnchor="text" w:horzAnchor="margin" w:tblpX="-289" w:tblpY="204"/>
        <w:tblW w:w="10632" w:type="dxa"/>
        <w:tblLayout w:type="fixed"/>
        <w:tblLook w:val="04A0" w:firstRow="1" w:lastRow="0" w:firstColumn="1" w:lastColumn="0" w:noHBand="0" w:noVBand="1"/>
      </w:tblPr>
      <w:tblGrid>
        <w:gridCol w:w="714"/>
        <w:gridCol w:w="2268"/>
        <w:gridCol w:w="850"/>
        <w:gridCol w:w="1134"/>
        <w:gridCol w:w="993"/>
        <w:gridCol w:w="992"/>
        <w:gridCol w:w="992"/>
        <w:gridCol w:w="992"/>
        <w:gridCol w:w="993"/>
        <w:gridCol w:w="704"/>
      </w:tblGrid>
      <w:tr w:rsidR="007B30CF" w:rsidRPr="007B30CF" w14:paraId="460DE09E" w14:textId="77777777" w:rsidTr="007B30CF">
        <w:tc>
          <w:tcPr>
            <w:tcW w:w="714" w:type="dxa"/>
            <w:vMerge w:val="restart"/>
          </w:tcPr>
          <w:p w14:paraId="26AF41EE" w14:textId="77777777" w:rsidR="007B30CF" w:rsidRPr="007B30CF" w:rsidRDefault="007B30CF" w:rsidP="007B30CF">
            <w:pPr>
              <w:rPr>
                <w:rFonts w:ascii="Times New Roman" w:eastAsia="Calibri" w:hAnsi="Times New Roman" w:cs="Times New Roman"/>
                <w:b/>
                <w:sz w:val="24"/>
                <w:szCs w:val="24"/>
              </w:rPr>
            </w:pPr>
          </w:p>
          <w:p w14:paraId="2C80FCBD" w14:textId="77777777" w:rsidR="007B30CF" w:rsidRPr="007B30CF" w:rsidRDefault="007B30CF" w:rsidP="007B30CF">
            <w:pPr>
              <w:rPr>
                <w:rFonts w:ascii="Times New Roman" w:eastAsia="Calibri" w:hAnsi="Times New Roman" w:cs="Times New Roman"/>
                <w:b/>
                <w:sz w:val="24"/>
                <w:szCs w:val="24"/>
              </w:rPr>
            </w:pPr>
          </w:p>
          <w:p w14:paraId="6B6C97C1" w14:textId="77777777" w:rsidR="007B30CF" w:rsidRPr="007B30CF" w:rsidRDefault="007B30CF" w:rsidP="007B30CF">
            <w:pPr>
              <w:rPr>
                <w:rFonts w:ascii="Times New Roman" w:eastAsia="Calibri" w:hAnsi="Times New Roman" w:cs="Times New Roman"/>
                <w:b/>
                <w:sz w:val="24"/>
                <w:szCs w:val="24"/>
              </w:rPr>
            </w:pPr>
            <w:r w:rsidRPr="007B30CF">
              <w:rPr>
                <w:rFonts w:ascii="Times New Roman" w:eastAsia="Calibri" w:hAnsi="Times New Roman" w:cs="Times New Roman"/>
                <w:b/>
                <w:sz w:val="24"/>
                <w:szCs w:val="24"/>
              </w:rPr>
              <w:t>№ п/п</w:t>
            </w:r>
          </w:p>
        </w:tc>
        <w:tc>
          <w:tcPr>
            <w:tcW w:w="2268" w:type="dxa"/>
            <w:vMerge w:val="restart"/>
          </w:tcPr>
          <w:p w14:paraId="4006B0B0" w14:textId="77777777" w:rsidR="007B30CF" w:rsidRPr="007B30CF" w:rsidRDefault="007B30CF" w:rsidP="007B30CF">
            <w:pPr>
              <w:jc w:val="center"/>
              <w:rPr>
                <w:rFonts w:ascii="Times New Roman" w:eastAsia="Calibri" w:hAnsi="Times New Roman" w:cs="Times New Roman"/>
                <w:b/>
                <w:sz w:val="24"/>
                <w:szCs w:val="24"/>
              </w:rPr>
            </w:pPr>
          </w:p>
          <w:p w14:paraId="5BB5273A" w14:textId="77777777" w:rsidR="007B30CF" w:rsidRPr="007B30CF" w:rsidRDefault="007B30CF" w:rsidP="007B30CF">
            <w:pPr>
              <w:jc w:val="center"/>
              <w:rPr>
                <w:rFonts w:ascii="Times New Roman" w:eastAsia="Calibri" w:hAnsi="Times New Roman" w:cs="Times New Roman"/>
                <w:b/>
                <w:sz w:val="24"/>
                <w:szCs w:val="24"/>
              </w:rPr>
            </w:pPr>
          </w:p>
          <w:p w14:paraId="4FAECD5C" w14:textId="77777777" w:rsidR="007B30CF" w:rsidRPr="007B30CF" w:rsidRDefault="007B30CF" w:rsidP="007B30CF">
            <w:pPr>
              <w:jc w:val="center"/>
              <w:rPr>
                <w:rFonts w:ascii="Times New Roman" w:eastAsia="Calibri" w:hAnsi="Times New Roman" w:cs="Times New Roman"/>
                <w:b/>
                <w:sz w:val="24"/>
                <w:szCs w:val="24"/>
              </w:rPr>
            </w:pPr>
          </w:p>
          <w:p w14:paraId="000934D7" w14:textId="77777777" w:rsidR="007B30CF" w:rsidRPr="007B30CF" w:rsidRDefault="007B30CF" w:rsidP="007B30CF">
            <w:pPr>
              <w:jc w:val="center"/>
              <w:rPr>
                <w:rFonts w:ascii="Times New Roman" w:eastAsia="Calibri" w:hAnsi="Times New Roman" w:cs="Times New Roman"/>
                <w:b/>
                <w:sz w:val="24"/>
                <w:szCs w:val="24"/>
              </w:rPr>
            </w:pPr>
            <w:r w:rsidRPr="007B30CF">
              <w:rPr>
                <w:rFonts w:ascii="Times New Roman" w:eastAsia="Calibri" w:hAnsi="Times New Roman" w:cs="Times New Roman"/>
                <w:b/>
                <w:sz w:val="24"/>
                <w:szCs w:val="24"/>
              </w:rPr>
              <w:t>Виды подготовки</w:t>
            </w:r>
          </w:p>
        </w:tc>
        <w:tc>
          <w:tcPr>
            <w:tcW w:w="7650" w:type="dxa"/>
            <w:gridSpan w:val="8"/>
          </w:tcPr>
          <w:p w14:paraId="7C3CDD97" w14:textId="77777777" w:rsidR="007B30CF" w:rsidRPr="007B30CF" w:rsidRDefault="007B30CF" w:rsidP="007B30CF">
            <w:pPr>
              <w:jc w:val="center"/>
              <w:rPr>
                <w:rFonts w:ascii="Times New Roman" w:eastAsia="Calibri" w:hAnsi="Times New Roman" w:cs="Times New Roman"/>
                <w:b/>
                <w:sz w:val="24"/>
                <w:szCs w:val="24"/>
              </w:rPr>
            </w:pPr>
            <w:r w:rsidRPr="007B30CF">
              <w:rPr>
                <w:rFonts w:ascii="Times New Roman" w:eastAsia="Calibri" w:hAnsi="Times New Roman" w:cs="Times New Roman"/>
                <w:b/>
                <w:sz w:val="24"/>
                <w:szCs w:val="24"/>
              </w:rPr>
              <w:t>Этапы и годы подготовки</w:t>
            </w:r>
          </w:p>
        </w:tc>
      </w:tr>
      <w:tr w:rsidR="007B30CF" w:rsidRPr="007B30CF" w14:paraId="6FF7AF34" w14:textId="77777777" w:rsidTr="007B30CF">
        <w:tc>
          <w:tcPr>
            <w:tcW w:w="714" w:type="dxa"/>
            <w:vMerge/>
          </w:tcPr>
          <w:p w14:paraId="1D6EF121" w14:textId="77777777" w:rsidR="007B30CF" w:rsidRPr="007B30CF" w:rsidRDefault="007B30CF" w:rsidP="007B30CF">
            <w:pPr>
              <w:rPr>
                <w:rFonts w:ascii="Times New Roman" w:eastAsia="Calibri" w:hAnsi="Times New Roman" w:cs="Times New Roman"/>
                <w:sz w:val="24"/>
                <w:szCs w:val="24"/>
              </w:rPr>
            </w:pPr>
          </w:p>
        </w:tc>
        <w:tc>
          <w:tcPr>
            <w:tcW w:w="2268" w:type="dxa"/>
            <w:vMerge/>
          </w:tcPr>
          <w:p w14:paraId="44254FC3" w14:textId="77777777" w:rsidR="007B30CF" w:rsidRPr="007B30CF" w:rsidRDefault="007B30CF" w:rsidP="007B30CF">
            <w:pPr>
              <w:rPr>
                <w:rFonts w:ascii="Times New Roman" w:eastAsia="Calibri" w:hAnsi="Times New Roman" w:cs="Times New Roman"/>
                <w:sz w:val="24"/>
                <w:szCs w:val="24"/>
              </w:rPr>
            </w:pPr>
          </w:p>
        </w:tc>
        <w:tc>
          <w:tcPr>
            <w:tcW w:w="2977" w:type="dxa"/>
            <w:gridSpan w:val="3"/>
          </w:tcPr>
          <w:p w14:paraId="6671BE55" w14:textId="77777777" w:rsidR="007B30CF" w:rsidRPr="007B30CF" w:rsidRDefault="007B30CF" w:rsidP="007B30CF">
            <w:pPr>
              <w:rPr>
                <w:rFonts w:ascii="Times New Roman" w:eastAsia="Calibri" w:hAnsi="Times New Roman" w:cs="Times New Roman"/>
                <w:b/>
                <w:sz w:val="24"/>
                <w:szCs w:val="24"/>
              </w:rPr>
            </w:pPr>
            <w:r w:rsidRPr="007B30CF">
              <w:rPr>
                <w:rFonts w:ascii="Times New Roman" w:eastAsia="Calibri" w:hAnsi="Times New Roman" w:cs="Times New Roman"/>
                <w:b/>
                <w:sz w:val="24"/>
                <w:szCs w:val="24"/>
              </w:rPr>
              <w:t>Этап начальной подготовки</w:t>
            </w:r>
          </w:p>
        </w:tc>
        <w:tc>
          <w:tcPr>
            <w:tcW w:w="4673" w:type="dxa"/>
            <w:gridSpan w:val="5"/>
          </w:tcPr>
          <w:p w14:paraId="349FC28F" w14:textId="77777777" w:rsidR="007B30CF" w:rsidRPr="007B30CF" w:rsidRDefault="007B30CF" w:rsidP="007B30CF">
            <w:pPr>
              <w:rPr>
                <w:rFonts w:ascii="Times New Roman" w:eastAsia="Calibri" w:hAnsi="Times New Roman" w:cs="Times New Roman"/>
                <w:b/>
                <w:sz w:val="24"/>
                <w:szCs w:val="24"/>
              </w:rPr>
            </w:pPr>
            <w:r w:rsidRPr="007B30CF">
              <w:rPr>
                <w:rFonts w:ascii="Times New Roman" w:eastAsia="Calibri" w:hAnsi="Times New Roman" w:cs="Times New Roman"/>
                <w:b/>
                <w:sz w:val="24"/>
                <w:szCs w:val="24"/>
              </w:rPr>
              <w:t>Учебно-тренировочный этап (этап спортивной специализации)</w:t>
            </w:r>
          </w:p>
        </w:tc>
      </w:tr>
      <w:tr w:rsidR="007B30CF" w:rsidRPr="007B30CF" w14:paraId="211605E4" w14:textId="77777777" w:rsidTr="007B30CF">
        <w:tc>
          <w:tcPr>
            <w:tcW w:w="714" w:type="dxa"/>
            <w:vMerge/>
          </w:tcPr>
          <w:p w14:paraId="0C095422" w14:textId="77777777" w:rsidR="007B30CF" w:rsidRPr="007B30CF" w:rsidRDefault="007B30CF" w:rsidP="007B30CF">
            <w:pPr>
              <w:rPr>
                <w:rFonts w:ascii="Times New Roman" w:eastAsia="Calibri" w:hAnsi="Times New Roman" w:cs="Times New Roman"/>
                <w:sz w:val="24"/>
                <w:szCs w:val="24"/>
              </w:rPr>
            </w:pPr>
          </w:p>
        </w:tc>
        <w:tc>
          <w:tcPr>
            <w:tcW w:w="2268" w:type="dxa"/>
            <w:vMerge/>
          </w:tcPr>
          <w:p w14:paraId="5CED41BD" w14:textId="77777777" w:rsidR="007B30CF" w:rsidRPr="007B30CF" w:rsidRDefault="007B30CF" w:rsidP="007B30CF">
            <w:pPr>
              <w:rPr>
                <w:rFonts w:ascii="Times New Roman" w:eastAsia="Calibri" w:hAnsi="Times New Roman" w:cs="Times New Roman"/>
                <w:sz w:val="24"/>
                <w:szCs w:val="24"/>
              </w:rPr>
            </w:pPr>
          </w:p>
        </w:tc>
        <w:tc>
          <w:tcPr>
            <w:tcW w:w="850" w:type="dxa"/>
          </w:tcPr>
          <w:p w14:paraId="14FFE201"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НП -1</w:t>
            </w:r>
          </w:p>
        </w:tc>
        <w:tc>
          <w:tcPr>
            <w:tcW w:w="1134" w:type="dxa"/>
          </w:tcPr>
          <w:p w14:paraId="378DFAE2"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НП – 1,2</w:t>
            </w:r>
          </w:p>
        </w:tc>
        <w:tc>
          <w:tcPr>
            <w:tcW w:w="993" w:type="dxa"/>
          </w:tcPr>
          <w:p w14:paraId="5CDE849F"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НП - 3</w:t>
            </w:r>
          </w:p>
        </w:tc>
        <w:tc>
          <w:tcPr>
            <w:tcW w:w="992" w:type="dxa"/>
          </w:tcPr>
          <w:p w14:paraId="5F929D67"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УТ - 1</w:t>
            </w:r>
          </w:p>
        </w:tc>
        <w:tc>
          <w:tcPr>
            <w:tcW w:w="992" w:type="dxa"/>
          </w:tcPr>
          <w:p w14:paraId="16AD69DD"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УТ - 2</w:t>
            </w:r>
          </w:p>
        </w:tc>
        <w:tc>
          <w:tcPr>
            <w:tcW w:w="992" w:type="dxa"/>
          </w:tcPr>
          <w:p w14:paraId="15C2F6EA"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УТ - 3</w:t>
            </w:r>
          </w:p>
        </w:tc>
        <w:tc>
          <w:tcPr>
            <w:tcW w:w="993" w:type="dxa"/>
          </w:tcPr>
          <w:p w14:paraId="73872840"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УТ - 4</w:t>
            </w:r>
          </w:p>
        </w:tc>
        <w:tc>
          <w:tcPr>
            <w:tcW w:w="704" w:type="dxa"/>
          </w:tcPr>
          <w:p w14:paraId="232016C3"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УТ - 5</w:t>
            </w:r>
          </w:p>
        </w:tc>
      </w:tr>
      <w:tr w:rsidR="007B30CF" w:rsidRPr="007B30CF" w14:paraId="0654C99F" w14:textId="77777777" w:rsidTr="007B30CF">
        <w:tc>
          <w:tcPr>
            <w:tcW w:w="714" w:type="dxa"/>
            <w:vMerge/>
          </w:tcPr>
          <w:p w14:paraId="64ECC781" w14:textId="77777777" w:rsidR="007B30CF" w:rsidRPr="007B30CF" w:rsidRDefault="007B30CF" w:rsidP="007B30CF">
            <w:pPr>
              <w:rPr>
                <w:rFonts w:ascii="Times New Roman" w:eastAsia="Calibri" w:hAnsi="Times New Roman" w:cs="Times New Roman"/>
                <w:sz w:val="24"/>
                <w:szCs w:val="24"/>
              </w:rPr>
            </w:pPr>
          </w:p>
        </w:tc>
        <w:tc>
          <w:tcPr>
            <w:tcW w:w="2268" w:type="dxa"/>
            <w:vMerge/>
          </w:tcPr>
          <w:p w14:paraId="6AAE8B3C" w14:textId="77777777" w:rsidR="007B30CF" w:rsidRPr="007B30CF" w:rsidRDefault="007B30CF" w:rsidP="007B30CF">
            <w:pPr>
              <w:rPr>
                <w:rFonts w:ascii="Times New Roman" w:eastAsia="Calibri" w:hAnsi="Times New Roman" w:cs="Times New Roman"/>
                <w:sz w:val="24"/>
                <w:szCs w:val="24"/>
              </w:rPr>
            </w:pPr>
          </w:p>
        </w:tc>
        <w:tc>
          <w:tcPr>
            <w:tcW w:w="7650" w:type="dxa"/>
            <w:gridSpan w:val="8"/>
          </w:tcPr>
          <w:p w14:paraId="452061CD" w14:textId="77777777" w:rsidR="007B30CF" w:rsidRPr="007B30CF" w:rsidRDefault="007B30CF" w:rsidP="007B30CF">
            <w:pPr>
              <w:jc w:val="center"/>
              <w:rPr>
                <w:rFonts w:ascii="Times New Roman" w:eastAsia="Calibri" w:hAnsi="Times New Roman" w:cs="Times New Roman"/>
                <w:b/>
                <w:sz w:val="24"/>
                <w:szCs w:val="24"/>
              </w:rPr>
            </w:pPr>
            <w:r w:rsidRPr="007B30CF">
              <w:rPr>
                <w:rFonts w:ascii="Times New Roman" w:eastAsia="Calibri" w:hAnsi="Times New Roman" w:cs="Times New Roman"/>
                <w:b/>
                <w:sz w:val="24"/>
                <w:szCs w:val="24"/>
              </w:rPr>
              <w:t>Недельная нагрузка в часах</w:t>
            </w:r>
          </w:p>
        </w:tc>
      </w:tr>
      <w:tr w:rsidR="007B30CF" w:rsidRPr="007B30CF" w14:paraId="3F702899" w14:textId="77777777" w:rsidTr="007B30CF">
        <w:tc>
          <w:tcPr>
            <w:tcW w:w="714" w:type="dxa"/>
            <w:vMerge/>
          </w:tcPr>
          <w:p w14:paraId="7DC78B8F" w14:textId="77777777" w:rsidR="007B30CF" w:rsidRPr="007B30CF" w:rsidRDefault="007B30CF" w:rsidP="007B30CF">
            <w:pPr>
              <w:rPr>
                <w:rFonts w:ascii="Times New Roman" w:eastAsia="Calibri" w:hAnsi="Times New Roman" w:cs="Times New Roman"/>
                <w:sz w:val="24"/>
                <w:szCs w:val="24"/>
              </w:rPr>
            </w:pPr>
          </w:p>
        </w:tc>
        <w:tc>
          <w:tcPr>
            <w:tcW w:w="2268" w:type="dxa"/>
            <w:vMerge/>
          </w:tcPr>
          <w:p w14:paraId="6B41F2FE" w14:textId="77777777" w:rsidR="007B30CF" w:rsidRPr="007B30CF" w:rsidRDefault="007B30CF" w:rsidP="007B30CF">
            <w:pPr>
              <w:rPr>
                <w:rFonts w:ascii="Times New Roman" w:eastAsia="Calibri" w:hAnsi="Times New Roman" w:cs="Times New Roman"/>
                <w:sz w:val="24"/>
                <w:szCs w:val="24"/>
              </w:rPr>
            </w:pPr>
          </w:p>
        </w:tc>
        <w:tc>
          <w:tcPr>
            <w:tcW w:w="850" w:type="dxa"/>
          </w:tcPr>
          <w:p w14:paraId="5C13F8D3"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4,5</w:t>
            </w:r>
          </w:p>
        </w:tc>
        <w:tc>
          <w:tcPr>
            <w:tcW w:w="1134" w:type="dxa"/>
          </w:tcPr>
          <w:p w14:paraId="053DAEE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6</w:t>
            </w:r>
          </w:p>
        </w:tc>
        <w:tc>
          <w:tcPr>
            <w:tcW w:w="993" w:type="dxa"/>
          </w:tcPr>
          <w:p w14:paraId="2A6C0EF1"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6</w:t>
            </w:r>
          </w:p>
        </w:tc>
        <w:tc>
          <w:tcPr>
            <w:tcW w:w="992" w:type="dxa"/>
          </w:tcPr>
          <w:p w14:paraId="0E85F56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10</w:t>
            </w:r>
          </w:p>
        </w:tc>
        <w:tc>
          <w:tcPr>
            <w:tcW w:w="992" w:type="dxa"/>
          </w:tcPr>
          <w:p w14:paraId="4424B062"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10</w:t>
            </w:r>
          </w:p>
        </w:tc>
        <w:tc>
          <w:tcPr>
            <w:tcW w:w="992" w:type="dxa"/>
          </w:tcPr>
          <w:p w14:paraId="4E8F8760"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10</w:t>
            </w:r>
          </w:p>
        </w:tc>
        <w:tc>
          <w:tcPr>
            <w:tcW w:w="993" w:type="dxa"/>
          </w:tcPr>
          <w:p w14:paraId="73495DAA"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16</w:t>
            </w:r>
          </w:p>
        </w:tc>
        <w:tc>
          <w:tcPr>
            <w:tcW w:w="704" w:type="dxa"/>
          </w:tcPr>
          <w:p w14:paraId="609B4342"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16</w:t>
            </w:r>
          </w:p>
        </w:tc>
      </w:tr>
      <w:tr w:rsidR="007B30CF" w:rsidRPr="007B30CF" w14:paraId="73B37DBD" w14:textId="77777777" w:rsidTr="007B30CF">
        <w:tc>
          <w:tcPr>
            <w:tcW w:w="714" w:type="dxa"/>
            <w:vMerge/>
          </w:tcPr>
          <w:p w14:paraId="4CD24575" w14:textId="77777777" w:rsidR="007B30CF" w:rsidRPr="007B30CF" w:rsidRDefault="007B30CF" w:rsidP="007B30CF">
            <w:pPr>
              <w:rPr>
                <w:rFonts w:ascii="Times New Roman" w:eastAsia="Calibri" w:hAnsi="Times New Roman" w:cs="Times New Roman"/>
                <w:sz w:val="24"/>
                <w:szCs w:val="24"/>
              </w:rPr>
            </w:pPr>
          </w:p>
        </w:tc>
        <w:tc>
          <w:tcPr>
            <w:tcW w:w="2268" w:type="dxa"/>
            <w:vMerge/>
          </w:tcPr>
          <w:p w14:paraId="39BF651B" w14:textId="77777777" w:rsidR="007B30CF" w:rsidRPr="007B30CF" w:rsidRDefault="007B30CF" w:rsidP="007B30CF">
            <w:pPr>
              <w:rPr>
                <w:rFonts w:ascii="Times New Roman" w:eastAsia="Calibri" w:hAnsi="Times New Roman" w:cs="Times New Roman"/>
                <w:sz w:val="24"/>
                <w:szCs w:val="24"/>
              </w:rPr>
            </w:pPr>
          </w:p>
        </w:tc>
        <w:tc>
          <w:tcPr>
            <w:tcW w:w="7650" w:type="dxa"/>
            <w:gridSpan w:val="8"/>
          </w:tcPr>
          <w:p w14:paraId="7E96A136" w14:textId="77777777" w:rsidR="007B30CF" w:rsidRPr="007B30CF" w:rsidRDefault="007B30CF" w:rsidP="007B30CF">
            <w:pPr>
              <w:jc w:val="center"/>
              <w:rPr>
                <w:rFonts w:ascii="Times New Roman" w:eastAsia="Calibri" w:hAnsi="Times New Roman" w:cs="Times New Roman"/>
                <w:b/>
                <w:sz w:val="24"/>
                <w:szCs w:val="24"/>
              </w:rPr>
            </w:pPr>
            <w:r w:rsidRPr="007B30CF">
              <w:rPr>
                <w:rFonts w:ascii="Times New Roman" w:eastAsia="Calibri" w:hAnsi="Times New Roman" w:cs="Times New Roman"/>
                <w:b/>
                <w:sz w:val="24"/>
                <w:szCs w:val="24"/>
              </w:rPr>
              <w:t>Максимальна продолжительность одного учебно-тренировочного занятия в часах</w:t>
            </w:r>
          </w:p>
        </w:tc>
      </w:tr>
      <w:tr w:rsidR="007B30CF" w:rsidRPr="007B30CF" w14:paraId="7C9061BE" w14:textId="77777777" w:rsidTr="007B30CF">
        <w:tc>
          <w:tcPr>
            <w:tcW w:w="714" w:type="dxa"/>
            <w:vMerge/>
          </w:tcPr>
          <w:p w14:paraId="47EBB5DE" w14:textId="77777777" w:rsidR="007B30CF" w:rsidRPr="007B30CF" w:rsidRDefault="007B30CF" w:rsidP="007B30CF">
            <w:pPr>
              <w:rPr>
                <w:rFonts w:ascii="Times New Roman" w:eastAsia="Calibri" w:hAnsi="Times New Roman" w:cs="Times New Roman"/>
                <w:sz w:val="24"/>
                <w:szCs w:val="24"/>
              </w:rPr>
            </w:pPr>
          </w:p>
        </w:tc>
        <w:tc>
          <w:tcPr>
            <w:tcW w:w="2268" w:type="dxa"/>
            <w:vMerge/>
          </w:tcPr>
          <w:p w14:paraId="38ACE961" w14:textId="77777777" w:rsidR="007B30CF" w:rsidRPr="007B30CF" w:rsidRDefault="007B30CF" w:rsidP="007B30CF">
            <w:pPr>
              <w:rPr>
                <w:rFonts w:ascii="Times New Roman" w:eastAsia="Calibri" w:hAnsi="Times New Roman" w:cs="Times New Roman"/>
                <w:sz w:val="24"/>
                <w:szCs w:val="24"/>
              </w:rPr>
            </w:pPr>
          </w:p>
        </w:tc>
        <w:tc>
          <w:tcPr>
            <w:tcW w:w="850" w:type="dxa"/>
          </w:tcPr>
          <w:p w14:paraId="5C81FF02"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1134" w:type="dxa"/>
          </w:tcPr>
          <w:p w14:paraId="0220E897"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993" w:type="dxa"/>
          </w:tcPr>
          <w:p w14:paraId="43879BCF"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992" w:type="dxa"/>
          </w:tcPr>
          <w:p w14:paraId="44711B75"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42373E61"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5C60F823"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3" w:type="dxa"/>
          </w:tcPr>
          <w:p w14:paraId="0F1C3BF2"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704" w:type="dxa"/>
          </w:tcPr>
          <w:p w14:paraId="4934759A"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r>
      <w:tr w:rsidR="007B30CF" w:rsidRPr="007B30CF" w14:paraId="031F3D98" w14:textId="77777777" w:rsidTr="007B30CF">
        <w:tc>
          <w:tcPr>
            <w:tcW w:w="714" w:type="dxa"/>
            <w:vMerge/>
          </w:tcPr>
          <w:p w14:paraId="4A02BD32" w14:textId="77777777" w:rsidR="007B30CF" w:rsidRPr="007B30CF" w:rsidRDefault="007B30CF" w:rsidP="007B30CF">
            <w:pPr>
              <w:rPr>
                <w:rFonts w:ascii="Times New Roman" w:eastAsia="Calibri" w:hAnsi="Times New Roman" w:cs="Times New Roman"/>
                <w:sz w:val="24"/>
                <w:szCs w:val="24"/>
              </w:rPr>
            </w:pPr>
          </w:p>
        </w:tc>
        <w:tc>
          <w:tcPr>
            <w:tcW w:w="2268" w:type="dxa"/>
            <w:vMerge/>
          </w:tcPr>
          <w:p w14:paraId="6620F4B6" w14:textId="77777777" w:rsidR="007B30CF" w:rsidRPr="007B30CF" w:rsidRDefault="007B30CF" w:rsidP="007B30CF">
            <w:pPr>
              <w:rPr>
                <w:rFonts w:ascii="Times New Roman" w:eastAsia="Calibri" w:hAnsi="Times New Roman" w:cs="Times New Roman"/>
                <w:sz w:val="24"/>
                <w:szCs w:val="24"/>
              </w:rPr>
            </w:pPr>
          </w:p>
        </w:tc>
        <w:tc>
          <w:tcPr>
            <w:tcW w:w="7650" w:type="dxa"/>
            <w:gridSpan w:val="8"/>
          </w:tcPr>
          <w:p w14:paraId="1958EA3F" w14:textId="77777777" w:rsidR="007B30CF" w:rsidRPr="007B30CF" w:rsidRDefault="007B30CF" w:rsidP="007B30CF">
            <w:pPr>
              <w:jc w:val="center"/>
              <w:rPr>
                <w:rFonts w:ascii="Times New Roman" w:eastAsia="Calibri" w:hAnsi="Times New Roman" w:cs="Times New Roman"/>
                <w:b/>
                <w:sz w:val="24"/>
                <w:szCs w:val="24"/>
              </w:rPr>
            </w:pPr>
            <w:r w:rsidRPr="007B30CF">
              <w:rPr>
                <w:rFonts w:ascii="Times New Roman" w:eastAsia="Calibri" w:hAnsi="Times New Roman" w:cs="Times New Roman"/>
                <w:b/>
                <w:sz w:val="24"/>
                <w:szCs w:val="24"/>
              </w:rPr>
              <w:t>Наполняемость групп (человек)</w:t>
            </w:r>
          </w:p>
        </w:tc>
      </w:tr>
      <w:tr w:rsidR="007B30CF" w:rsidRPr="007B30CF" w14:paraId="7F3444FB" w14:textId="77777777" w:rsidTr="007B30CF">
        <w:tc>
          <w:tcPr>
            <w:tcW w:w="714" w:type="dxa"/>
            <w:vMerge/>
          </w:tcPr>
          <w:p w14:paraId="608AA75D" w14:textId="77777777" w:rsidR="007B30CF" w:rsidRPr="007B30CF" w:rsidRDefault="007B30CF" w:rsidP="007B30CF">
            <w:pPr>
              <w:rPr>
                <w:rFonts w:ascii="Times New Roman" w:eastAsia="Calibri" w:hAnsi="Times New Roman" w:cs="Times New Roman"/>
                <w:sz w:val="24"/>
                <w:szCs w:val="24"/>
              </w:rPr>
            </w:pPr>
          </w:p>
        </w:tc>
        <w:tc>
          <w:tcPr>
            <w:tcW w:w="2268" w:type="dxa"/>
            <w:vMerge/>
          </w:tcPr>
          <w:p w14:paraId="42438F00" w14:textId="77777777" w:rsidR="007B30CF" w:rsidRPr="007B30CF" w:rsidRDefault="007B30CF" w:rsidP="007B30CF">
            <w:pPr>
              <w:rPr>
                <w:rFonts w:ascii="Times New Roman" w:eastAsia="Calibri" w:hAnsi="Times New Roman" w:cs="Times New Roman"/>
                <w:sz w:val="24"/>
                <w:szCs w:val="24"/>
              </w:rPr>
            </w:pPr>
          </w:p>
        </w:tc>
        <w:tc>
          <w:tcPr>
            <w:tcW w:w="850" w:type="dxa"/>
          </w:tcPr>
          <w:p w14:paraId="34D1D947"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12-14</w:t>
            </w:r>
          </w:p>
        </w:tc>
        <w:tc>
          <w:tcPr>
            <w:tcW w:w="1134" w:type="dxa"/>
          </w:tcPr>
          <w:p w14:paraId="7189504E"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12-14</w:t>
            </w:r>
          </w:p>
        </w:tc>
        <w:tc>
          <w:tcPr>
            <w:tcW w:w="993" w:type="dxa"/>
          </w:tcPr>
          <w:p w14:paraId="3BDAC688"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12-14</w:t>
            </w:r>
          </w:p>
        </w:tc>
        <w:tc>
          <w:tcPr>
            <w:tcW w:w="992" w:type="dxa"/>
          </w:tcPr>
          <w:p w14:paraId="52FF3588"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10-12</w:t>
            </w:r>
          </w:p>
        </w:tc>
        <w:tc>
          <w:tcPr>
            <w:tcW w:w="992" w:type="dxa"/>
          </w:tcPr>
          <w:p w14:paraId="23B5925A"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10-12</w:t>
            </w:r>
          </w:p>
        </w:tc>
        <w:tc>
          <w:tcPr>
            <w:tcW w:w="992" w:type="dxa"/>
          </w:tcPr>
          <w:p w14:paraId="07BC4869"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10-12</w:t>
            </w:r>
          </w:p>
        </w:tc>
        <w:tc>
          <w:tcPr>
            <w:tcW w:w="993" w:type="dxa"/>
          </w:tcPr>
          <w:p w14:paraId="5D32A315"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10-12</w:t>
            </w:r>
          </w:p>
        </w:tc>
        <w:tc>
          <w:tcPr>
            <w:tcW w:w="704" w:type="dxa"/>
          </w:tcPr>
          <w:p w14:paraId="7AA74CA5"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10-12</w:t>
            </w:r>
          </w:p>
        </w:tc>
      </w:tr>
      <w:tr w:rsidR="007B30CF" w:rsidRPr="007B30CF" w14:paraId="02D73689" w14:textId="77777777" w:rsidTr="007B30CF">
        <w:tc>
          <w:tcPr>
            <w:tcW w:w="714" w:type="dxa"/>
          </w:tcPr>
          <w:p w14:paraId="134758E2"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w:t>
            </w:r>
          </w:p>
        </w:tc>
        <w:tc>
          <w:tcPr>
            <w:tcW w:w="2268" w:type="dxa"/>
            <w:vAlign w:val="center"/>
          </w:tcPr>
          <w:p w14:paraId="332987C8"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Общая физическая подготовка</w:t>
            </w:r>
          </w:p>
        </w:tc>
        <w:tc>
          <w:tcPr>
            <w:tcW w:w="850" w:type="dxa"/>
          </w:tcPr>
          <w:p w14:paraId="5B4AC78A"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125</w:t>
            </w:r>
          </w:p>
        </w:tc>
        <w:tc>
          <w:tcPr>
            <w:tcW w:w="1134" w:type="dxa"/>
          </w:tcPr>
          <w:p w14:paraId="5ED5E8B3"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160</w:t>
            </w:r>
          </w:p>
        </w:tc>
        <w:tc>
          <w:tcPr>
            <w:tcW w:w="993" w:type="dxa"/>
          </w:tcPr>
          <w:p w14:paraId="4F4D06A0"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160</w:t>
            </w:r>
          </w:p>
        </w:tc>
        <w:tc>
          <w:tcPr>
            <w:tcW w:w="992" w:type="dxa"/>
          </w:tcPr>
          <w:p w14:paraId="5903FBA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186</w:t>
            </w:r>
          </w:p>
        </w:tc>
        <w:tc>
          <w:tcPr>
            <w:tcW w:w="992" w:type="dxa"/>
          </w:tcPr>
          <w:p w14:paraId="08DABD4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186</w:t>
            </w:r>
          </w:p>
        </w:tc>
        <w:tc>
          <w:tcPr>
            <w:tcW w:w="992" w:type="dxa"/>
          </w:tcPr>
          <w:p w14:paraId="4A9BB3FE"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186</w:t>
            </w:r>
          </w:p>
        </w:tc>
        <w:tc>
          <w:tcPr>
            <w:tcW w:w="993" w:type="dxa"/>
          </w:tcPr>
          <w:p w14:paraId="5254EC64"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265</w:t>
            </w:r>
          </w:p>
        </w:tc>
        <w:tc>
          <w:tcPr>
            <w:tcW w:w="704" w:type="dxa"/>
          </w:tcPr>
          <w:p w14:paraId="1EFD9F5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265</w:t>
            </w:r>
          </w:p>
        </w:tc>
      </w:tr>
      <w:tr w:rsidR="007B30CF" w:rsidRPr="007B30CF" w14:paraId="5F7A60DE" w14:textId="77777777" w:rsidTr="007B30CF">
        <w:tc>
          <w:tcPr>
            <w:tcW w:w="714" w:type="dxa"/>
          </w:tcPr>
          <w:p w14:paraId="1553DC65"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2268" w:type="dxa"/>
            <w:vAlign w:val="center"/>
          </w:tcPr>
          <w:p w14:paraId="4D3AD221"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Специальная физическая</w:t>
            </w:r>
            <w:r w:rsidRPr="007B30CF">
              <w:rPr>
                <w:rFonts w:ascii="Times New Roman" w:hAnsi="Times New Roman" w:cs="Times New Roman"/>
                <w:spacing w:val="1"/>
                <w:sz w:val="24"/>
                <w:szCs w:val="24"/>
              </w:rPr>
              <w:t xml:space="preserve"> </w:t>
            </w:r>
            <w:r w:rsidRPr="007B30CF">
              <w:rPr>
                <w:rFonts w:ascii="Times New Roman" w:hAnsi="Times New Roman" w:cs="Times New Roman"/>
                <w:sz w:val="24"/>
                <w:szCs w:val="24"/>
              </w:rPr>
              <w:t>подготовка</w:t>
            </w:r>
          </w:p>
        </w:tc>
        <w:tc>
          <w:tcPr>
            <w:tcW w:w="850" w:type="dxa"/>
          </w:tcPr>
          <w:p w14:paraId="649C18BF"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36</w:t>
            </w:r>
          </w:p>
        </w:tc>
        <w:tc>
          <w:tcPr>
            <w:tcW w:w="1134" w:type="dxa"/>
          </w:tcPr>
          <w:p w14:paraId="536E52A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65</w:t>
            </w:r>
          </w:p>
        </w:tc>
        <w:tc>
          <w:tcPr>
            <w:tcW w:w="993" w:type="dxa"/>
          </w:tcPr>
          <w:p w14:paraId="4A655610"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65</w:t>
            </w:r>
          </w:p>
        </w:tc>
        <w:tc>
          <w:tcPr>
            <w:tcW w:w="992" w:type="dxa"/>
          </w:tcPr>
          <w:p w14:paraId="2CA380A6"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138</w:t>
            </w:r>
          </w:p>
        </w:tc>
        <w:tc>
          <w:tcPr>
            <w:tcW w:w="992" w:type="dxa"/>
          </w:tcPr>
          <w:p w14:paraId="178B3C2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138</w:t>
            </w:r>
          </w:p>
        </w:tc>
        <w:tc>
          <w:tcPr>
            <w:tcW w:w="992" w:type="dxa"/>
          </w:tcPr>
          <w:p w14:paraId="53900B9F"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138</w:t>
            </w:r>
          </w:p>
        </w:tc>
        <w:tc>
          <w:tcPr>
            <w:tcW w:w="993" w:type="dxa"/>
          </w:tcPr>
          <w:p w14:paraId="581AAFF9"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236</w:t>
            </w:r>
          </w:p>
        </w:tc>
        <w:tc>
          <w:tcPr>
            <w:tcW w:w="704" w:type="dxa"/>
          </w:tcPr>
          <w:p w14:paraId="12DDBBCD"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236</w:t>
            </w:r>
          </w:p>
        </w:tc>
      </w:tr>
      <w:tr w:rsidR="007B30CF" w:rsidRPr="007B30CF" w14:paraId="4197C3D0" w14:textId="77777777" w:rsidTr="007B30CF">
        <w:tc>
          <w:tcPr>
            <w:tcW w:w="714" w:type="dxa"/>
          </w:tcPr>
          <w:p w14:paraId="74E303BB"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2268" w:type="dxa"/>
            <w:vAlign w:val="center"/>
          </w:tcPr>
          <w:p w14:paraId="44130A07"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lang w:eastAsia="ru-RU"/>
              </w:rPr>
              <w:t>Участие в спортивных соревнованиях</w:t>
            </w:r>
          </w:p>
        </w:tc>
        <w:tc>
          <w:tcPr>
            <w:tcW w:w="850" w:type="dxa"/>
          </w:tcPr>
          <w:p w14:paraId="29749A5E"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c>
          <w:tcPr>
            <w:tcW w:w="1134" w:type="dxa"/>
          </w:tcPr>
          <w:p w14:paraId="7952CA3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6</w:t>
            </w:r>
          </w:p>
        </w:tc>
        <w:tc>
          <w:tcPr>
            <w:tcW w:w="993" w:type="dxa"/>
          </w:tcPr>
          <w:p w14:paraId="78254193"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6</w:t>
            </w:r>
          </w:p>
        </w:tc>
        <w:tc>
          <w:tcPr>
            <w:tcW w:w="992" w:type="dxa"/>
          </w:tcPr>
          <w:p w14:paraId="4851A641"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12</w:t>
            </w:r>
          </w:p>
        </w:tc>
        <w:tc>
          <w:tcPr>
            <w:tcW w:w="992" w:type="dxa"/>
          </w:tcPr>
          <w:p w14:paraId="7F63DD3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12</w:t>
            </w:r>
          </w:p>
        </w:tc>
        <w:tc>
          <w:tcPr>
            <w:tcW w:w="992" w:type="dxa"/>
          </w:tcPr>
          <w:p w14:paraId="352A330A"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12</w:t>
            </w:r>
          </w:p>
        </w:tc>
        <w:tc>
          <w:tcPr>
            <w:tcW w:w="993" w:type="dxa"/>
          </w:tcPr>
          <w:p w14:paraId="2EF4D8F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74</w:t>
            </w:r>
          </w:p>
        </w:tc>
        <w:tc>
          <w:tcPr>
            <w:tcW w:w="704" w:type="dxa"/>
          </w:tcPr>
          <w:p w14:paraId="0234E091"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74</w:t>
            </w:r>
          </w:p>
        </w:tc>
      </w:tr>
      <w:tr w:rsidR="007B30CF" w:rsidRPr="007B30CF" w14:paraId="0D3A02A9" w14:textId="77777777" w:rsidTr="007B30CF">
        <w:tc>
          <w:tcPr>
            <w:tcW w:w="714" w:type="dxa"/>
          </w:tcPr>
          <w:p w14:paraId="763FD1B0"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c>
          <w:tcPr>
            <w:tcW w:w="2268" w:type="dxa"/>
            <w:vAlign w:val="center"/>
          </w:tcPr>
          <w:p w14:paraId="095C3697"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 xml:space="preserve">Техническая подготовка </w:t>
            </w:r>
          </w:p>
        </w:tc>
        <w:tc>
          <w:tcPr>
            <w:tcW w:w="850" w:type="dxa"/>
          </w:tcPr>
          <w:p w14:paraId="31A6F6D4"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31</w:t>
            </w:r>
          </w:p>
        </w:tc>
        <w:tc>
          <w:tcPr>
            <w:tcW w:w="1134" w:type="dxa"/>
          </w:tcPr>
          <w:p w14:paraId="6D57F0CA"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32</w:t>
            </w:r>
          </w:p>
        </w:tc>
        <w:tc>
          <w:tcPr>
            <w:tcW w:w="993" w:type="dxa"/>
          </w:tcPr>
          <w:p w14:paraId="61BD640D"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32</w:t>
            </w:r>
          </w:p>
        </w:tc>
        <w:tc>
          <w:tcPr>
            <w:tcW w:w="992" w:type="dxa"/>
          </w:tcPr>
          <w:p w14:paraId="39B42B80"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82</w:t>
            </w:r>
          </w:p>
        </w:tc>
        <w:tc>
          <w:tcPr>
            <w:tcW w:w="992" w:type="dxa"/>
          </w:tcPr>
          <w:p w14:paraId="4FF5B31A"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82</w:t>
            </w:r>
          </w:p>
        </w:tc>
        <w:tc>
          <w:tcPr>
            <w:tcW w:w="992" w:type="dxa"/>
          </w:tcPr>
          <w:p w14:paraId="1FE4D1FA"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82</w:t>
            </w:r>
          </w:p>
        </w:tc>
        <w:tc>
          <w:tcPr>
            <w:tcW w:w="993" w:type="dxa"/>
          </w:tcPr>
          <w:p w14:paraId="28581C0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88</w:t>
            </w:r>
          </w:p>
        </w:tc>
        <w:tc>
          <w:tcPr>
            <w:tcW w:w="704" w:type="dxa"/>
          </w:tcPr>
          <w:p w14:paraId="5737A822"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88</w:t>
            </w:r>
          </w:p>
        </w:tc>
      </w:tr>
      <w:tr w:rsidR="007B30CF" w:rsidRPr="007B30CF" w14:paraId="13F6047D" w14:textId="77777777" w:rsidTr="007B30CF">
        <w:tc>
          <w:tcPr>
            <w:tcW w:w="714" w:type="dxa"/>
          </w:tcPr>
          <w:p w14:paraId="0584CCDD"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5</w:t>
            </w:r>
          </w:p>
        </w:tc>
        <w:tc>
          <w:tcPr>
            <w:tcW w:w="2268" w:type="dxa"/>
            <w:vAlign w:val="center"/>
          </w:tcPr>
          <w:p w14:paraId="52B3E7FE"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Тактическая подготовка</w:t>
            </w:r>
          </w:p>
        </w:tc>
        <w:tc>
          <w:tcPr>
            <w:tcW w:w="850" w:type="dxa"/>
          </w:tcPr>
          <w:p w14:paraId="5AD7CD78"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1134" w:type="dxa"/>
          </w:tcPr>
          <w:p w14:paraId="23F25866"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3" w:type="dxa"/>
          </w:tcPr>
          <w:p w14:paraId="233618CC"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6D62187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12</w:t>
            </w:r>
          </w:p>
        </w:tc>
        <w:tc>
          <w:tcPr>
            <w:tcW w:w="992" w:type="dxa"/>
          </w:tcPr>
          <w:p w14:paraId="675226BC"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12</w:t>
            </w:r>
          </w:p>
        </w:tc>
        <w:tc>
          <w:tcPr>
            <w:tcW w:w="992" w:type="dxa"/>
          </w:tcPr>
          <w:p w14:paraId="55A4E478"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12</w:t>
            </w:r>
          </w:p>
        </w:tc>
        <w:tc>
          <w:tcPr>
            <w:tcW w:w="993" w:type="dxa"/>
          </w:tcPr>
          <w:p w14:paraId="31DDB832"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22</w:t>
            </w:r>
          </w:p>
        </w:tc>
        <w:tc>
          <w:tcPr>
            <w:tcW w:w="704" w:type="dxa"/>
          </w:tcPr>
          <w:p w14:paraId="21F01F8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22</w:t>
            </w:r>
          </w:p>
        </w:tc>
      </w:tr>
      <w:tr w:rsidR="007B30CF" w:rsidRPr="007B30CF" w14:paraId="78040FD1" w14:textId="77777777" w:rsidTr="007B30CF">
        <w:tc>
          <w:tcPr>
            <w:tcW w:w="714" w:type="dxa"/>
          </w:tcPr>
          <w:p w14:paraId="6016FAB6"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6</w:t>
            </w:r>
          </w:p>
        </w:tc>
        <w:tc>
          <w:tcPr>
            <w:tcW w:w="2268" w:type="dxa"/>
            <w:vAlign w:val="center"/>
          </w:tcPr>
          <w:p w14:paraId="6C9D0702"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Теоретическая</w:t>
            </w:r>
            <w:r w:rsidRPr="007B30CF">
              <w:rPr>
                <w:rFonts w:ascii="Times New Roman" w:hAnsi="Times New Roman" w:cs="Times New Roman"/>
                <w:spacing w:val="-15"/>
                <w:sz w:val="24"/>
                <w:szCs w:val="24"/>
              </w:rPr>
              <w:t xml:space="preserve"> </w:t>
            </w:r>
            <w:r w:rsidRPr="007B30CF">
              <w:rPr>
                <w:rFonts w:ascii="Times New Roman" w:hAnsi="Times New Roman" w:cs="Times New Roman"/>
                <w:sz w:val="24"/>
                <w:szCs w:val="24"/>
              </w:rPr>
              <w:t>под</w:t>
            </w:r>
            <w:r w:rsidRPr="007B30CF">
              <w:rPr>
                <w:rFonts w:ascii="Times New Roman" w:hAnsi="Times New Roman" w:cs="Times New Roman"/>
                <w:spacing w:val="-57"/>
                <w:sz w:val="24"/>
                <w:szCs w:val="24"/>
              </w:rPr>
              <w:t xml:space="preserve"> </w:t>
            </w:r>
            <w:r w:rsidRPr="007B30CF">
              <w:rPr>
                <w:rFonts w:ascii="Times New Roman" w:hAnsi="Times New Roman" w:cs="Times New Roman"/>
                <w:sz w:val="24"/>
                <w:szCs w:val="24"/>
              </w:rPr>
              <w:t>готовка</w:t>
            </w:r>
          </w:p>
        </w:tc>
        <w:tc>
          <w:tcPr>
            <w:tcW w:w="850" w:type="dxa"/>
          </w:tcPr>
          <w:p w14:paraId="5F22D15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1134" w:type="dxa"/>
          </w:tcPr>
          <w:p w14:paraId="55C5A296"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3" w:type="dxa"/>
          </w:tcPr>
          <w:p w14:paraId="19FB463C"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57C23B4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10</w:t>
            </w:r>
          </w:p>
        </w:tc>
        <w:tc>
          <w:tcPr>
            <w:tcW w:w="992" w:type="dxa"/>
          </w:tcPr>
          <w:p w14:paraId="5169A1BC"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10</w:t>
            </w:r>
          </w:p>
        </w:tc>
        <w:tc>
          <w:tcPr>
            <w:tcW w:w="992" w:type="dxa"/>
          </w:tcPr>
          <w:p w14:paraId="5C6E7BF1"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10</w:t>
            </w:r>
          </w:p>
        </w:tc>
        <w:tc>
          <w:tcPr>
            <w:tcW w:w="993" w:type="dxa"/>
          </w:tcPr>
          <w:p w14:paraId="1595B3CE"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10</w:t>
            </w:r>
          </w:p>
        </w:tc>
        <w:tc>
          <w:tcPr>
            <w:tcW w:w="704" w:type="dxa"/>
          </w:tcPr>
          <w:p w14:paraId="2B1FA4DA"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10</w:t>
            </w:r>
          </w:p>
        </w:tc>
      </w:tr>
      <w:tr w:rsidR="007B30CF" w:rsidRPr="007B30CF" w14:paraId="03769504" w14:textId="77777777" w:rsidTr="007B30CF">
        <w:tc>
          <w:tcPr>
            <w:tcW w:w="714" w:type="dxa"/>
          </w:tcPr>
          <w:p w14:paraId="4EDFAFD9"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7</w:t>
            </w:r>
          </w:p>
        </w:tc>
        <w:tc>
          <w:tcPr>
            <w:tcW w:w="2268" w:type="dxa"/>
            <w:vAlign w:val="center"/>
          </w:tcPr>
          <w:p w14:paraId="7669F976"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Психологическая подготовка</w:t>
            </w:r>
          </w:p>
        </w:tc>
        <w:tc>
          <w:tcPr>
            <w:tcW w:w="850" w:type="dxa"/>
          </w:tcPr>
          <w:p w14:paraId="5A9417B4"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w:t>
            </w:r>
          </w:p>
        </w:tc>
        <w:tc>
          <w:tcPr>
            <w:tcW w:w="1134" w:type="dxa"/>
          </w:tcPr>
          <w:p w14:paraId="7E5E4DB2"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w:t>
            </w:r>
          </w:p>
        </w:tc>
        <w:tc>
          <w:tcPr>
            <w:tcW w:w="993" w:type="dxa"/>
          </w:tcPr>
          <w:p w14:paraId="02D7A8C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w:t>
            </w:r>
          </w:p>
        </w:tc>
        <w:tc>
          <w:tcPr>
            <w:tcW w:w="992" w:type="dxa"/>
          </w:tcPr>
          <w:p w14:paraId="2673226E"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29FC8FA9"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59200BA1"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3" w:type="dxa"/>
          </w:tcPr>
          <w:p w14:paraId="3D6AF309"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5</w:t>
            </w:r>
          </w:p>
        </w:tc>
        <w:tc>
          <w:tcPr>
            <w:tcW w:w="704" w:type="dxa"/>
          </w:tcPr>
          <w:p w14:paraId="4AFA680D"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5</w:t>
            </w:r>
          </w:p>
        </w:tc>
      </w:tr>
      <w:tr w:rsidR="007B30CF" w:rsidRPr="007B30CF" w14:paraId="550A49DD" w14:textId="77777777" w:rsidTr="007B30CF">
        <w:tc>
          <w:tcPr>
            <w:tcW w:w="714" w:type="dxa"/>
          </w:tcPr>
          <w:p w14:paraId="773F6935"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8</w:t>
            </w:r>
          </w:p>
        </w:tc>
        <w:tc>
          <w:tcPr>
            <w:tcW w:w="2268" w:type="dxa"/>
            <w:vAlign w:val="center"/>
          </w:tcPr>
          <w:p w14:paraId="56B3FD47" w14:textId="77777777" w:rsidR="007B30CF" w:rsidRPr="007B30CF" w:rsidRDefault="007B30CF" w:rsidP="007B30CF">
            <w:pPr>
              <w:ind w:left="40"/>
              <w:contextualSpacing/>
              <w:rPr>
                <w:rFonts w:ascii="Times New Roman" w:hAnsi="Times New Roman" w:cs="Times New Roman"/>
                <w:color w:val="FF0000"/>
                <w:sz w:val="24"/>
                <w:szCs w:val="24"/>
              </w:rPr>
            </w:pPr>
            <w:r w:rsidRPr="007B30CF">
              <w:rPr>
                <w:rFonts w:ascii="Times New Roman" w:hAnsi="Times New Roman" w:cs="Times New Roman"/>
                <w:sz w:val="24"/>
                <w:szCs w:val="24"/>
              </w:rPr>
              <w:t>Контрольные мероприятия (</w:t>
            </w:r>
            <w:r w:rsidRPr="007B30CF">
              <w:rPr>
                <w:rFonts w:ascii="Times New Roman" w:hAnsi="Times New Roman" w:cs="Times New Roman"/>
                <w:sz w:val="24"/>
                <w:szCs w:val="24"/>
                <w:lang w:eastAsia="ru-RU"/>
              </w:rPr>
              <w:t>тестирование и контроль)</w:t>
            </w:r>
          </w:p>
        </w:tc>
        <w:tc>
          <w:tcPr>
            <w:tcW w:w="850" w:type="dxa"/>
          </w:tcPr>
          <w:p w14:paraId="520883B4"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1134" w:type="dxa"/>
          </w:tcPr>
          <w:p w14:paraId="2BB17459"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993" w:type="dxa"/>
          </w:tcPr>
          <w:p w14:paraId="51C939A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992" w:type="dxa"/>
          </w:tcPr>
          <w:p w14:paraId="2FB55B70"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5B81B220"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199B58AF"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3" w:type="dxa"/>
          </w:tcPr>
          <w:p w14:paraId="77A5E9FE"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c>
          <w:tcPr>
            <w:tcW w:w="704" w:type="dxa"/>
          </w:tcPr>
          <w:p w14:paraId="330EACDC"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r>
      <w:tr w:rsidR="007B30CF" w:rsidRPr="007B30CF" w14:paraId="4F75D509" w14:textId="77777777" w:rsidTr="007B30CF">
        <w:tc>
          <w:tcPr>
            <w:tcW w:w="714" w:type="dxa"/>
          </w:tcPr>
          <w:p w14:paraId="06C08A3E"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9</w:t>
            </w:r>
          </w:p>
        </w:tc>
        <w:tc>
          <w:tcPr>
            <w:tcW w:w="2268" w:type="dxa"/>
            <w:vAlign w:val="center"/>
          </w:tcPr>
          <w:p w14:paraId="23840FAB"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Инструкторская практика</w:t>
            </w:r>
          </w:p>
        </w:tc>
        <w:tc>
          <w:tcPr>
            <w:tcW w:w="850" w:type="dxa"/>
          </w:tcPr>
          <w:p w14:paraId="1C59CDDE"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w:t>
            </w:r>
          </w:p>
        </w:tc>
        <w:tc>
          <w:tcPr>
            <w:tcW w:w="1134" w:type="dxa"/>
          </w:tcPr>
          <w:p w14:paraId="3C3B80B6"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w:t>
            </w:r>
          </w:p>
        </w:tc>
        <w:tc>
          <w:tcPr>
            <w:tcW w:w="993" w:type="dxa"/>
          </w:tcPr>
          <w:p w14:paraId="51C58F6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w:t>
            </w:r>
          </w:p>
        </w:tc>
        <w:tc>
          <w:tcPr>
            <w:tcW w:w="992" w:type="dxa"/>
          </w:tcPr>
          <w:p w14:paraId="231B0842"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c>
          <w:tcPr>
            <w:tcW w:w="992" w:type="dxa"/>
          </w:tcPr>
          <w:p w14:paraId="5F189B66"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c>
          <w:tcPr>
            <w:tcW w:w="992" w:type="dxa"/>
          </w:tcPr>
          <w:p w14:paraId="4E0E8693"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c>
          <w:tcPr>
            <w:tcW w:w="993" w:type="dxa"/>
          </w:tcPr>
          <w:p w14:paraId="1E4D8C2C"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8</w:t>
            </w:r>
          </w:p>
        </w:tc>
        <w:tc>
          <w:tcPr>
            <w:tcW w:w="704" w:type="dxa"/>
          </w:tcPr>
          <w:p w14:paraId="20073480"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8</w:t>
            </w:r>
          </w:p>
        </w:tc>
      </w:tr>
      <w:tr w:rsidR="007B30CF" w:rsidRPr="007B30CF" w14:paraId="3B5742DA" w14:textId="77777777" w:rsidTr="007B30CF">
        <w:tc>
          <w:tcPr>
            <w:tcW w:w="714" w:type="dxa"/>
          </w:tcPr>
          <w:p w14:paraId="767A9F7F"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10</w:t>
            </w:r>
          </w:p>
        </w:tc>
        <w:tc>
          <w:tcPr>
            <w:tcW w:w="2268" w:type="dxa"/>
            <w:vAlign w:val="center"/>
          </w:tcPr>
          <w:p w14:paraId="5945B42F"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Судейская практика</w:t>
            </w:r>
          </w:p>
        </w:tc>
        <w:tc>
          <w:tcPr>
            <w:tcW w:w="850" w:type="dxa"/>
          </w:tcPr>
          <w:p w14:paraId="621E6263"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w:t>
            </w:r>
          </w:p>
        </w:tc>
        <w:tc>
          <w:tcPr>
            <w:tcW w:w="1134" w:type="dxa"/>
          </w:tcPr>
          <w:p w14:paraId="42B15EB6"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w:t>
            </w:r>
          </w:p>
        </w:tc>
        <w:tc>
          <w:tcPr>
            <w:tcW w:w="993" w:type="dxa"/>
          </w:tcPr>
          <w:p w14:paraId="298B316D"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w:t>
            </w:r>
          </w:p>
        </w:tc>
        <w:tc>
          <w:tcPr>
            <w:tcW w:w="992" w:type="dxa"/>
          </w:tcPr>
          <w:p w14:paraId="5BF3FD1C"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3A420532"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11CE29D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3" w:type="dxa"/>
          </w:tcPr>
          <w:p w14:paraId="2D277B9D"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7</w:t>
            </w:r>
          </w:p>
        </w:tc>
        <w:tc>
          <w:tcPr>
            <w:tcW w:w="704" w:type="dxa"/>
          </w:tcPr>
          <w:p w14:paraId="5EBE0874"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7</w:t>
            </w:r>
          </w:p>
        </w:tc>
      </w:tr>
      <w:tr w:rsidR="007B30CF" w:rsidRPr="007B30CF" w14:paraId="1A3BADDD" w14:textId="77777777" w:rsidTr="007B30CF">
        <w:tc>
          <w:tcPr>
            <w:tcW w:w="714" w:type="dxa"/>
          </w:tcPr>
          <w:p w14:paraId="1DAC7093"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11</w:t>
            </w:r>
          </w:p>
        </w:tc>
        <w:tc>
          <w:tcPr>
            <w:tcW w:w="2268" w:type="dxa"/>
            <w:vAlign w:val="center"/>
          </w:tcPr>
          <w:p w14:paraId="7B6786E6"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Медицинские, медико-биологические мероприятия</w:t>
            </w:r>
          </w:p>
        </w:tc>
        <w:tc>
          <w:tcPr>
            <w:tcW w:w="850" w:type="dxa"/>
          </w:tcPr>
          <w:p w14:paraId="4DAF1B0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w:t>
            </w:r>
          </w:p>
        </w:tc>
        <w:tc>
          <w:tcPr>
            <w:tcW w:w="1134" w:type="dxa"/>
          </w:tcPr>
          <w:p w14:paraId="51AD47A4"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993" w:type="dxa"/>
          </w:tcPr>
          <w:p w14:paraId="7FA245D3"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992" w:type="dxa"/>
          </w:tcPr>
          <w:p w14:paraId="0F5DBB66"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19EAE264"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2" w:type="dxa"/>
          </w:tcPr>
          <w:p w14:paraId="62FBE1D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993" w:type="dxa"/>
          </w:tcPr>
          <w:p w14:paraId="74146BFE"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c>
          <w:tcPr>
            <w:tcW w:w="704" w:type="dxa"/>
          </w:tcPr>
          <w:p w14:paraId="4E7FDC85"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w:t>
            </w:r>
          </w:p>
        </w:tc>
      </w:tr>
      <w:tr w:rsidR="007B30CF" w:rsidRPr="007B30CF" w14:paraId="50B18C6E" w14:textId="77777777" w:rsidTr="007B30CF">
        <w:tc>
          <w:tcPr>
            <w:tcW w:w="714" w:type="dxa"/>
          </w:tcPr>
          <w:p w14:paraId="7E89BF10"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12</w:t>
            </w:r>
          </w:p>
        </w:tc>
        <w:tc>
          <w:tcPr>
            <w:tcW w:w="2268" w:type="dxa"/>
            <w:vAlign w:val="center"/>
          </w:tcPr>
          <w:p w14:paraId="0573C978"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hAnsi="Times New Roman" w:cs="Times New Roman"/>
                <w:sz w:val="24"/>
                <w:szCs w:val="24"/>
              </w:rPr>
              <w:t xml:space="preserve">Восстановительные мероприятия </w:t>
            </w:r>
          </w:p>
        </w:tc>
        <w:tc>
          <w:tcPr>
            <w:tcW w:w="850" w:type="dxa"/>
          </w:tcPr>
          <w:p w14:paraId="4604AF6D"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1134" w:type="dxa"/>
          </w:tcPr>
          <w:p w14:paraId="3CCAB03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993" w:type="dxa"/>
          </w:tcPr>
          <w:p w14:paraId="46D793C9"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w:t>
            </w:r>
          </w:p>
        </w:tc>
        <w:tc>
          <w:tcPr>
            <w:tcW w:w="992" w:type="dxa"/>
          </w:tcPr>
          <w:p w14:paraId="574D6361"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c>
          <w:tcPr>
            <w:tcW w:w="992" w:type="dxa"/>
          </w:tcPr>
          <w:p w14:paraId="4EEA6684"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c>
          <w:tcPr>
            <w:tcW w:w="992" w:type="dxa"/>
          </w:tcPr>
          <w:p w14:paraId="116BAD79"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4</w:t>
            </w:r>
          </w:p>
        </w:tc>
        <w:tc>
          <w:tcPr>
            <w:tcW w:w="993" w:type="dxa"/>
          </w:tcPr>
          <w:p w14:paraId="6AEAB46D"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14</w:t>
            </w:r>
          </w:p>
        </w:tc>
        <w:tc>
          <w:tcPr>
            <w:tcW w:w="704" w:type="dxa"/>
          </w:tcPr>
          <w:p w14:paraId="49189FA6"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14</w:t>
            </w:r>
          </w:p>
        </w:tc>
      </w:tr>
      <w:tr w:rsidR="007B30CF" w:rsidRPr="007B30CF" w14:paraId="7FE3256B" w14:textId="77777777" w:rsidTr="007B30CF">
        <w:tc>
          <w:tcPr>
            <w:tcW w:w="714" w:type="dxa"/>
          </w:tcPr>
          <w:p w14:paraId="46652BBB" w14:textId="77777777" w:rsidR="007B30CF" w:rsidRPr="007B30CF" w:rsidRDefault="007B30CF" w:rsidP="007B30CF">
            <w:pPr>
              <w:rPr>
                <w:rFonts w:ascii="Times New Roman" w:eastAsia="Calibri" w:hAnsi="Times New Roman" w:cs="Times New Roman"/>
                <w:sz w:val="24"/>
                <w:szCs w:val="24"/>
              </w:rPr>
            </w:pPr>
            <w:r w:rsidRPr="007B30CF">
              <w:rPr>
                <w:rFonts w:ascii="Times New Roman" w:eastAsia="Calibri" w:hAnsi="Times New Roman" w:cs="Times New Roman"/>
                <w:sz w:val="24"/>
                <w:szCs w:val="24"/>
              </w:rPr>
              <w:t>13</w:t>
            </w:r>
          </w:p>
        </w:tc>
        <w:tc>
          <w:tcPr>
            <w:tcW w:w="2268" w:type="dxa"/>
            <w:vAlign w:val="center"/>
          </w:tcPr>
          <w:p w14:paraId="324B819F" w14:textId="77777777" w:rsidR="007B30CF" w:rsidRPr="007B30CF" w:rsidRDefault="007B30CF" w:rsidP="007B30CF">
            <w:pPr>
              <w:ind w:left="40"/>
              <w:contextualSpacing/>
              <w:rPr>
                <w:rFonts w:ascii="Times New Roman" w:hAnsi="Times New Roman" w:cs="Times New Roman"/>
                <w:sz w:val="24"/>
                <w:szCs w:val="24"/>
              </w:rPr>
            </w:pPr>
            <w:r w:rsidRPr="007B30CF">
              <w:rPr>
                <w:rFonts w:ascii="Times New Roman" w:eastAsia="Calibri" w:hAnsi="Times New Roman" w:cs="Times New Roman"/>
                <w:sz w:val="24"/>
                <w:szCs w:val="24"/>
              </w:rPr>
              <w:t>Самостоятельная работа</w:t>
            </w:r>
          </w:p>
        </w:tc>
        <w:tc>
          <w:tcPr>
            <w:tcW w:w="850" w:type="dxa"/>
          </w:tcPr>
          <w:p w14:paraId="15B87EB1"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27</w:t>
            </w:r>
          </w:p>
        </w:tc>
        <w:tc>
          <w:tcPr>
            <w:tcW w:w="1134" w:type="dxa"/>
          </w:tcPr>
          <w:p w14:paraId="61E0FC2E"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36</w:t>
            </w:r>
          </w:p>
        </w:tc>
        <w:tc>
          <w:tcPr>
            <w:tcW w:w="993" w:type="dxa"/>
          </w:tcPr>
          <w:p w14:paraId="0F374D2D"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36</w:t>
            </w:r>
          </w:p>
        </w:tc>
        <w:tc>
          <w:tcPr>
            <w:tcW w:w="992" w:type="dxa"/>
          </w:tcPr>
          <w:p w14:paraId="5798705E"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60</w:t>
            </w:r>
          </w:p>
        </w:tc>
        <w:tc>
          <w:tcPr>
            <w:tcW w:w="992" w:type="dxa"/>
          </w:tcPr>
          <w:p w14:paraId="0E1BA8C2"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60</w:t>
            </w:r>
          </w:p>
        </w:tc>
        <w:tc>
          <w:tcPr>
            <w:tcW w:w="992" w:type="dxa"/>
          </w:tcPr>
          <w:p w14:paraId="5625CF73"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60</w:t>
            </w:r>
          </w:p>
        </w:tc>
        <w:tc>
          <w:tcPr>
            <w:tcW w:w="993" w:type="dxa"/>
          </w:tcPr>
          <w:p w14:paraId="039458BB"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96</w:t>
            </w:r>
          </w:p>
        </w:tc>
        <w:tc>
          <w:tcPr>
            <w:tcW w:w="704" w:type="dxa"/>
          </w:tcPr>
          <w:p w14:paraId="6D1CAB43"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96</w:t>
            </w:r>
          </w:p>
        </w:tc>
      </w:tr>
      <w:tr w:rsidR="007B30CF" w:rsidRPr="007B30CF" w14:paraId="28863B5B" w14:textId="77777777" w:rsidTr="007B30CF">
        <w:tc>
          <w:tcPr>
            <w:tcW w:w="2982" w:type="dxa"/>
            <w:gridSpan w:val="2"/>
          </w:tcPr>
          <w:p w14:paraId="481F7248" w14:textId="77777777" w:rsidR="007B30CF" w:rsidRPr="007B30CF" w:rsidRDefault="007B30CF" w:rsidP="007B30CF">
            <w:pPr>
              <w:rPr>
                <w:rFonts w:ascii="Times New Roman" w:eastAsia="Calibri" w:hAnsi="Times New Roman" w:cs="Times New Roman"/>
                <w:b/>
                <w:sz w:val="24"/>
                <w:szCs w:val="24"/>
              </w:rPr>
            </w:pPr>
            <w:r w:rsidRPr="007B30CF">
              <w:rPr>
                <w:rFonts w:ascii="Times New Roman" w:hAnsi="Times New Roman" w:cs="Times New Roman"/>
                <w:b/>
                <w:bCs/>
                <w:sz w:val="24"/>
                <w:szCs w:val="24"/>
              </w:rPr>
              <w:t>Общее количество часов в год</w:t>
            </w:r>
          </w:p>
        </w:tc>
        <w:tc>
          <w:tcPr>
            <w:tcW w:w="850" w:type="dxa"/>
          </w:tcPr>
          <w:p w14:paraId="79700A19"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234</w:t>
            </w:r>
          </w:p>
        </w:tc>
        <w:tc>
          <w:tcPr>
            <w:tcW w:w="1134" w:type="dxa"/>
          </w:tcPr>
          <w:p w14:paraId="5A404808"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312</w:t>
            </w:r>
          </w:p>
        </w:tc>
        <w:tc>
          <w:tcPr>
            <w:tcW w:w="993" w:type="dxa"/>
          </w:tcPr>
          <w:p w14:paraId="6F184AEC"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312</w:t>
            </w:r>
          </w:p>
        </w:tc>
        <w:tc>
          <w:tcPr>
            <w:tcW w:w="992" w:type="dxa"/>
          </w:tcPr>
          <w:p w14:paraId="11FF2EC8"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520</w:t>
            </w:r>
          </w:p>
        </w:tc>
        <w:tc>
          <w:tcPr>
            <w:tcW w:w="992" w:type="dxa"/>
          </w:tcPr>
          <w:p w14:paraId="05B269A1" w14:textId="77777777" w:rsidR="007B30CF" w:rsidRPr="007B30CF" w:rsidRDefault="007B30CF" w:rsidP="007B30CF">
            <w:pPr>
              <w:jc w:val="center"/>
              <w:rPr>
                <w:rFonts w:ascii="Times New Roman" w:eastAsia="Calibri" w:hAnsi="Times New Roman" w:cs="Times New Roman"/>
                <w:sz w:val="24"/>
                <w:szCs w:val="24"/>
              </w:rPr>
            </w:pPr>
            <w:r w:rsidRPr="007B30CF">
              <w:rPr>
                <w:rFonts w:ascii="Times New Roman" w:eastAsia="Calibri" w:hAnsi="Times New Roman" w:cs="Times New Roman"/>
                <w:sz w:val="24"/>
                <w:szCs w:val="24"/>
              </w:rPr>
              <w:t>520</w:t>
            </w:r>
          </w:p>
        </w:tc>
        <w:tc>
          <w:tcPr>
            <w:tcW w:w="992" w:type="dxa"/>
          </w:tcPr>
          <w:p w14:paraId="288AF718" w14:textId="77777777" w:rsidR="007B30CF" w:rsidRPr="007B30CF" w:rsidRDefault="007B30CF" w:rsidP="007B30CF">
            <w:pPr>
              <w:jc w:val="center"/>
              <w:rPr>
                <w:rFonts w:eastAsia="Calibri"/>
              </w:rPr>
            </w:pPr>
            <w:r w:rsidRPr="007B30CF">
              <w:rPr>
                <w:rFonts w:eastAsia="Calibri"/>
              </w:rPr>
              <w:t>520</w:t>
            </w:r>
          </w:p>
        </w:tc>
        <w:tc>
          <w:tcPr>
            <w:tcW w:w="993" w:type="dxa"/>
          </w:tcPr>
          <w:p w14:paraId="763610A2" w14:textId="77777777" w:rsidR="007B30CF" w:rsidRPr="007B30CF" w:rsidRDefault="007B30CF" w:rsidP="007B30CF">
            <w:pPr>
              <w:jc w:val="center"/>
              <w:rPr>
                <w:rFonts w:eastAsia="Calibri"/>
              </w:rPr>
            </w:pPr>
            <w:r w:rsidRPr="007B30CF">
              <w:rPr>
                <w:rFonts w:eastAsia="Calibri"/>
              </w:rPr>
              <w:t>832</w:t>
            </w:r>
          </w:p>
        </w:tc>
        <w:tc>
          <w:tcPr>
            <w:tcW w:w="704" w:type="dxa"/>
          </w:tcPr>
          <w:p w14:paraId="13290A8B" w14:textId="77777777" w:rsidR="007B30CF" w:rsidRPr="007B30CF" w:rsidRDefault="007B30CF" w:rsidP="007B30CF">
            <w:pPr>
              <w:jc w:val="center"/>
              <w:rPr>
                <w:rFonts w:eastAsia="Calibri"/>
              </w:rPr>
            </w:pPr>
            <w:r w:rsidRPr="007B30CF">
              <w:rPr>
                <w:rFonts w:eastAsia="Calibri"/>
              </w:rPr>
              <w:t>832</w:t>
            </w:r>
          </w:p>
        </w:tc>
      </w:tr>
    </w:tbl>
    <w:p w14:paraId="728CD646" w14:textId="749DB7A2" w:rsidR="007F2017" w:rsidRDefault="007F2017" w:rsidP="007F2017">
      <w:pPr>
        <w:tabs>
          <w:tab w:val="left" w:pos="1276"/>
        </w:tabs>
        <w:spacing w:after="0" w:line="240" w:lineRule="auto"/>
        <w:jc w:val="center"/>
        <w:rPr>
          <w:rFonts w:ascii="Times New Roman" w:hAnsi="Times New Roman" w:cs="Times New Roman"/>
          <w:b/>
          <w:sz w:val="28"/>
          <w:szCs w:val="28"/>
        </w:rPr>
      </w:pPr>
    </w:p>
    <w:p w14:paraId="1330A12A" w14:textId="700A3A2C" w:rsidR="00DE5C7D" w:rsidRDefault="00DE5C7D" w:rsidP="007F2017">
      <w:pPr>
        <w:tabs>
          <w:tab w:val="left" w:pos="1276"/>
        </w:tabs>
        <w:spacing w:after="0" w:line="240" w:lineRule="auto"/>
        <w:jc w:val="both"/>
        <w:rPr>
          <w:rFonts w:ascii="Times New Roman" w:hAnsi="Times New Roman" w:cs="Times New Roman"/>
          <w:b/>
          <w:sz w:val="28"/>
          <w:szCs w:val="28"/>
        </w:rPr>
      </w:pPr>
    </w:p>
    <w:p w14:paraId="5A42F848" w14:textId="77777777" w:rsidR="00425639" w:rsidRPr="00425639" w:rsidRDefault="00425639" w:rsidP="00425639">
      <w:pPr>
        <w:tabs>
          <w:tab w:val="left" w:pos="1276"/>
        </w:tabs>
        <w:spacing w:after="0" w:line="240" w:lineRule="auto"/>
        <w:jc w:val="center"/>
        <w:rPr>
          <w:rFonts w:ascii="Times New Roman" w:hAnsi="Times New Roman" w:cs="Times New Roman"/>
          <w:b/>
          <w:sz w:val="28"/>
          <w:szCs w:val="28"/>
        </w:rPr>
      </w:pPr>
    </w:p>
    <w:p w14:paraId="1DDE691A" w14:textId="3D6BC35B" w:rsidR="00504283" w:rsidRDefault="00504283" w:rsidP="00504283">
      <w:pPr>
        <w:tabs>
          <w:tab w:val="left" w:pos="1276"/>
        </w:tabs>
        <w:spacing w:after="0" w:line="240" w:lineRule="auto"/>
        <w:jc w:val="center"/>
        <w:rPr>
          <w:rFonts w:ascii="Times New Roman" w:hAnsi="Times New Roman" w:cs="Times New Roman"/>
          <w:b/>
          <w:sz w:val="28"/>
          <w:szCs w:val="28"/>
        </w:rPr>
      </w:pPr>
    </w:p>
    <w:p w14:paraId="6A32479B" w14:textId="77777777" w:rsidR="00504283" w:rsidRPr="00504283" w:rsidRDefault="00504283" w:rsidP="00504283">
      <w:pPr>
        <w:tabs>
          <w:tab w:val="left" w:pos="1276"/>
        </w:tabs>
        <w:spacing w:after="0" w:line="240" w:lineRule="auto"/>
        <w:jc w:val="center"/>
        <w:rPr>
          <w:rFonts w:ascii="Times New Roman" w:hAnsi="Times New Roman" w:cs="Times New Roman"/>
          <w:b/>
          <w:sz w:val="28"/>
          <w:szCs w:val="28"/>
        </w:rPr>
      </w:pPr>
    </w:p>
    <w:p w14:paraId="2B21EF8B" w14:textId="72F15463" w:rsidR="00CC7304" w:rsidRDefault="00CC7304" w:rsidP="00420370">
      <w:pPr>
        <w:spacing w:after="0" w:line="240" w:lineRule="auto"/>
        <w:jc w:val="both"/>
        <w:rPr>
          <w:rFonts w:ascii="Times New Roman" w:hAnsi="Times New Roman" w:cs="Times New Roman"/>
          <w:sz w:val="28"/>
          <w:szCs w:val="28"/>
        </w:rPr>
      </w:pPr>
    </w:p>
    <w:p w14:paraId="7DB9982A" w14:textId="7AE90485" w:rsidR="00B538EA" w:rsidRDefault="00B538EA">
      <w:pPr>
        <w:rPr>
          <w:rFonts w:ascii="Times New Roman" w:hAnsi="Times New Roman" w:cs="Times New Roman"/>
          <w:sz w:val="28"/>
          <w:szCs w:val="28"/>
        </w:rPr>
      </w:pPr>
      <w:r>
        <w:rPr>
          <w:rFonts w:ascii="Times New Roman" w:hAnsi="Times New Roman" w:cs="Times New Roman"/>
          <w:sz w:val="28"/>
          <w:szCs w:val="28"/>
        </w:rPr>
        <w:br w:type="page"/>
      </w:r>
    </w:p>
    <w:p w14:paraId="585F4F30" w14:textId="77777777" w:rsidR="00425639" w:rsidRDefault="00425639">
      <w:pPr>
        <w:rPr>
          <w:rFonts w:ascii="Times New Roman" w:hAnsi="Times New Roman" w:cs="Times New Roman"/>
          <w:sz w:val="28"/>
          <w:szCs w:val="28"/>
        </w:rPr>
        <w:sectPr w:rsidR="00425639" w:rsidSect="00641A56">
          <w:pgSz w:w="11906" w:h="16838"/>
          <w:pgMar w:top="1134" w:right="709" w:bottom="1134" w:left="1418" w:header="709" w:footer="709" w:gutter="0"/>
          <w:pgNumType w:start="2"/>
          <w:cols w:space="720"/>
          <w:docGrid w:linePitch="299"/>
        </w:sectPr>
      </w:pPr>
    </w:p>
    <w:p w14:paraId="5686CB02" w14:textId="3E8BF823" w:rsidR="00751ACC" w:rsidRPr="008E34C1" w:rsidRDefault="008E34C1" w:rsidP="0077610B">
      <w:pPr>
        <w:pStyle w:val="a8"/>
        <w:numPr>
          <w:ilvl w:val="1"/>
          <w:numId w:val="3"/>
        </w:numPr>
        <w:tabs>
          <w:tab w:val="left" w:pos="0"/>
          <w:tab w:val="left" w:pos="1276"/>
        </w:tabs>
        <w:ind w:left="1276" w:right="850" w:firstLine="0"/>
        <w:jc w:val="center"/>
        <w:rPr>
          <w:rFonts w:ascii="Times New Roman" w:hAnsi="Times New Roman" w:cs="Times New Roman"/>
          <w:b/>
          <w:sz w:val="20"/>
          <w:szCs w:val="20"/>
        </w:rPr>
      </w:pPr>
      <w:r>
        <w:rPr>
          <w:rFonts w:ascii="Times New Roman" w:hAnsi="Times New Roman" w:cs="Times New Roman"/>
          <w:b/>
          <w:sz w:val="28"/>
          <w:szCs w:val="28"/>
        </w:rPr>
        <w:lastRenderedPageBreak/>
        <w:t xml:space="preserve"> </w:t>
      </w:r>
      <w:r w:rsidR="003F0652">
        <w:rPr>
          <w:rFonts w:ascii="Times New Roman" w:hAnsi="Times New Roman" w:cs="Times New Roman"/>
          <w:b/>
          <w:sz w:val="28"/>
          <w:szCs w:val="28"/>
        </w:rPr>
        <w:t>Воспитательная работа</w:t>
      </w:r>
    </w:p>
    <w:p w14:paraId="10F03D3D" w14:textId="77777777" w:rsidR="008E34C1" w:rsidRPr="00751ACC" w:rsidRDefault="008E34C1" w:rsidP="008E34C1">
      <w:pPr>
        <w:pStyle w:val="a8"/>
        <w:tabs>
          <w:tab w:val="left" w:pos="0"/>
          <w:tab w:val="left" w:pos="1276"/>
        </w:tabs>
        <w:ind w:left="1276"/>
        <w:rPr>
          <w:rFonts w:ascii="Times New Roman" w:hAnsi="Times New Roman" w:cs="Times New Roman"/>
          <w:b/>
          <w:sz w:val="20"/>
          <w:szCs w:val="20"/>
        </w:rPr>
      </w:pPr>
    </w:p>
    <w:p w14:paraId="7A3E1F27"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Правильное использование методов воспитания заключается в организации сознательных и целесообразных действий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w:t>
      </w:r>
    </w:p>
    <w:p w14:paraId="3C3E2483"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В практике часто отдают предпочтение некоторым излюбленным методам, руководствуясь в первую очередь личными педагогичес</w:t>
      </w:r>
      <w:r w:rsidRPr="004127D9">
        <w:rPr>
          <w:rFonts w:ascii="Times New Roman" w:hAnsi="Times New Roman" w:cs="Times New Roman"/>
          <w:sz w:val="24"/>
          <w:szCs w:val="24"/>
        </w:rPr>
        <w:softHyphen/>
        <w:t>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 Макаренко).</w:t>
      </w:r>
    </w:p>
    <w:p w14:paraId="370B8D7B"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тренера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w:t>
      </w:r>
    </w:p>
    <w:p w14:paraId="513F83FF"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Правильный выбор и успешное применение методов воспитания в спорте зависят:</w:t>
      </w:r>
    </w:p>
    <w:p w14:paraId="0CB79F16"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от знаний и умений тренера, от его педагогических способностей и методических навыков, от отношения к спортсменам;</w:t>
      </w:r>
    </w:p>
    <w:p w14:paraId="7B5ED379"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от основных идеологических убеждений, возраста, опыта, характера, темперамента и положения в коллективе;</w:t>
      </w:r>
    </w:p>
    <w:p w14:paraId="7FE3C9E8"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от спортивного коллектива, общественного мнения в нем, развития критики и самокритики, традиций и коллективных форм поведения.</w:t>
      </w:r>
    </w:p>
    <w:p w14:paraId="74B62BF3" w14:textId="40403F57" w:rsidR="003F0652" w:rsidRPr="004127D9" w:rsidRDefault="00F81601" w:rsidP="004127D9">
      <w:pPr>
        <w:spacing w:after="0" w:line="276" w:lineRule="auto"/>
        <w:ind w:firstLine="709"/>
        <w:jc w:val="both"/>
        <w:rPr>
          <w:rFonts w:ascii="Times New Roman" w:hAnsi="Times New Roman" w:cs="Times New Roman"/>
          <w:sz w:val="24"/>
          <w:szCs w:val="24"/>
        </w:rPr>
      </w:pPr>
      <w:r w:rsidRPr="00F81601">
        <w:rPr>
          <w:rFonts w:ascii="Times New Roman" w:hAnsi="Times New Roman" w:cs="Times New Roman"/>
          <w:b/>
          <w:sz w:val="24"/>
          <w:szCs w:val="24"/>
        </w:rPr>
        <w:t>М</w:t>
      </w:r>
      <w:r w:rsidR="003F0652" w:rsidRPr="00F81601">
        <w:rPr>
          <w:rFonts w:ascii="Times New Roman" w:hAnsi="Times New Roman" w:cs="Times New Roman"/>
          <w:b/>
          <w:sz w:val="24"/>
          <w:szCs w:val="24"/>
        </w:rPr>
        <w:t>етоды воспитания</w:t>
      </w:r>
      <w:r w:rsidR="003F0652" w:rsidRPr="004127D9">
        <w:rPr>
          <w:rFonts w:ascii="Times New Roman" w:hAnsi="Times New Roman" w:cs="Times New Roman"/>
          <w:sz w:val="24"/>
          <w:szCs w:val="24"/>
        </w:rPr>
        <w:t xml:space="preserve"> можно сгруппировать в систему </w:t>
      </w:r>
      <w:r w:rsidR="003F0652" w:rsidRPr="00F81601">
        <w:rPr>
          <w:rFonts w:ascii="Times New Roman" w:hAnsi="Times New Roman" w:cs="Times New Roman"/>
          <w:b/>
          <w:sz w:val="24"/>
          <w:szCs w:val="24"/>
        </w:rPr>
        <w:t>методов убеждения и методов приучения.</w:t>
      </w:r>
      <w:r w:rsidR="003F0652" w:rsidRPr="004127D9">
        <w:rPr>
          <w:rFonts w:ascii="Times New Roman" w:hAnsi="Times New Roman" w:cs="Times New Roman"/>
          <w:sz w:val="24"/>
          <w:szCs w:val="24"/>
        </w:rPr>
        <w:t xml:space="preserve"> Методическая работа </w:t>
      </w:r>
      <w:r>
        <w:rPr>
          <w:rFonts w:ascii="Times New Roman" w:hAnsi="Times New Roman" w:cs="Times New Roman"/>
          <w:sz w:val="24"/>
          <w:szCs w:val="24"/>
        </w:rPr>
        <w:t>тренера</w:t>
      </w:r>
      <w:r w:rsidR="003F0652" w:rsidRPr="004127D9">
        <w:rPr>
          <w:rFonts w:ascii="Times New Roman" w:hAnsi="Times New Roman" w:cs="Times New Roman"/>
          <w:sz w:val="24"/>
          <w:szCs w:val="24"/>
        </w:rPr>
        <w:t xml:space="preserve">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14:paraId="0BC1109A"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Это достигается через:</w:t>
      </w:r>
    </w:p>
    <w:p w14:paraId="08A69939"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сообщение спортсменам и усвоение ими важных для воспитания знаний;</w:t>
      </w:r>
    </w:p>
    <w:p w14:paraId="7A50D8CD"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развитие положительных черт поведения и исправление отрицательных.</w:t>
      </w:r>
    </w:p>
    <w:p w14:paraId="0A9A1A0D"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Используя методы убеждения и приучения, необходимо соблюдать определенные условия.</w:t>
      </w:r>
    </w:p>
    <w:p w14:paraId="54E615A6"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xml:space="preserve">Предъявляя требования и осуществляя контроль в процессе воспитания, необходимо соблюдать следующие </w:t>
      </w:r>
      <w:r w:rsidRPr="00F81601">
        <w:rPr>
          <w:rFonts w:ascii="Times New Roman" w:hAnsi="Times New Roman" w:cs="Times New Roman"/>
          <w:b/>
          <w:sz w:val="24"/>
          <w:szCs w:val="24"/>
        </w:rPr>
        <w:t>правила:</w:t>
      </w:r>
    </w:p>
    <w:p w14:paraId="19D97299"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требование должно предъявляться на основе взаимного уважения;</w:t>
      </w:r>
    </w:p>
    <w:p w14:paraId="460E23A2"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требование должно быть ясным и недвусмысленным;</w:t>
      </w:r>
    </w:p>
    <w:p w14:paraId="2779E5B4"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требование должно соответствовать уровню развития спортсмена и коллектива;</w:t>
      </w:r>
    </w:p>
    <w:p w14:paraId="0A6DFACB"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требование должно быть предметным и понятным спортсменам и коллективу, поэтому требования нужно объяснять;</w:t>
      </w:r>
    </w:p>
    <w:p w14:paraId="383AED67"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требование в косвенной форме может быть действенным, если оно проводится через коллектив;</w:t>
      </w:r>
    </w:p>
    <w:p w14:paraId="47B24FF9"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lastRenderedPageBreak/>
        <w:t>- контроль должен не только регистрировать, но и вносить изменения в аспекте поставленной цели; его не следует превращать в выискивание ошибок;</w:t>
      </w:r>
    </w:p>
    <w:p w14:paraId="1EB2EF35"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контроль не должен ограничиваться лишь внешней картиной поведения, он призван вскрывать причины;</w:t>
      </w:r>
    </w:p>
    <w:p w14:paraId="518F7F5F"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контроль должен побуждать спортсмена к самоконтролю, становясь неотъемлемой составной частью самовоспитания.</w:t>
      </w:r>
    </w:p>
    <w:p w14:paraId="470D9EEF"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F81601">
        <w:rPr>
          <w:rFonts w:ascii="Times New Roman" w:hAnsi="Times New Roman" w:cs="Times New Roman"/>
          <w:b/>
          <w:i/>
          <w:sz w:val="24"/>
          <w:szCs w:val="24"/>
        </w:rPr>
        <w:t>Педагогические правила этических суждений и оценки</w:t>
      </w:r>
      <w:r w:rsidRPr="004127D9">
        <w:rPr>
          <w:rFonts w:ascii="Times New Roman" w:hAnsi="Times New Roman" w:cs="Times New Roman"/>
          <w:sz w:val="24"/>
          <w:szCs w:val="24"/>
        </w:rPr>
        <w:t>:</w:t>
      </w:r>
    </w:p>
    <w:p w14:paraId="70971B00"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судить и оценивать в процессе воспитания необходимо, ориентируясь на цель воспитания, - это решающий критерий;</w:t>
      </w:r>
    </w:p>
    <w:p w14:paraId="6FF3C995"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суждение и оценка должны охватывать отдельные воспитательные явления в их взаимосвязи;</w:t>
      </w:r>
    </w:p>
    <w:p w14:paraId="76893942"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нельзя делать опрометчивых и легкомысленных суждений и оценок; их необходимо строить на достоверных результатах контроля;</w:t>
      </w:r>
    </w:p>
    <w:p w14:paraId="09669AFB"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суждение и оценки должны быть понятны спортсменам и коллективу, должны получить их признание;</w:t>
      </w:r>
    </w:p>
    <w:p w14:paraId="4054485B"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спортсменов следует воспитывать так, чтобы они приучались сами судить о своем поведении и давать ему оценку.</w:t>
      </w:r>
    </w:p>
    <w:p w14:paraId="43D96063" w14:textId="77777777" w:rsidR="003F0652" w:rsidRPr="00F81601" w:rsidRDefault="003F0652" w:rsidP="004127D9">
      <w:pPr>
        <w:spacing w:after="0" w:line="276" w:lineRule="auto"/>
        <w:ind w:firstLine="709"/>
        <w:jc w:val="both"/>
        <w:rPr>
          <w:rFonts w:ascii="Times New Roman" w:hAnsi="Times New Roman" w:cs="Times New Roman"/>
          <w:b/>
          <w:i/>
          <w:sz w:val="24"/>
          <w:szCs w:val="24"/>
        </w:rPr>
      </w:pPr>
      <w:r w:rsidRPr="00F81601">
        <w:rPr>
          <w:rFonts w:ascii="Times New Roman" w:hAnsi="Times New Roman" w:cs="Times New Roman"/>
          <w:b/>
          <w:i/>
          <w:sz w:val="24"/>
          <w:szCs w:val="24"/>
        </w:rPr>
        <w:t>Педагогические правила использования поощрений и наказаний:</w:t>
      </w:r>
    </w:p>
    <w:p w14:paraId="05538997"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поощрение и порицание необходимо применять соразмерно поступкам и так, чтобы был обеспечен прогресс в развитии спортсмена;</w:t>
      </w:r>
    </w:p>
    <w:p w14:paraId="70D20E3D"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14:paraId="457936B1"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для того чтобы эффективно поощрять, необходимо уметь правильно оценивать внутреннюю позицию спортсмена и коллектива; признание должно быть всегда заслуженным, соответствующим фактам;</w:t>
      </w:r>
    </w:p>
    <w:p w14:paraId="5633F9F1"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поощрение оправдано во многих воспитательных ситуациях, поэтому воспитатель должен уметь им пользоваться разносторонне и гибко;</w:t>
      </w:r>
    </w:p>
    <w:p w14:paraId="230883FF"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поощрение отдельного спортсмена должно быть понято и поддержано коллективом;</w:t>
      </w:r>
    </w:p>
    <w:p w14:paraId="18BC8144"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наказанный спортсмен или коллектив должен ясно понимать причину порицания;</w:t>
      </w:r>
    </w:p>
    <w:p w14:paraId="12B7C6F4" w14:textId="5F2CD2CE"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xml:space="preserve">-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w:t>
      </w:r>
      <w:r w:rsidR="004127D9" w:rsidRPr="004127D9">
        <w:rPr>
          <w:rFonts w:ascii="Times New Roman" w:hAnsi="Times New Roman" w:cs="Times New Roman"/>
          <w:sz w:val="24"/>
          <w:szCs w:val="24"/>
        </w:rPr>
        <w:t>правильность,</w:t>
      </w:r>
      <w:r w:rsidRPr="004127D9">
        <w:rPr>
          <w:rFonts w:ascii="Times New Roman" w:hAnsi="Times New Roman" w:cs="Times New Roman"/>
          <w:sz w:val="24"/>
          <w:szCs w:val="24"/>
        </w:rPr>
        <w:t xml:space="preserve"> и чтобы у коллектива было такое же суждение);</w:t>
      </w:r>
    </w:p>
    <w:p w14:paraId="2F58296D"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санкции должны привести спортсмена к самокритичной оценке своей установки и поведения;</w:t>
      </w:r>
    </w:p>
    <w:p w14:paraId="643A0992"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санкции должны соответствовать уровню развития личности.</w:t>
      </w:r>
    </w:p>
    <w:p w14:paraId="655DB462"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xml:space="preserve">В спорте используют различные </w:t>
      </w:r>
      <w:r w:rsidRPr="00F81601">
        <w:rPr>
          <w:rFonts w:ascii="Times New Roman" w:hAnsi="Times New Roman" w:cs="Times New Roman"/>
          <w:b/>
          <w:i/>
          <w:sz w:val="24"/>
          <w:szCs w:val="24"/>
        </w:rPr>
        <w:t>методические формы убеждения</w:t>
      </w:r>
      <w:r w:rsidRPr="004127D9">
        <w:rPr>
          <w:rFonts w:ascii="Times New Roman" w:hAnsi="Times New Roman" w:cs="Times New Roman"/>
          <w:sz w:val="24"/>
          <w:szCs w:val="24"/>
        </w:rPr>
        <w:t>. Одна из них - беседа со спортсменом. Беседы следует тщательно планировать и проводить целенаправленно. Их содержание опреде</w:t>
      </w:r>
      <w:r w:rsidRPr="004127D9">
        <w:rPr>
          <w:rFonts w:ascii="Times New Roman" w:hAnsi="Times New Roman" w:cs="Times New Roman"/>
          <w:sz w:val="24"/>
          <w:szCs w:val="24"/>
        </w:rPr>
        <w:softHyphen/>
        <w:t>ляется проблемами воспитания и намерениями воспитателя.</w:t>
      </w:r>
    </w:p>
    <w:p w14:paraId="56DE11A1"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Беседы апеллируют, прежде всего, к сознанию и морали воспитуемого. Они должны содействовать активизации его сознания, чувств, воли и поведения.</w:t>
      </w:r>
    </w:p>
    <w:p w14:paraId="20573B43"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Ведущий беседу должен принимать во внимание:</w:t>
      </w:r>
    </w:p>
    <w:p w14:paraId="4D8930C9"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соответствие содержания беседы воспитательной задаче;</w:t>
      </w:r>
    </w:p>
    <w:p w14:paraId="232178BF"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lastRenderedPageBreak/>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14:paraId="5621F62D"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тему беседы (ограничение рамок беседы заданной темой или обсуждение более широкого круга вопросов);</w:t>
      </w:r>
    </w:p>
    <w:p w14:paraId="6FEDFE6D"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активное участие спортсмена в беседе.</w:t>
      </w:r>
    </w:p>
    <w:p w14:paraId="184692E3"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Тесно связана с беседой дискуссия 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Тренер, направляя дискуссию, руководя ею, должен как можно больше вовлекать в нее самих спортсменов.</w:t>
      </w:r>
    </w:p>
    <w:p w14:paraId="667DC888"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F81601">
        <w:rPr>
          <w:rFonts w:ascii="Times New Roman" w:hAnsi="Times New Roman" w:cs="Times New Roman"/>
          <w:b/>
          <w:i/>
          <w:sz w:val="24"/>
          <w:szCs w:val="24"/>
        </w:rPr>
        <w:t>Методы приучения</w:t>
      </w:r>
      <w:r w:rsidRPr="004127D9">
        <w:rPr>
          <w:rFonts w:ascii="Times New Roman" w:hAnsi="Times New Roman" w:cs="Times New Roman"/>
          <w:sz w:val="24"/>
          <w:szCs w:val="24"/>
        </w:rPr>
        <w:t xml:space="preserve"> не следует противопоставлять методам убеждения. Они многопланово связаны между собой. Ошибкой будет стремиться изолированно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w:t>
      </w:r>
    </w:p>
    <w:p w14:paraId="028300D9"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Поэтому в центре методов приучения находится соблюдение заданных норм и правил,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w:t>
      </w:r>
    </w:p>
    <w:p w14:paraId="76C42679" w14:textId="7777777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xml:space="preserve">Следующий метод - </w:t>
      </w:r>
      <w:r w:rsidRPr="00F81601">
        <w:rPr>
          <w:rFonts w:ascii="Times New Roman" w:hAnsi="Times New Roman" w:cs="Times New Roman"/>
          <w:b/>
          <w:i/>
          <w:sz w:val="24"/>
          <w:szCs w:val="24"/>
        </w:rPr>
        <w:t>поручения.</w:t>
      </w:r>
      <w:r w:rsidRPr="004127D9">
        <w:rPr>
          <w:rFonts w:ascii="Times New Roman" w:hAnsi="Times New Roman" w:cs="Times New Roman"/>
          <w:sz w:val="24"/>
          <w:szCs w:val="24"/>
        </w:rPr>
        <w:t xml:space="preserve">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тренеров и коллектива как нечто само собой разумеющееся.</w:t>
      </w:r>
    </w:p>
    <w:p w14:paraId="5E04DF27" w14:textId="62A3CE97" w:rsidR="003F0652" w:rsidRPr="004127D9" w:rsidRDefault="003F0652" w:rsidP="004127D9">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 xml:space="preserve">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 </w:t>
      </w:r>
    </w:p>
    <w:p w14:paraId="6CAD7F8B" w14:textId="3E3DF6AF" w:rsidR="003F0652" w:rsidRPr="00F81601" w:rsidRDefault="003F0652" w:rsidP="00F81601">
      <w:pPr>
        <w:spacing w:after="0" w:line="276" w:lineRule="auto"/>
        <w:ind w:firstLine="709"/>
        <w:jc w:val="both"/>
        <w:rPr>
          <w:rFonts w:ascii="Times New Roman" w:hAnsi="Times New Roman" w:cs="Times New Roman"/>
          <w:sz w:val="24"/>
          <w:szCs w:val="24"/>
        </w:rPr>
      </w:pPr>
      <w:r w:rsidRPr="004127D9">
        <w:rPr>
          <w:rFonts w:ascii="Times New Roman" w:hAnsi="Times New Roman" w:cs="Times New Roman"/>
          <w:sz w:val="24"/>
          <w:szCs w:val="24"/>
        </w:rPr>
        <w:t>Сила личного примера тренера определяется тем, насколько последовательно он демонстрирует верность принципам и нормам морали, нравственну</w:t>
      </w:r>
      <w:r w:rsidR="00F81601">
        <w:rPr>
          <w:rFonts w:ascii="Times New Roman" w:hAnsi="Times New Roman" w:cs="Times New Roman"/>
          <w:sz w:val="24"/>
          <w:szCs w:val="24"/>
        </w:rPr>
        <w:t xml:space="preserve">ю чистоту и действенность воли. </w:t>
      </w:r>
      <w:r w:rsidRPr="004127D9">
        <w:rPr>
          <w:rFonts w:ascii="Times New Roman" w:hAnsi="Times New Roman" w:cs="Times New Roman"/>
          <w:sz w:val="24"/>
          <w:szCs w:val="24"/>
        </w:rPr>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14:paraId="52862BD2" w14:textId="77777777" w:rsidR="004127D9" w:rsidRDefault="004127D9" w:rsidP="003F0652">
      <w:pPr>
        <w:pStyle w:val="a4"/>
        <w:spacing w:after="0" w:line="240" w:lineRule="auto"/>
        <w:ind w:left="450"/>
        <w:jc w:val="right"/>
        <w:rPr>
          <w:rFonts w:ascii="Times New Roman" w:hAnsi="Times New Roman" w:cs="Times New Roman"/>
          <w:bCs/>
          <w:i/>
          <w:sz w:val="20"/>
          <w:szCs w:val="20"/>
        </w:rPr>
        <w:sectPr w:rsidR="004127D9" w:rsidSect="00420370">
          <w:pgSz w:w="11906" w:h="16838"/>
          <w:pgMar w:top="1134" w:right="707" w:bottom="1134" w:left="1418" w:header="709" w:footer="709" w:gutter="0"/>
          <w:pgNumType w:start="2"/>
          <w:cols w:space="720"/>
          <w:docGrid w:linePitch="299"/>
        </w:sectPr>
      </w:pPr>
    </w:p>
    <w:p w14:paraId="643E19DE" w14:textId="77777777" w:rsidR="003F0652" w:rsidRPr="00751ACC" w:rsidRDefault="003F0652" w:rsidP="003F0652">
      <w:pPr>
        <w:pStyle w:val="a4"/>
        <w:spacing w:after="0" w:line="240" w:lineRule="auto"/>
        <w:ind w:left="450"/>
        <w:jc w:val="right"/>
        <w:rPr>
          <w:rFonts w:ascii="Times New Roman" w:eastAsia="Times New Roman" w:hAnsi="Times New Roman" w:cs="Times New Roman"/>
          <w:i/>
          <w:sz w:val="20"/>
          <w:szCs w:val="20"/>
          <w:lang w:eastAsia="ru-RU"/>
        </w:rPr>
      </w:pPr>
    </w:p>
    <w:p w14:paraId="13AFD353" w14:textId="77777777" w:rsidR="002B6144" w:rsidRDefault="002B6144" w:rsidP="002B6144">
      <w:pPr>
        <w:pStyle w:val="a8"/>
        <w:tabs>
          <w:tab w:val="left" w:pos="0"/>
          <w:tab w:val="left" w:pos="8931"/>
        </w:tabs>
        <w:ind w:right="850"/>
        <w:jc w:val="center"/>
        <w:rPr>
          <w:rFonts w:ascii="Times New Roman" w:hAnsi="Times New Roman" w:cs="Times New Roman"/>
          <w:b/>
          <w:sz w:val="28"/>
          <w:szCs w:val="28"/>
        </w:rPr>
      </w:pPr>
    </w:p>
    <w:p w14:paraId="3D7345FF" w14:textId="07618DED" w:rsidR="003F0652" w:rsidRDefault="003F0652" w:rsidP="004447C2">
      <w:pPr>
        <w:pStyle w:val="a8"/>
        <w:tabs>
          <w:tab w:val="left" w:pos="0"/>
          <w:tab w:val="left" w:pos="8931"/>
        </w:tabs>
        <w:ind w:right="850"/>
        <w:jc w:val="center"/>
        <w:rPr>
          <w:rFonts w:ascii="Times New Roman" w:hAnsi="Times New Roman" w:cs="Times New Roman"/>
          <w:b/>
          <w:sz w:val="28"/>
          <w:szCs w:val="28"/>
        </w:rPr>
      </w:pPr>
      <w:r w:rsidRPr="00751ACC">
        <w:rPr>
          <w:rFonts w:ascii="Times New Roman" w:hAnsi="Times New Roman" w:cs="Times New Roman"/>
          <w:b/>
          <w:sz w:val="28"/>
          <w:szCs w:val="28"/>
        </w:rPr>
        <w:t>Календарный план воспитательной работы</w:t>
      </w:r>
    </w:p>
    <w:p w14:paraId="448E7212" w14:textId="77777777" w:rsidR="002B6144" w:rsidRPr="008E34C1" w:rsidRDefault="002B6144" w:rsidP="002B6144">
      <w:pPr>
        <w:pStyle w:val="a8"/>
        <w:tabs>
          <w:tab w:val="left" w:pos="0"/>
          <w:tab w:val="left" w:pos="8931"/>
        </w:tabs>
        <w:ind w:right="850"/>
        <w:jc w:val="center"/>
        <w:rPr>
          <w:rFonts w:ascii="Times New Roman" w:hAnsi="Times New Roman" w:cs="Times New Roman"/>
          <w:b/>
          <w:sz w:val="20"/>
          <w:szCs w:val="20"/>
        </w:rPr>
      </w:pPr>
    </w:p>
    <w:tbl>
      <w:tblPr>
        <w:tblW w:w="9649" w:type="dxa"/>
        <w:tblInd w:w="-154" w:type="dxa"/>
        <w:tblCellMar>
          <w:top w:w="45" w:type="dxa"/>
          <w:left w:w="55" w:type="dxa"/>
          <w:right w:w="12" w:type="dxa"/>
        </w:tblCellMar>
        <w:tblLook w:val="04A0" w:firstRow="1" w:lastRow="0" w:firstColumn="1" w:lastColumn="0" w:noHBand="0" w:noVBand="1"/>
      </w:tblPr>
      <w:tblGrid>
        <w:gridCol w:w="576"/>
        <w:gridCol w:w="3204"/>
        <w:gridCol w:w="4290"/>
        <w:gridCol w:w="1579"/>
      </w:tblGrid>
      <w:tr w:rsidR="00CB33BE" w:rsidRPr="00CB33BE" w14:paraId="2F3C86AB" w14:textId="77777777" w:rsidTr="0053128D">
        <w:trPr>
          <w:trHeight w:val="566"/>
        </w:trPr>
        <w:tc>
          <w:tcPr>
            <w:tcW w:w="57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9BB0FE" w14:textId="77777777" w:rsidR="00CB33BE" w:rsidRPr="00CB33BE" w:rsidRDefault="00CB33BE" w:rsidP="00CB33BE">
            <w:pPr>
              <w:spacing w:after="0"/>
              <w:ind w:left="30"/>
              <w:rPr>
                <w:rFonts w:ascii="Times New Roman" w:eastAsia="Times New Roman" w:hAnsi="Times New Roman" w:cs="Times New Roman"/>
                <w:color w:val="000000"/>
                <w:sz w:val="24"/>
                <w:szCs w:val="24"/>
                <w:lang w:val="en-US"/>
              </w:rPr>
            </w:pPr>
            <w:r w:rsidRPr="00CB33BE">
              <w:rPr>
                <w:rFonts w:ascii="Times New Roman" w:eastAsia="Times New Roman" w:hAnsi="Times New Roman" w:cs="Times New Roman"/>
                <w:color w:val="000000"/>
                <w:sz w:val="24"/>
                <w:szCs w:val="24"/>
                <w:lang w:val="en-US"/>
              </w:rPr>
              <w:t>п/п</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07E1F7DD" w14:textId="77777777" w:rsidR="00CB33BE" w:rsidRPr="00CB33BE" w:rsidRDefault="00CB33BE" w:rsidP="00CB33BE">
            <w:pPr>
              <w:spacing w:after="0"/>
              <w:ind w:left="34"/>
              <w:jc w:val="center"/>
              <w:rPr>
                <w:rFonts w:ascii="Times New Roman" w:eastAsia="Times New Roman" w:hAnsi="Times New Roman" w:cs="Times New Roman"/>
                <w:color w:val="000000"/>
                <w:sz w:val="24"/>
                <w:szCs w:val="24"/>
                <w:lang w:val="en-US"/>
              </w:rPr>
            </w:pPr>
            <w:proofErr w:type="spellStart"/>
            <w:r w:rsidRPr="00CB33BE">
              <w:rPr>
                <w:rFonts w:ascii="Times New Roman" w:eastAsia="Times New Roman" w:hAnsi="Times New Roman" w:cs="Times New Roman"/>
                <w:color w:val="000000"/>
                <w:sz w:val="24"/>
                <w:szCs w:val="24"/>
                <w:lang w:val="en-US"/>
              </w:rPr>
              <w:t>Направление</w:t>
            </w:r>
            <w:proofErr w:type="spellEnd"/>
            <w:r w:rsidRPr="00CB33BE">
              <w:rPr>
                <w:rFonts w:ascii="Times New Roman" w:eastAsia="Times New Roman" w:hAnsi="Times New Roman" w:cs="Times New Roman"/>
                <w:color w:val="000000"/>
                <w:sz w:val="24"/>
                <w:szCs w:val="24"/>
                <w:lang w:val="en-US"/>
              </w:rPr>
              <w:t xml:space="preserve"> </w:t>
            </w:r>
            <w:proofErr w:type="spellStart"/>
            <w:r w:rsidRPr="00CB33BE">
              <w:rPr>
                <w:rFonts w:ascii="Times New Roman" w:eastAsia="Times New Roman" w:hAnsi="Times New Roman" w:cs="Times New Roman"/>
                <w:color w:val="000000"/>
                <w:sz w:val="24"/>
                <w:szCs w:val="24"/>
                <w:lang w:val="en-US"/>
              </w:rPr>
              <w:t>работы</w:t>
            </w:r>
            <w:proofErr w:type="spellEnd"/>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02EE88DE" w14:textId="77777777" w:rsidR="00CB33BE" w:rsidRPr="00CB33BE" w:rsidRDefault="00CB33BE" w:rsidP="00CB33BE">
            <w:pPr>
              <w:spacing w:after="0"/>
              <w:ind w:right="77"/>
              <w:jc w:val="center"/>
              <w:rPr>
                <w:rFonts w:ascii="Times New Roman" w:eastAsia="Times New Roman" w:hAnsi="Times New Roman" w:cs="Times New Roman"/>
                <w:color w:val="000000"/>
                <w:sz w:val="24"/>
                <w:szCs w:val="24"/>
                <w:lang w:val="en-US"/>
              </w:rPr>
            </w:pPr>
            <w:proofErr w:type="spellStart"/>
            <w:r w:rsidRPr="00CB33BE">
              <w:rPr>
                <w:rFonts w:ascii="Times New Roman" w:eastAsia="Times New Roman" w:hAnsi="Times New Roman" w:cs="Times New Roman"/>
                <w:color w:val="000000"/>
                <w:sz w:val="24"/>
                <w:szCs w:val="24"/>
                <w:lang w:val="en-US"/>
              </w:rPr>
              <w:t>Мероприятия</w:t>
            </w:r>
            <w:proofErr w:type="spellEnd"/>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14056D3D" w14:textId="77777777" w:rsidR="00CB33BE" w:rsidRPr="00CB33BE" w:rsidRDefault="00CB33BE" w:rsidP="00CB33BE">
            <w:pPr>
              <w:spacing w:after="0"/>
              <w:ind w:left="122" w:right="205" w:firstLine="205"/>
              <w:rPr>
                <w:rFonts w:ascii="Times New Roman" w:eastAsia="Times New Roman" w:hAnsi="Times New Roman" w:cs="Times New Roman"/>
                <w:color w:val="000000"/>
                <w:sz w:val="24"/>
                <w:szCs w:val="24"/>
              </w:rPr>
            </w:pPr>
            <w:proofErr w:type="spellStart"/>
            <w:r w:rsidRPr="00CB33BE">
              <w:rPr>
                <w:rFonts w:ascii="Times New Roman" w:eastAsia="Times New Roman" w:hAnsi="Times New Roman" w:cs="Times New Roman"/>
                <w:color w:val="000000"/>
                <w:sz w:val="24"/>
                <w:szCs w:val="24"/>
                <w:lang w:val="en-US"/>
              </w:rPr>
              <w:t>Сроки</w:t>
            </w:r>
            <w:proofErr w:type="spellEnd"/>
            <w:r w:rsidRPr="00CB33BE">
              <w:rPr>
                <w:rFonts w:ascii="Times New Roman" w:eastAsia="Times New Roman" w:hAnsi="Times New Roman" w:cs="Times New Roman"/>
                <w:color w:val="000000"/>
                <w:sz w:val="24"/>
                <w:szCs w:val="24"/>
                <w:lang w:val="en-US"/>
              </w:rPr>
              <w:t xml:space="preserve"> </w:t>
            </w:r>
            <w:r w:rsidRPr="00CB33BE">
              <w:rPr>
                <w:rFonts w:ascii="Times New Roman" w:eastAsia="Times New Roman" w:hAnsi="Times New Roman" w:cs="Times New Roman"/>
                <w:color w:val="000000"/>
                <w:sz w:val="24"/>
                <w:szCs w:val="24"/>
              </w:rPr>
              <w:t>проведения</w:t>
            </w:r>
          </w:p>
        </w:tc>
      </w:tr>
      <w:tr w:rsidR="00CB33BE" w:rsidRPr="00CB33BE" w14:paraId="7CC8DED4"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40071FDE" w14:textId="77777777" w:rsidR="00CB33BE" w:rsidRPr="00CB33BE" w:rsidRDefault="00CB33BE" w:rsidP="00CB33BE">
            <w:pPr>
              <w:spacing w:after="0"/>
              <w:ind w:right="62"/>
              <w:jc w:val="center"/>
              <w:rPr>
                <w:rFonts w:ascii="Times New Roman" w:eastAsia="Times New Roman" w:hAnsi="Times New Roman" w:cs="Times New Roman"/>
                <w:color w:val="000000"/>
                <w:sz w:val="24"/>
                <w:szCs w:val="24"/>
                <w:lang w:val="en-US"/>
              </w:rPr>
            </w:pPr>
            <w:r w:rsidRPr="00CB33BE">
              <w:rPr>
                <w:rFonts w:ascii="Times New Roman" w:eastAsia="Times New Roman" w:hAnsi="Times New Roman" w:cs="Times New Roman"/>
                <w:color w:val="000000"/>
                <w:sz w:val="24"/>
                <w:szCs w:val="24"/>
                <w:lang w:val="en-US"/>
              </w:rPr>
              <w:t>1.</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6C5E6801" w14:textId="77777777" w:rsidR="00CB33BE" w:rsidRPr="00CB33BE" w:rsidRDefault="00CB33BE" w:rsidP="00CB33BE">
            <w:pPr>
              <w:spacing w:after="0"/>
              <w:ind w:left="43"/>
              <w:rPr>
                <w:rFonts w:ascii="Times New Roman" w:eastAsia="Times New Roman" w:hAnsi="Times New Roman" w:cs="Times New Roman"/>
                <w:color w:val="000000"/>
                <w:sz w:val="24"/>
                <w:szCs w:val="24"/>
              </w:rPr>
            </w:pPr>
            <w:proofErr w:type="spellStart"/>
            <w:r w:rsidRPr="00CB33BE">
              <w:rPr>
                <w:rFonts w:ascii="Times New Roman" w:eastAsia="Times New Roman" w:hAnsi="Times New Roman" w:cs="Times New Roman"/>
                <w:color w:val="000000"/>
                <w:sz w:val="24"/>
                <w:szCs w:val="24"/>
              </w:rPr>
              <w:t>Профориентационная</w:t>
            </w:r>
            <w:proofErr w:type="spellEnd"/>
            <w:r w:rsidRPr="00CB33BE">
              <w:rPr>
                <w:rFonts w:ascii="Times New Roman" w:eastAsia="Times New Roman" w:hAnsi="Times New Roman" w:cs="Times New Roman"/>
                <w:color w:val="000000"/>
                <w:sz w:val="24"/>
                <w:szCs w:val="24"/>
              </w:rPr>
              <w:t xml:space="preserve"> деятельность</w:t>
            </w:r>
          </w:p>
        </w:tc>
      </w:tr>
      <w:tr w:rsidR="00CB33BE" w:rsidRPr="00CB33BE" w14:paraId="2770F22A" w14:textId="77777777" w:rsidTr="0053128D">
        <w:trPr>
          <w:trHeight w:val="4709"/>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41195D95" w14:textId="77777777" w:rsidR="00CB33BE" w:rsidRPr="00CB33BE" w:rsidRDefault="00CB33BE" w:rsidP="00CB33BE">
            <w:pPr>
              <w:spacing w:after="0"/>
              <w:ind w:right="59"/>
              <w:jc w:val="center"/>
              <w:rPr>
                <w:rFonts w:ascii="Times New Roman" w:eastAsia="Times New Roman" w:hAnsi="Times New Roman" w:cs="Times New Roman"/>
                <w:color w:val="000000"/>
                <w:sz w:val="24"/>
                <w:szCs w:val="24"/>
                <w:lang w:val="en-US"/>
              </w:rPr>
            </w:pPr>
            <w:r w:rsidRPr="00CB33BE">
              <w:rPr>
                <w:rFonts w:ascii="Times New Roman" w:eastAsia="Times New Roman" w:hAnsi="Times New Roman" w:cs="Times New Roman"/>
                <w:color w:val="000000"/>
                <w:sz w:val="24"/>
                <w:szCs w:val="24"/>
                <w:lang w:val="en-US"/>
              </w:rPr>
              <w:t>1.1.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0527ECA2" w14:textId="77777777" w:rsidR="00CB33BE" w:rsidRPr="00CB33BE" w:rsidRDefault="00CB33BE" w:rsidP="00CB33BE">
            <w:pPr>
              <w:spacing w:after="0"/>
              <w:ind w:left="46"/>
              <w:rPr>
                <w:rFonts w:ascii="Times New Roman" w:eastAsia="Times New Roman" w:hAnsi="Times New Roman" w:cs="Times New Roman"/>
                <w:color w:val="000000"/>
                <w:sz w:val="24"/>
                <w:szCs w:val="24"/>
                <w:lang w:val="en-US"/>
              </w:rPr>
            </w:pPr>
            <w:proofErr w:type="spellStart"/>
            <w:r w:rsidRPr="00CB33BE">
              <w:rPr>
                <w:rFonts w:ascii="Times New Roman" w:eastAsia="Times New Roman" w:hAnsi="Times New Roman" w:cs="Times New Roman"/>
                <w:color w:val="000000"/>
                <w:sz w:val="24"/>
                <w:szCs w:val="24"/>
                <w:lang w:val="en-US"/>
              </w:rPr>
              <w:t>Судейская</w:t>
            </w:r>
            <w:proofErr w:type="spellEnd"/>
            <w:r w:rsidRPr="00CB33BE">
              <w:rPr>
                <w:rFonts w:ascii="Times New Roman" w:eastAsia="Times New Roman" w:hAnsi="Times New Roman" w:cs="Times New Roman"/>
                <w:color w:val="000000"/>
                <w:sz w:val="24"/>
                <w:szCs w:val="24"/>
                <w:lang w:val="en-US"/>
              </w:rPr>
              <w:t xml:space="preserve"> </w:t>
            </w:r>
            <w:proofErr w:type="spellStart"/>
            <w:r w:rsidRPr="00CB33BE">
              <w:rPr>
                <w:rFonts w:ascii="Times New Roman" w:eastAsia="Times New Roman" w:hAnsi="Times New Roman" w:cs="Times New Roman"/>
                <w:color w:val="000000"/>
                <w:sz w:val="24"/>
                <w:szCs w:val="24"/>
                <w:lang w:val="en-US"/>
              </w:rPr>
              <w:t>практика</w:t>
            </w:r>
            <w:proofErr w:type="spellEnd"/>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67ADAB9C" w14:textId="77777777" w:rsidR="00CB33BE" w:rsidRPr="00CB33BE" w:rsidRDefault="00CB33BE" w:rsidP="00CB33BE">
            <w:pPr>
              <w:spacing w:after="1" w:line="220" w:lineRule="auto"/>
              <w:ind w:left="42" w:right="165" w:hanging="3"/>
              <w:jc w:val="both"/>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Участие в спортивных соревнованиях различного уровня, в рамках которых предусмотрено:</w:t>
            </w:r>
          </w:p>
          <w:p w14:paraId="0C9D78AF" w14:textId="77777777" w:rsidR="00CB33BE" w:rsidRPr="00CB33BE" w:rsidRDefault="00CB33BE" w:rsidP="00CB33BE">
            <w:pPr>
              <w:spacing w:after="1" w:line="238" w:lineRule="auto"/>
              <w:ind w:left="49" w:right="37"/>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практическое и теоретическое изучение и применение правил вида спорта и терминологии, принятой в виде спорта;</w:t>
            </w:r>
          </w:p>
          <w:p w14:paraId="102B9277" w14:textId="77777777" w:rsidR="00CB33BE" w:rsidRPr="00CB33BE" w:rsidRDefault="00CB33BE" w:rsidP="00CB33BE">
            <w:pPr>
              <w:spacing w:after="1" w:line="238" w:lineRule="auto"/>
              <w:ind w:left="49" w:right="37"/>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729E9E3E" w14:textId="77777777" w:rsidR="00CB33BE" w:rsidRPr="00CB33BE" w:rsidRDefault="00CB33BE" w:rsidP="00CB33BE">
            <w:pPr>
              <w:spacing w:after="0"/>
              <w:ind w:left="49" w:right="37"/>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 приобретение навыков самостоятельного судейства спортивных соревнований; </w:t>
            </w:r>
          </w:p>
          <w:p w14:paraId="4A29A782" w14:textId="77777777" w:rsidR="00CB33BE" w:rsidRPr="00CB33BE" w:rsidRDefault="00CB33BE" w:rsidP="00CB33BE">
            <w:pPr>
              <w:spacing w:after="0"/>
              <w:ind w:left="49" w:right="37"/>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формирование уважительного отношения к решениям спортивных судей;</w:t>
            </w:r>
          </w:p>
          <w:p w14:paraId="3B0C1126" w14:textId="77777777" w:rsidR="00CB33BE" w:rsidRPr="00CB33BE" w:rsidRDefault="00CB33BE" w:rsidP="00CB33BE">
            <w:pPr>
              <w:spacing w:after="0"/>
              <w:ind w:left="49" w:right="37"/>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профилактические беседы-диспуты: «Толерантность в спорте», «Спортивная этика: понятие и основные принципы»;</w:t>
            </w:r>
          </w:p>
          <w:p w14:paraId="58FAC05C" w14:textId="77777777" w:rsidR="00CB33BE" w:rsidRPr="00CB33BE" w:rsidRDefault="00CB33BE" w:rsidP="00CB33BE">
            <w:pPr>
              <w:spacing w:after="0"/>
              <w:ind w:left="49" w:right="37"/>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просмотр фильмов, сюжетов на спортивную тематику.</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26B2764B" w14:textId="77777777" w:rsidR="00CB33BE" w:rsidRPr="00CB33BE" w:rsidRDefault="00CB33BE" w:rsidP="00CB33BE">
            <w:pPr>
              <w:spacing w:after="0"/>
              <w:rPr>
                <w:rFonts w:ascii="Times New Roman" w:eastAsia="Times New Roman" w:hAnsi="Times New Roman" w:cs="Times New Roman"/>
                <w:color w:val="000000"/>
                <w:sz w:val="24"/>
                <w:szCs w:val="24"/>
                <w:lang w:val="en-US"/>
              </w:rPr>
            </w:pPr>
            <w:r w:rsidRPr="00CB33BE">
              <w:rPr>
                <w:rFonts w:ascii="Times New Roman" w:eastAsia="Times New Roman" w:hAnsi="Times New Roman" w:cs="Times New Roman"/>
                <w:color w:val="000000"/>
                <w:sz w:val="24"/>
                <w:szCs w:val="24"/>
                <w:lang w:val="en-US"/>
              </w:rPr>
              <w:t xml:space="preserve">В </w:t>
            </w:r>
            <w:proofErr w:type="spellStart"/>
            <w:r w:rsidRPr="00CB33BE">
              <w:rPr>
                <w:rFonts w:ascii="Times New Roman" w:eastAsia="Times New Roman" w:hAnsi="Times New Roman" w:cs="Times New Roman"/>
                <w:color w:val="000000"/>
                <w:sz w:val="24"/>
                <w:szCs w:val="24"/>
                <w:lang w:val="en-US"/>
              </w:rPr>
              <w:t>течение</w:t>
            </w:r>
            <w:proofErr w:type="spellEnd"/>
            <w:r w:rsidRPr="00CB33BE">
              <w:rPr>
                <w:rFonts w:ascii="Times New Roman" w:eastAsia="Times New Roman" w:hAnsi="Times New Roman" w:cs="Times New Roman"/>
                <w:color w:val="000000"/>
                <w:sz w:val="24"/>
                <w:szCs w:val="24"/>
                <w:lang w:val="en-US"/>
              </w:rPr>
              <w:t xml:space="preserve"> </w:t>
            </w:r>
            <w:proofErr w:type="spellStart"/>
            <w:r w:rsidRPr="00CB33BE">
              <w:rPr>
                <w:rFonts w:ascii="Times New Roman" w:eastAsia="Times New Roman" w:hAnsi="Times New Roman" w:cs="Times New Roman"/>
                <w:color w:val="000000"/>
                <w:sz w:val="24"/>
                <w:szCs w:val="24"/>
                <w:lang w:val="en-US"/>
              </w:rPr>
              <w:t>года</w:t>
            </w:r>
            <w:proofErr w:type="spellEnd"/>
          </w:p>
        </w:tc>
      </w:tr>
      <w:tr w:rsidR="00CB33BE" w:rsidRPr="00CB33BE" w14:paraId="54054455" w14:textId="77777777" w:rsidTr="0053128D">
        <w:trPr>
          <w:trHeight w:val="1510"/>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330703B5" w14:textId="77777777" w:rsidR="00CB33BE" w:rsidRPr="00CB33BE" w:rsidRDefault="00CB33BE" w:rsidP="00CB33BE">
            <w:pPr>
              <w:spacing w:after="0"/>
              <w:ind w:right="33"/>
              <w:jc w:val="center"/>
              <w:rPr>
                <w:rFonts w:ascii="Times New Roman" w:eastAsia="Times New Roman" w:hAnsi="Times New Roman" w:cs="Times New Roman"/>
                <w:color w:val="000000"/>
                <w:sz w:val="24"/>
                <w:szCs w:val="24"/>
                <w:lang w:val="en-US"/>
              </w:rPr>
            </w:pPr>
            <w:r w:rsidRPr="00CB33BE">
              <w:rPr>
                <w:rFonts w:ascii="Times New Roman" w:eastAsia="Times New Roman" w:hAnsi="Times New Roman" w:cs="Times New Roman"/>
                <w:color w:val="000000"/>
                <w:sz w:val="24"/>
                <w:szCs w:val="24"/>
                <w:lang w:val="en-US"/>
              </w:rPr>
              <w:t>1.2.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2F26176A" w14:textId="77777777" w:rsidR="00CB33BE" w:rsidRPr="00CB33BE" w:rsidRDefault="00CB33BE" w:rsidP="00CB33BE">
            <w:pPr>
              <w:spacing w:after="0"/>
              <w:ind w:left="57"/>
              <w:rPr>
                <w:rFonts w:ascii="Times New Roman" w:eastAsia="Times New Roman" w:hAnsi="Times New Roman" w:cs="Times New Roman"/>
                <w:color w:val="000000"/>
                <w:sz w:val="24"/>
                <w:szCs w:val="24"/>
                <w:lang w:val="en-US"/>
              </w:rPr>
            </w:pPr>
            <w:proofErr w:type="spellStart"/>
            <w:r w:rsidRPr="00CB33BE">
              <w:rPr>
                <w:rFonts w:ascii="Times New Roman" w:eastAsia="Times New Roman" w:hAnsi="Times New Roman" w:cs="Times New Roman"/>
                <w:color w:val="000000"/>
                <w:sz w:val="24"/>
                <w:szCs w:val="24"/>
                <w:lang w:val="en-US"/>
              </w:rPr>
              <w:t>Инструкторская</w:t>
            </w:r>
            <w:proofErr w:type="spellEnd"/>
            <w:r w:rsidRPr="00CB33BE">
              <w:rPr>
                <w:rFonts w:ascii="Times New Roman" w:eastAsia="Times New Roman" w:hAnsi="Times New Roman" w:cs="Times New Roman"/>
                <w:color w:val="000000"/>
                <w:sz w:val="24"/>
                <w:szCs w:val="24"/>
                <w:lang w:val="en-US"/>
              </w:rPr>
              <w:t xml:space="preserve"> </w:t>
            </w:r>
            <w:proofErr w:type="spellStart"/>
            <w:r w:rsidRPr="00CB33BE">
              <w:rPr>
                <w:rFonts w:ascii="Times New Roman" w:eastAsia="Times New Roman" w:hAnsi="Times New Roman" w:cs="Times New Roman"/>
                <w:color w:val="000000"/>
                <w:sz w:val="24"/>
                <w:szCs w:val="24"/>
                <w:lang w:val="en-US"/>
              </w:rPr>
              <w:t>практика</w:t>
            </w:r>
            <w:proofErr w:type="spellEnd"/>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635CFD1F" w14:textId="77777777" w:rsidR="00CB33BE" w:rsidRPr="00CB33BE" w:rsidRDefault="00CB33BE" w:rsidP="00CB33BE">
            <w:pPr>
              <w:spacing w:after="0" w:line="235" w:lineRule="auto"/>
              <w:ind w:left="60" w:right="82" w:hanging="7"/>
              <w:jc w:val="both"/>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Учебно-тренировочные занятия, в рамках которых предусмотрено: </w:t>
            </w:r>
          </w:p>
          <w:p w14:paraId="01677046" w14:textId="77777777" w:rsidR="00CB33BE" w:rsidRPr="00CB33BE" w:rsidRDefault="00CB33BE" w:rsidP="00CB33BE">
            <w:pPr>
              <w:spacing w:after="0" w:line="235" w:lineRule="auto"/>
              <w:ind w:left="60" w:right="82" w:hanging="7"/>
              <w:jc w:val="both"/>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 освоение навыков организации и проведения учебно-тренировочных занятий в качестве помощника тренера--преподавателя, инструктора; </w:t>
            </w:r>
          </w:p>
          <w:p w14:paraId="784AD104" w14:textId="77777777" w:rsidR="00CB33BE" w:rsidRPr="00CB33BE" w:rsidRDefault="00CB33BE" w:rsidP="00CB33BE">
            <w:pPr>
              <w:spacing w:after="0" w:line="235" w:lineRule="auto"/>
              <w:ind w:left="60" w:right="82" w:hanging="7"/>
              <w:jc w:val="both"/>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составление конспекта учебно-тренировочного занятия в соответствии с поставленной задачей;</w:t>
            </w:r>
          </w:p>
          <w:p w14:paraId="6941915F" w14:textId="77777777" w:rsidR="00CB33BE" w:rsidRPr="00CB33BE" w:rsidRDefault="00CB33BE" w:rsidP="00CB33BE">
            <w:pPr>
              <w:spacing w:after="0"/>
              <w:ind w:left="7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 формирование навыков наставничества; - формирование сознательного отношения к учебно-тренировочному и соревновательному процессам; </w:t>
            </w:r>
          </w:p>
          <w:p w14:paraId="1372C5C0" w14:textId="77777777" w:rsidR="00CB33BE" w:rsidRPr="00CB33BE" w:rsidRDefault="00CB33BE" w:rsidP="00CB33BE">
            <w:pPr>
              <w:spacing w:after="0"/>
              <w:ind w:left="7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формирование склонности к педагогической работе;</w:t>
            </w:r>
          </w:p>
          <w:p w14:paraId="3519213B" w14:textId="77777777" w:rsidR="00CB33BE" w:rsidRPr="00CB33BE" w:rsidRDefault="00CB33BE" w:rsidP="00CB33BE">
            <w:pPr>
              <w:spacing w:after="0"/>
              <w:ind w:left="7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-участие молодежи в Дне самоуправления;</w:t>
            </w:r>
          </w:p>
          <w:p w14:paraId="201C9D0B" w14:textId="77777777" w:rsidR="00CB33BE" w:rsidRPr="00CB33BE" w:rsidRDefault="00CB33BE" w:rsidP="00CB33BE">
            <w:pPr>
              <w:spacing w:after="0"/>
              <w:ind w:left="7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lastRenderedPageBreak/>
              <w:t>-информационно-просветительские мероприятия «Спортивные рекорды моей страны», «Герои мирового и российского спорта» (сообщения, доклады);</w:t>
            </w:r>
          </w:p>
          <w:p w14:paraId="04C162DA" w14:textId="77777777" w:rsidR="00CB33BE" w:rsidRPr="00CB33BE" w:rsidRDefault="00CB33BE" w:rsidP="00CB33BE">
            <w:pPr>
              <w:spacing w:after="0"/>
              <w:ind w:left="7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-встречи с лучшими воспитанниками школы «Ровняясь на лучших».</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09F9ECFC" w14:textId="77777777" w:rsidR="00CB33BE" w:rsidRPr="00CB33BE" w:rsidRDefault="00CB33BE" w:rsidP="00CB33BE">
            <w:pPr>
              <w:spacing w:after="0"/>
              <w:ind w:left="18"/>
              <w:rPr>
                <w:rFonts w:ascii="Times New Roman" w:eastAsia="Times New Roman" w:hAnsi="Times New Roman" w:cs="Times New Roman"/>
                <w:color w:val="000000"/>
                <w:sz w:val="24"/>
                <w:szCs w:val="24"/>
                <w:lang w:val="en-US"/>
              </w:rPr>
            </w:pPr>
            <w:r w:rsidRPr="00CB33BE">
              <w:rPr>
                <w:rFonts w:ascii="Times New Roman" w:eastAsia="Times New Roman" w:hAnsi="Times New Roman" w:cs="Times New Roman"/>
                <w:color w:val="000000"/>
                <w:sz w:val="24"/>
                <w:szCs w:val="24"/>
                <w:lang w:val="en-US"/>
              </w:rPr>
              <w:lastRenderedPageBreak/>
              <w:t xml:space="preserve">В </w:t>
            </w:r>
            <w:proofErr w:type="spellStart"/>
            <w:r w:rsidRPr="00CB33BE">
              <w:rPr>
                <w:rFonts w:ascii="Times New Roman" w:eastAsia="Times New Roman" w:hAnsi="Times New Roman" w:cs="Times New Roman"/>
                <w:color w:val="000000"/>
                <w:sz w:val="24"/>
                <w:szCs w:val="24"/>
                <w:lang w:val="en-US"/>
              </w:rPr>
              <w:t>течение</w:t>
            </w:r>
            <w:proofErr w:type="spellEnd"/>
            <w:r w:rsidRPr="00CB33BE">
              <w:rPr>
                <w:rFonts w:ascii="Times New Roman" w:eastAsia="Times New Roman" w:hAnsi="Times New Roman" w:cs="Times New Roman"/>
                <w:color w:val="000000"/>
                <w:sz w:val="24"/>
                <w:szCs w:val="24"/>
                <w:lang w:val="en-US"/>
              </w:rPr>
              <w:t xml:space="preserve"> </w:t>
            </w:r>
            <w:proofErr w:type="spellStart"/>
            <w:r w:rsidRPr="00CB33BE">
              <w:rPr>
                <w:rFonts w:ascii="Times New Roman" w:eastAsia="Times New Roman" w:hAnsi="Times New Roman" w:cs="Times New Roman"/>
                <w:color w:val="000000"/>
                <w:sz w:val="24"/>
                <w:szCs w:val="24"/>
                <w:lang w:val="en-US"/>
              </w:rPr>
              <w:t>года</w:t>
            </w:r>
            <w:proofErr w:type="spellEnd"/>
          </w:p>
        </w:tc>
      </w:tr>
      <w:tr w:rsidR="00CB33BE" w:rsidRPr="00CB33BE" w14:paraId="59F2498E"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691B40FA"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lastRenderedPageBreak/>
              <w:t>2.</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55989754" w14:textId="77777777" w:rsidR="00CB33BE" w:rsidRPr="00CB33BE" w:rsidRDefault="00CB33BE" w:rsidP="00CB33BE">
            <w:pPr>
              <w:spacing w:after="0"/>
              <w:rPr>
                <w:rFonts w:ascii="Times New Roman" w:eastAsia="Times New Roman" w:hAnsi="Times New Roman" w:cs="Times New Roman"/>
                <w:color w:val="000000"/>
                <w:sz w:val="24"/>
                <w:szCs w:val="24"/>
                <w:lang w:val="en-US"/>
              </w:rPr>
            </w:pPr>
            <w:proofErr w:type="spellStart"/>
            <w:r w:rsidRPr="00CB33BE">
              <w:rPr>
                <w:rFonts w:ascii="Times New Roman" w:eastAsia="Times New Roman" w:hAnsi="Times New Roman" w:cs="Times New Roman"/>
                <w:color w:val="000000"/>
                <w:sz w:val="24"/>
                <w:szCs w:val="24"/>
              </w:rPr>
              <w:t>Здоровьесбережение</w:t>
            </w:r>
            <w:proofErr w:type="spellEnd"/>
          </w:p>
        </w:tc>
      </w:tr>
      <w:tr w:rsidR="00CB33BE" w:rsidRPr="00CB33BE" w14:paraId="77AAF011"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3EFCB6D6"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2.1.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7FFEF8F2"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Организация и проведение мероприятий, </w:t>
            </w:r>
            <w:proofErr w:type="spellStart"/>
            <w:r w:rsidRPr="00CB33BE">
              <w:rPr>
                <w:rFonts w:ascii="Times New Roman" w:eastAsia="Times New Roman" w:hAnsi="Times New Roman" w:cs="Times New Roman"/>
                <w:color w:val="000000"/>
                <w:sz w:val="24"/>
                <w:szCs w:val="24"/>
              </w:rPr>
              <w:t>направленнных</w:t>
            </w:r>
            <w:proofErr w:type="spellEnd"/>
            <w:r w:rsidRPr="00CB33BE">
              <w:rPr>
                <w:rFonts w:ascii="Times New Roman" w:eastAsia="Times New Roman" w:hAnsi="Times New Roman" w:cs="Times New Roman"/>
                <w:color w:val="000000"/>
                <w:sz w:val="24"/>
                <w:szCs w:val="24"/>
              </w:rPr>
              <w:t xml:space="preserve"> на формирование здорового образа жизни</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73A14782"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Дни здоровья и спорта, в рамках которых предусмотрено:</w:t>
            </w:r>
          </w:p>
          <w:p w14:paraId="0D414023"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1B464693"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подготовка пропагандистских акций по формированию здорового образа жизни средствами различных видов спорта;</w:t>
            </w:r>
          </w:p>
          <w:p w14:paraId="720E304B"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Осенний и Зимний День здоровья;</w:t>
            </w:r>
          </w:p>
          <w:p w14:paraId="255FA49C"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Спортивные мероприятия, посвященные Олимпийскому Дню;</w:t>
            </w:r>
          </w:p>
          <w:p w14:paraId="613AB5C8"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Физкультурные мероприятия в рамках Международного дня спорта;</w:t>
            </w:r>
          </w:p>
          <w:p w14:paraId="245CB3F1"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Фестиваль ВФСК ГТО;</w:t>
            </w:r>
          </w:p>
          <w:p w14:paraId="136FE8D0"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Всероссийская акция «10 000 шагов к жизни»;</w:t>
            </w:r>
          </w:p>
          <w:p w14:paraId="4743393F"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Спортивный конкурс «Мама, папа, я – спортивная семья»;</w:t>
            </w:r>
          </w:p>
          <w:p w14:paraId="78F7FCE0"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Спортивная акция «Я выбираю спорт».</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5CAD1928"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В течение года</w:t>
            </w:r>
          </w:p>
        </w:tc>
      </w:tr>
      <w:tr w:rsidR="00CB33BE" w:rsidRPr="00CB33BE" w14:paraId="79A3F5D0"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73C8A286"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2.2.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730FF3AD"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Режим питания и отдыха</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46041D92"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Практическая деятельность и восстановительные процессы обучающихся:</w:t>
            </w:r>
          </w:p>
          <w:p w14:paraId="26EF4F45"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45C0CCC1"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воспитательное мероприятие «Режим дня и здоровый организм».</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107BD4EB"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В течение года</w:t>
            </w:r>
          </w:p>
        </w:tc>
      </w:tr>
      <w:tr w:rsidR="00CB33BE" w:rsidRPr="00CB33BE" w14:paraId="71FC8182"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221A207B"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lastRenderedPageBreak/>
              <w:t>2.3.</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5F5CC228"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Профилактика правонарушений и асоциального поведения</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04917092"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Профилактическая деятельность, в том числе:</w:t>
            </w:r>
          </w:p>
          <w:p w14:paraId="5A984410"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подготовка пропагандистских акций по формированию здорового образа жизни средствами различных видов спорта;</w:t>
            </w:r>
          </w:p>
          <w:p w14:paraId="1E780E67"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акция «В ритме здорового дыхания»;</w:t>
            </w:r>
          </w:p>
          <w:p w14:paraId="7ECD512B"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акция «Скажи жизни: Да!»;</w:t>
            </w:r>
          </w:p>
          <w:p w14:paraId="25AFD0F7"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 профилактические беседы-дискуссии, направленные на </w:t>
            </w:r>
            <w:proofErr w:type="spellStart"/>
            <w:r w:rsidRPr="00CB33BE">
              <w:rPr>
                <w:rFonts w:ascii="Times New Roman" w:eastAsia="Times New Roman" w:hAnsi="Times New Roman" w:cs="Times New Roman"/>
                <w:color w:val="000000"/>
                <w:sz w:val="24"/>
                <w:szCs w:val="24"/>
              </w:rPr>
              <w:t>здоровьесбережение</w:t>
            </w:r>
            <w:proofErr w:type="spellEnd"/>
            <w:r w:rsidRPr="00CB33BE">
              <w:rPr>
                <w:rFonts w:ascii="Times New Roman" w:eastAsia="Times New Roman" w:hAnsi="Times New Roman" w:cs="Times New Roman"/>
                <w:color w:val="000000"/>
                <w:sz w:val="24"/>
                <w:szCs w:val="24"/>
              </w:rPr>
              <w:t>: «Время развеять дым!», «Мы за ЗОЖ», «В здоровом теле-здоровый дух».</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64F04E66" w14:textId="77777777" w:rsidR="00CB33BE" w:rsidRPr="00CB33BE" w:rsidRDefault="00CB33BE" w:rsidP="00CB33BE">
            <w:pPr>
              <w:spacing w:after="120"/>
              <w:rPr>
                <w:rFonts w:ascii="Times New Roman" w:eastAsia="Times New Roman" w:hAnsi="Times New Roman" w:cs="Times New Roman"/>
                <w:color w:val="000000"/>
                <w:sz w:val="24"/>
                <w:szCs w:val="24"/>
              </w:rPr>
            </w:pPr>
          </w:p>
        </w:tc>
      </w:tr>
      <w:tr w:rsidR="00CB33BE" w:rsidRPr="00CB33BE" w14:paraId="46D2DBD3"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7F014BFD"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2.4.</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6FCD1B2C"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Антидопинговые мероприятия</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2A986757"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Практическая деятельность обучающихся </w:t>
            </w:r>
          </w:p>
          <w:p w14:paraId="33C12DED"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-информационно-образовательные беседы «Что должен знать спортсмен о допинге», «Основы антидопинговой политики», «Мы за честный спорт», «Последствия допинга для здоровья»;</w:t>
            </w:r>
          </w:p>
          <w:p w14:paraId="150BB537"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-анкетирование по антидопинговой тематике.</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7D33C9D5" w14:textId="77777777" w:rsidR="00CB33BE" w:rsidRPr="00CB33BE" w:rsidRDefault="00CB33BE" w:rsidP="00CB33BE">
            <w:pPr>
              <w:spacing w:after="120"/>
              <w:rPr>
                <w:rFonts w:ascii="Times New Roman" w:eastAsia="Times New Roman" w:hAnsi="Times New Roman" w:cs="Times New Roman"/>
                <w:color w:val="000000"/>
                <w:sz w:val="24"/>
                <w:szCs w:val="24"/>
              </w:rPr>
            </w:pPr>
          </w:p>
        </w:tc>
      </w:tr>
      <w:tr w:rsidR="00CB33BE" w:rsidRPr="00CB33BE" w14:paraId="16096221"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224819C7"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3.</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43119EE4"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Патриотическое воспитание обучающихся</w:t>
            </w:r>
          </w:p>
        </w:tc>
      </w:tr>
      <w:tr w:rsidR="00CB33BE" w:rsidRPr="00CB33BE" w14:paraId="03D190E9"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0106428A"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3.1.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68336499"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гимн, флаг),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16A731D4"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14:paraId="272F54B4"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Патриотическая акция «Мы-граждане России»;</w:t>
            </w:r>
          </w:p>
          <w:p w14:paraId="5DD14A31"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Всероссийская акция «Георгиевская ленточка»;</w:t>
            </w:r>
          </w:p>
          <w:p w14:paraId="41181A9C"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Всероссийская патриотическая акция «Рисуем Победу»;</w:t>
            </w:r>
          </w:p>
          <w:p w14:paraId="54C1A039"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Всероссийская акция «Под флагом страны»;</w:t>
            </w:r>
          </w:p>
          <w:p w14:paraId="232C8479"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Лекции, беседы военно-патриотической направленности «Они сражались за Родину».</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7DE2E0A8"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В течение года</w:t>
            </w:r>
          </w:p>
        </w:tc>
      </w:tr>
      <w:tr w:rsidR="00CB33BE" w:rsidRPr="00CB33BE" w14:paraId="2EF20E45"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19B0E222"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3.2.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31E001A0"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Практическая подготовка (участие в физкультурных мероприятиях, спортивных </w:t>
            </w:r>
            <w:r w:rsidRPr="00CB33BE">
              <w:rPr>
                <w:rFonts w:ascii="Times New Roman" w:eastAsia="Times New Roman" w:hAnsi="Times New Roman" w:cs="Times New Roman"/>
                <w:color w:val="000000"/>
                <w:sz w:val="24"/>
                <w:szCs w:val="24"/>
              </w:rPr>
              <w:lastRenderedPageBreak/>
              <w:t>соревнованиях и иных мероприятиях)</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79AB37B4"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lastRenderedPageBreak/>
              <w:t>Участие в:</w:t>
            </w:r>
          </w:p>
          <w:p w14:paraId="3884F9C4"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-физкультурных и спортивно-массовых мероприятиях, спортивных соревнованиях, в том числе в парадах, </w:t>
            </w:r>
            <w:r w:rsidRPr="00CB33BE">
              <w:rPr>
                <w:rFonts w:ascii="Times New Roman" w:eastAsia="Times New Roman" w:hAnsi="Times New Roman" w:cs="Times New Roman"/>
                <w:color w:val="000000"/>
                <w:sz w:val="24"/>
                <w:szCs w:val="24"/>
              </w:rPr>
              <w:lastRenderedPageBreak/>
              <w:t>церемониях открытия (закрытия), награждения на указанных мероприятиях;</w:t>
            </w:r>
          </w:p>
          <w:p w14:paraId="606E93F7"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-тематических физкультурно-спортивных праздниках, организуемых в том числе в организацией, реализующей дополнительные образовательные программы спортивной подготовки;</w:t>
            </w:r>
          </w:p>
          <w:p w14:paraId="0D2F5AAD"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 </w:t>
            </w:r>
            <w:proofErr w:type="gramStart"/>
            <w:r w:rsidRPr="00CB33BE">
              <w:rPr>
                <w:rFonts w:ascii="Times New Roman" w:eastAsia="Times New Roman" w:hAnsi="Times New Roman" w:cs="Times New Roman"/>
                <w:color w:val="000000"/>
                <w:sz w:val="24"/>
                <w:szCs w:val="24"/>
              </w:rPr>
              <w:t>спортивные соревнования и физкультурные мероприятия</w:t>
            </w:r>
            <w:proofErr w:type="gramEnd"/>
            <w:r w:rsidRPr="00CB33BE">
              <w:rPr>
                <w:rFonts w:ascii="Times New Roman" w:eastAsia="Times New Roman" w:hAnsi="Times New Roman" w:cs="Times New Roman"/>
                <w:color w:val="000000"/>
                <w:sz w:val="24"/>
                <w:szCs w:val="24"/>
              </w:rPr>
              <w:t xml:space="preserve"> посвященные Дню Победы в ВОВ;</w:t>
            </w:r>
          </w:p>
          <w:p w14:paraId="6CB6608F"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парад наследников Победы «Бессмертный полк».</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2BA33341"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lastRenderedPageBreak/>
              <w:t>В течение года</w:t>
            </w:r>
          </w:p>
        </w:tc>
      </w:tr>
      <w:tr w:rsidR="00CB33BE" w:rsidRPr="00CB33BE" w14:paraId="29EAC812"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171A35C0"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lastRenderedPageBreak/>
              <w:t>4.</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638CC191"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Развитие творческого мышления</w:t>
            </w:r>
          </w:p>
        </w:tc>
      </w:tr>
      <w:tr w:rsidR="00CB33BE" w:rsidRPr="00CB33BE" w14:paraId="1D7D9F48"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2F0A1FB3"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4.1.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326EE29B"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Практическая подготовка (формирование умений и навыков, способствующих достижению спортивных результатов)</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62F82036"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Семинары, мастер-классы, показательные выступления для обучающихся, направленные на:</w:t>
            </w:r>
          </w:p>
          <w:p w14:paraId="63F89187"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-формирование умений и навыков, способствующих достижению спортивных результатов;</w:t>
            </w:r>
          </w:p>
          <w:p w14:paraId="51F3E70C"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-развитие навыков юных спортсменов и их мотивации к формированию культуры спортивного поведения, воспитанию толерантности и взаимоуважения;</w:t>
            </w:r>
          </w:p>
          <w:p w14:paraId="14F38CA1"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правомерное поведение болельщиков;</w:t>
            </w:r>
          </w:p>
          <w:p w14:paraId="5E66CB16"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расширение общего кругозора юных спортсменов;</w:t>
            </w:r>
          </w:p>
          <w:p w14:paraId="2889F997"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профилактическое мероприятие «Явление экстремизма в молодежной среде: фанат, спортивный болельщик, экстремист»;</w:t>
            </w:r>
          </w:p>
          <w:p w14:paraId="5038CD3A"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мастер-класс выдающихся спортсменов по видам спорта;</w:t>
            </w:r>
          </w:p>
          <w:p w14:paraId="2E260CD4"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 открытые тренировочные занятия по видам спорта; </w:t>
            </w:r>
          </w:p>
          <w:p w14:paraId="04C6E3EE"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участие в физкультурных и спортивно-массовых мероприятиях (согласно календарному плану мероприятий).</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5D22DCCD" w14:textId="77777777" w:rsidR="00CB33BE" w:rsidRPr="00CB33BE" w:rsidRDefault="00CB33BE" w:rsidP="00CB33BE">
            <w:pPr>
              <w:spacing w:after="120"/>
              <w:rPr>
                <w:rFonts w:ascii="Times New Roman" w:eastAsia="Times New Roman" w:hAnsi="Times New Roman" w:cs="Times New Roman"/>
                <w:color w:val="000000"/>
                <w:sz w:val="24"/>
                <w:szCs w:val="24"/>
              </w:rPr>
            </w:pPr>
          </w:p>
        </w:tc>
      </w:tr>
      <w:tr w:rsidR="00CB33BE" w:rsidRPr="00CB33BE" w14:paraId="5BB8EDBC"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77545BD4"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4.2.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7A53C993"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Эстетическое развитие </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7B690C74"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Выставки, конкурсы рисунков к тематическим праздничным датам.</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080FA851"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В течение года</w:t>
            </w:r>
          </w:p>
        </w:tc>
      </w:tr>
      <w:tr w:rsidR="00CB33BE" w:rsidRPr="00CB33BE" w14:paraId="28591643"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60853BFB"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5.</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725B0198"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Другое направление работы, определяемое организацией, реализующей дополнительные образовательные программы спортивной подготовки</w:t>
            </w:r>
          </w:p>
        </w:tc>
      </w:tr>
      <w:tr w:rsidR="00CB33BE" w:rsidRPr="00CB33BE" w14:paraId="52591A31"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7CB7CD7F"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lastRenderedPageBreak/>
              <w:t>5.1.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32537414"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Совместная деятельность с исполнительными органами власти </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4698EF51"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Участие и взаимодействие при организации городских, областных, тематических мероприятий.</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7421DE46"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В течение года</w:t>
            </w:r>
          </w:p>
        </w:tc>
      </w:tr>
      <w:tr w:rsidR="00CB33BE" w:rsidRPr="00CB33BE" w14:paraId="699F9B68" w14:textId="77777777" w:rsidTr="0053128D">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3F4E9FE5" w14:textId="77777777" w:rsidR="00CB33BE" w:rsidRPr="00CB33BE" w:rsidRDefault="00CB33BE" w:rsidP="00CB33BE">
            <w:pPr>
              <w:spacing w:after="0"/>
              <w:ind w:right="5"/>
              <w:jc w:val="center"/>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5.2.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4658E2B7"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xml:space="preserve">Мероприятия, направленные на повышение уровня информированности обучающихся по вопросам обеспечения экологической безопасности </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5AFE6E1B"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беседа, с элементами викторины о бережном отношении к окружающей природе «Экология-безопасность-жизнь»;</w:t>
            </w:r>
          </w:p>
          <w:p w14:paraId="6DD2E3AA"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субботник «Экологический десант»;</w:t>
            </w:r>
          </w:p>
          <w:p w14:paraId="4E74D323" w14:textId="77777777" w:rsidR="00CB33BE" w:rsidRPr="00CB33BE" w:rsidRDefault="00CB33BE" w:rsidP="00CB33BE">
            <w:pPr>
              <w:spacing w:after="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 проектная деятельность, направленная на формирование экологического сознания.</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72D4D295" w14:textId="77777777" w:rsidR="00CB33BE" w:rsidRPr="00CB33BE" w:rsidRDefault="00CB33BE" w:rsidP="00CB33BE">
            <w:pPr>
              <w:spacing w:after="120"/>
              <w:rPr>
                <w:rFonts w:ascii="Times New Roman" w:eastAsia="Times New Roman" w:hAnsi="Times New Roman" w:cs="Times New Roman"/>
                <w:color w:val="000000"/>
                <w:sz w:val="24"/>
                <w:szCs w:val="24"/>
              </w:rPr>
            </w:pPr>
            <w:r w:rsidRPr="00CB33BE">
              <w:rPr>
                <w:rFonts w:ascii="Times New Roman" w:eastAsia="Times New Roman" w:hAnsi="Times New Roman" w:cs="Times New Roman"/>
                <w:color w:val="000000"/>
                <w:sz w:val="24"/>
                <w:szCs w:val="24"/>
              </w:rPr>
              <w:t>В течение года</w:t>
            </w:r>
          </w:p>
        </w:tc>
      </w:tr>
    </w:tbl>
    <w:p w14:paraId="7D8E89E0" w14:textId="77777777" w:rsidR="00E52B47" w:rsidRPr="00CB33BE" w:rsidRDefault="00E52B47" w:rsidP="00CB33BE">
      <w:pPr>
        <w:rPr>
          <w:rFonts w:ascii="Times New Roman" w:hAnsi="Times New Roman" w:cs="Times New Roman"/>
          <w:b/>
          <w:sz w:val="28"/>
          <w:szCs w:val="28"/>
        </w:rPr>
      </w:pPr>
    </w:p>
    <w:p w14:paraId="5D63416D" w14:textId="713E494A" w:rsidR="00425639" w:rsidRPr="00C50F7C" w:rsidRDefault="00425639" w:rsidP="0077610B">
      <w:pPr>
        <w:pStyle w:val="a4"/>
        <w:numPr>
          <w:ilvl w:val="1"/>
          <w:numId w:val="8"/>
        </w:numPr>
        <w:ind w:left="284" w:hanging="284"/>
        <w:jc w:val="center"/>
        <w:rPr>
          <w:rFonts w:ascii="Times New Roman" w:hAnsi="Times New Roman" w:cs="Times New Roman"/>
          <w:b/>
          <w:sz w:val="28"/>
          <w:szCs w:val="28"/>
        </w:rPr>
      </w:pPr>
      <w:r w:rsidRPr="00C50F7C">
        <w:rPr>
          <w:rFonts w:ascii="Times New Roman" w:hAnsi="Times New Roman" w:cs="Times New Roman"/>
          <w:b/>
          <w:bCs/>
          <w:sz w:val="28"/>
          <w:szCs w:val="28"/>
        </w:rPr>
        <w:t>План мероприятий, направленный на предотвращение допинга в спорте и борьбу с ним</w:t>
      </w:r>
    </w:p>
    <w:p w14:paraId="02B7137E" w14:textId="77777777" w:rsidR="0024473D" w:rsidRDefault="0024473D" w:rsidP="0024473D">
      <w:pPr>
        <w:pStyle w:val="a4"/>
        <w:spacing w:after="0" w:line="240" w:lineRule="auto"/>
        <w:ind w:left="480"/>
        <w:jc w:val="right"/>
        <w:rPr>
          <w:rFonts w:ascii="Times New Roman" w:hAnsi="Times New Roman" w:cs="Times New Roman"/>
          <w:bCs/>
          <w:i/>
          <w:sz w:val="20"/>
          <w:szCs w:val="20"/>
        </w:rPr>
      </w:pPr>
    </w:p>
    <w:tbl>
      <w:tblPr>
        <w:tblStyle w:val="a9"/>
        <w:tblW w:w="10490" w:type="dxa"/>
        <w:tblInd w:w="-572" w:type="dxa"/>
        <w:tblLook w:val="04A0" w:firstRow="1" w:lastRow="0" w:firstColumn="1" w:lastColumn="0" w:noHBand="0" w:noVBand="1"/>
      </w:tblPr>
      <w:tblGrid>
        <w:gridCol w:w="2702"/>
        <w:gridCol w:w="3110"/>
        <w:gridCol w:w="992"/>
        <w:gridCol w:w="3686"/>
      </w:tblGrid>
      <w:tr w:rsidR="00CB33BE" w:rsidRPr="000670FD" w14:paraId="3FCBE4D3" w14:textId="77777777" w:rsidTr="0053128D">
        <w:tc>
          <w:tcPr>
            <w:tcW w:w="2702" w:type="dxa"/>
          </w:tcPr>
          <w:p w14:paraId="63BE0ECE" w14:textId="77777777" w:rsidR="00CB33BE" w:rsidRPr="000670FD" w:rsidRDefault="00CB33BE" w:rsidP="0053128D">
            <w:pPr>
              <w:tabs>
                <w:tab w:val="left" w:pos="0"/>
                <w:tab w:val="left" w:pos="1276"/>
              </w:tabs>
              <w:suppressAutoHyphens/>
              <w:rPr>
                <w:rFonts w:ascii="Times New Roman" w:eastAsia="Times New Roman" w:hAnsi="Times New Roman" w:cs="Times New Roman"/>
                <w:b/>
                <w:bCs/>
                <w:spacing w:val="2"/>
                <w:sz w:val="24"/>
                <w:szCs w:val="24"/>
                <w:lang w:eastAsia="ar-SA"/>
              </w:rPr>
            </w:pPr>
            <w:r w:rsidRPr="000670FD">
              <w:rPr>
                <w:rFonts w:ascii="Times New Roman" w:eastAsia="Times New Roman" w:hAnsi="Times New Roman" w:cs="Times New Roman"/>
                <w:b/>
                <w:bCs/>
                <w:spacing w:val="2"/>
                <w:sz w:val="24"/>
                <w:szCs w:val="24"/>
                <w:lang w:eastAsia="ar-SA"/>
              </w:rPr>
              <w:t xml:space="preserve">Этап </w:t>
            </w:r>
          </w:p>
          <w:p w14:paraId="0D4AE7C8" w14:textId="77777777" w:rsidR="00CB33BE" w:rsidRPr="000670FD" w:rsidRDefault="00CB33BE" w:rsidP="0053128D">
            <w:pPr>
              <w:tabs>
                <w:tab w:val="left" w:pos="0"/>
                <w:tab w:val="left" w:pos="1276"/>
              </w:tabs>
              <w:suppressAutoHyphens/>
              <w:rPr>
                <w:rFonts w:ascii="Times New Roman" w:eastAsia="Times New Roman" w:hAnsi="Times New Roman" w:cs="Times New Roman"/>
                <w:b/>
                <w:bCs/>
                <w:spacing w:val="2"/>
                <w:sz w:val="24"/>
                <w:szCs w:val="24"/>
                <w:lang w:eastAsia="ar-SA"/>
              </w:rPr>
            </w:pPr>
            <w:r w:rsidRPr="000670FD">
              <w:rPr>
                <w:rFonts w:ascii="Times New Roman" w:eastAsia="Times New Roman" w:hAnsi="Times New Roman" w:cs="Times New Roman"/>
                <w:b/>
                <w:bCs/>
                <w:spacing w:val="2"/>
                <w:sz w:val="24"/>
                <w:szCs w:val="24"/>
                <w:lang w:eastAsia="ar-SA"/>
              </w:rPr>
              <w:t>спортивной подготовки</w:t>
            </w:r>
          </w:p>
        </w:tc>
        <w:tc>
          <w:tcPr>
            <w:tcW w:w="3110" w:type="dxa"/>
          </w:tcPr>
          <w:p w14:paraId="0DAA8933" w14:textId="77777777" w:rsidR="00CB33BE" w:rsidRPr="000670FD" w:rsidRDefault="00CB33BE" w:rsidP="0053128D">
            <w:pPr>
              <w:tabs>
                <w:tab w:val="left" w:pos="0"/>
                <w:tab w:val="left" w:pos="1276"/>
              </w:tabs>
              <w:suppressAutoHyphens/>
              <w:rPr>
                <w:rFonts w:ascii="Times New Roman" w:eastAsia="Times New Roman" w:hAnsi="Times New Roman" w:cs="Times New Roman"/>
                <w:b/>
                <w:bCs/>
                <w:spacing w:val="2"/>
                <w:sz w:val="24"/>
                <w:szCs w:val="24"/>
                <w:lang w:eastAsia="ar-SA"/>
              </w:rPr>
            </w:pPr>
            <w:r w:rsidRPr="000670FD">
              <w:rPr>
                <w:rFonts w:ascii="Times New Roman" w:eastAsia="Times New Roman" w:hAnsi="Times New Roman" w:cs="Times New Roman"/>
                <w:b/>
                <w:bCs/>
                <w:spacing w:val="2"/>
                <w:sz w:val="24"/>
                <w:szCs w:val="24"/>
                <w:lang w:eastAsia="ar-SA"/>
              </w:rPr>
              <w:t>Содержание мероприятия и его форма</w:t>
            </w:r>
          </w:p>
        </w:tc>
        <w:tc>
          <w:tcPr>
            <w:tcW w:w="992" w:type="dxa"/>
          </w:tcPr>
          <w:p w14:paraId="625E1D14" w14:textId="77777777" w:rsidR="00CB33BE" w:rsidRPr="000670FD" w:rsidRDefault="00CB33BE" w:rsidP="0053128D">
            <w:pPr>
              <w:tabs>
                <w:tab w:val="left" w:pos="0"/>
                <w:tab w:val="left" w:pos="1276"/>
              </w:tabs>
              <w:suppressAutoHyphens/>
              <w:rPr>
                <w:rFonts w:ascii="Times New Roman" w:eastAsia="Times New Roman" w:hAnsi="Times New Roman" w:cs="Times New Roman"/>
                <w:b/>
                <w:bCs/>
                <w:spacing w:val="2"/>
                <w:sz w:val="20"/>
                <w:szCs w:val="20"/>
                <w:lang w:eastAsia="ar-SA"/>
              </w:rPr>
            </w:pPr>
            <w:r w:rsidRPr="000670FD">
              <w:rPr>
                <w:rFonts w:ascii="Times New Roman" w:eastAsia="Times New Roman" w:hAnsi="Times New Roman" w:cs="Times New Roman"/>
                <w:b/>
                <w:bCs/>
                <w:spacing w:val="2"/>
                <w:sz w:val="20"/>
                <w:szCs w:val="20"/>
                <w:lang w:eastAsia="ar-SA"/>
              </w:rPr>
              <w:t xml:space="preserve">Сроки </w:t>
            </w:r>
            <w:proofErr w:type="spellStart"/>
            <w:r w:rsidRPr="000670FD">
              <w:rPr>
                <w:rFonts w:ascii="Times New Roman" w:eastAsia="Times New Roman" w:hAnsi="Times New Roman" w:cs="Times New Roman"/>
                <w:b/>
                <w:bCs/>
                <w:spacing w:val="2"/>
                <w:sz w:val="20"/>
                <w:szCs w:val="20"/>
                <w:lang w:eastAsia="ar-SA"/>
              </w:rPr>
              <w:t>прове</w:t>
            </w:r>
            <w:proofErr w:type="spellEnd"/>
          </w:p>
          <w:p w14:paraId="4F8E60E8" w14:textId="77777777" w:rsidR="00CB33BE" w:rsidRPr="000670FD" w:rsidRDefault="00CB33BE" w:rsidP="0053128D">
            <w:pPr>
              <w:tabs>
                <w:tab w:val="left" w:pos="0"/>
                <w:tab w:val="left" w:pos="1276"/>
              </w:tabs>
              <w:suppressAutoHyphens/>
              <w:rPr>
                <w:rFonts w:ascii="Times New Roman" w:eastAsia="Times New Roman" w:hAnsi="Times New Roman" w:cs="Times New Roman"/>
                <w:b/>
                <w:bCs/>
                <w:spacing w:val="2"/>
                <w:sz w:val="20"/>
                <w:szCs w:val="20"/>
                <w:lang w:eastAsia="ar-SA"/>
              </w:rPr>
            </w:pPr>
            <w:proofErr w:type="spellStart"/>
            <w:r w:rsidRPr="000670FD">
              <w:rPr>
                <w:rFonts w:ascii="Times New Roman" w:eastAsia="Times New Roman" w:hAnsi="Times New Roman" w:cs="Times New Roman"/>
                <w:b/>
                <w:bCs/>
                <w:spacing w:val="2"/>
                <w:sz w:val="20"/>
                <w:szCs w:val="20"/>
                <w:lang w:eastAsia="ar-SA"/>
              </w:rPr>
              <w:t>дения</w:t>
            </w:r>
            <w:proofErr w:type="spellEnd"/>
          </w:p>
        </w:tc>
        <w:tc>
          <w:tcPr>
            <w:tcW w:w="3686" w:type="dxa"/>
          </w:tcPr>
          <w:p w14:paraId="2428798D" w14:textId="77777777" w:rsidR="00CB33BE" w:rsidRPr="000670FD" w:rsidRDefault="00CB33BE" w:rsidP="0053128D">
            <w:pPr>
              <w:tabs>
                <w:tab w:val="left" w:pos="0"/>
                <w:tab w:val="left" w:pos="1276"/>
              </w:tabs>
              <w:suppressAutoHyphens/>
              <w:rPr>
                <w:rFonts w:ascii="Times New Roman" w:eastAsia="Times New Roman" w:hAnsi="Times New Roman" w:cs="Times New Roman"/>
                <w:b/>
                <w:bCs/>
                <w:spacing w:val="2"/>
                <w:sz w:val="20"/>
                <w:szCs w:val="20"/>
                <w:lang w:eastAsia="ar-SA"/>
              </w:rPr>
            </w:pPr>
            <w:r w:rsidRPr="000670FD">
              <w:rPr>
                <w:rFonts w:ascii="Times New Roman" w:eastAsia="Times New Roman" w:hAnsi="Times New Roman" w:cs="Times New Roman"/>
                <w:b/>
                <w:bCs/>
                <w:spacing w:val="2"/>
                <w:sz w:val="20"/>
                <w:szCs w:val="20"/>
                <w:lang w:eastAsia="ar-SA"/>
              </w:rPr>
              <w:t>Рекомендации по проведению мероприятий</w:t>
            </w:r>
          </w:p>
        </w:tc>
      </w:tr>
      <w:tr w:rsidR="00CB33BE" w:rsidRPr="000670FD" w14:paraId="764DB700" w14:textId="77777777" w:rsidTr="0053128D">
        <w:trPr>
          <w:trHeight w:val="907"/>
        </w:trPr>
        <w:tc>
          <w:tcPr>
            <w:tcW w:w="2702" w:type="dxa"/>
            <w:vMerge w:val="restart"/>
            <w:tcBorders>
              <w:right w:val="single" w:sz="4" w:space="0" w:color="auto"/>
            </w:tcBorders>
          </w:tcPr>
          <w:p w14:paraId="0C163AE3"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 xml:space="preserve">Этап </w:t>
            </w:r>
          </w:p>
          <w:p w14:paraId="4BDDCDD6"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начальной подготовки</w:t>
            </w:r>
          </w:p>
        </w:tc>
        <w:tc>
          <w:tcPr>
            <w:tcW w:w="3110" w:type="dxa"/>
            <w:tcBorders>
              <w:top w:val="single" w:sz="4" w:space="0" w:color="auto"/>
              <w:left w:val="single" w:sz="4" w:space="0" w:color="auto"/>
              <w:right w:val="single" w:sz="4" w:space="0" w:color="auto"/>
            </w:tcBorders>
            <w:vAlign w:val="center"/>
          </w:tcPr>
          <w:p w14:paraId="172E6D80"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Теоретическое занятие в форме беседы</w:t>
            </w:r>
          </w:p>
        </w:tc>
        <w:tc>
          <w:tcPr>
            <w:tcW w:w="992" w:type="dxa"/>
            <w:tcBorders>
              <w:left w:val="single" w:sz="4" w:space="0" w:color="auto"/>
            </w:tcBorders>
          </w:tcPr>
          <w:p w14:paraId="6B2B8A69"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Pr>
                <w:rFonts w:ascii="Times New Roman" w:eastAsia="Times New Roman" w:hAnsi="Times New Roman" w:cs="Times New Roman"/>
                <w:bCs/>
                <w:spacing w:val="2"/>
                <w:sz w:val="26"/>
                <w:szCs w:val="26"/>
                <w:lang w:eastAsia="ar-SA"/>
              </w:rPr>
              <w:t>2</w:t>
            </w:r>
            <w:r w:rsidRPr="000670FD">
              <w:rPr>
                <w:rFonts w:ascii="Times New Roman" w:eastAsia="Times New Roman" w:hAnsi="Times New Roman" w:cs="Times New Roman"/>
                <w:bCs/>
                <w:spacing w:val="2"/>
                <w:sz w:val="26"/>
                <w:szCs w:val="26"/>
                <w:lang w:eastAsia="ar-SA"/>
              </w:rPr>
              <w:t xml:space="preserve"> раз </w:t>
            </w:r>
          </w:p>
          <w:p w14:paraId="0069BFDB"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в год</w:t>
            </w:r>
          </w:p>
        </w:tc>
        <w:tc>
          <w:tcPr>
            <w:tcW w:w="3686" w:type="dxa"/>
          </w:tcPr>
          <w:p w14:paraId="73F1E2A3"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 xml:space="preserve">Темы: </w:t>
            </w:r>
          </w:p>
          <w:p w14:paraId="21907C42" w14:textId="77777777" w:rsidR="00CB33BE" w:rsidRDefault="00CB33BE" w:rsidP="0053128D">
            <w:pPr>
              <w:shd w:val="clear" w:color="auto" w:fill="FFFFFF"/>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0670FD">
              <w:rPr>
                <w:rFonts w:ascii="Times New Roman" w:eastAsia="Times New Roman" w:hAnsi="Times New Roman" w:cs="Times New Roman"/>
                <w:sz w:val="26"/>
                <w:szCs w:val="26"/>
                <w:lang w:eastAsia="ru-RU"/>
              </w:rPr>
              <w:t>Что такое допинг</w:t>
            </w:r>
            <w:r>
              <w:rPr>
                <w:rFonts w:ascii="Times New Roman" w:eastAsia="Times New Roman" w:hAnsi="Times New Roman" w:cs="Times New Roman"/>
                <w:sz w:val="26"/>
                <w:szCs w:val="26"/>
                <w:lang w:eastAsia="ru-RU"/>
              </w:rPr>
              <w:t>?</w:t>
            </w:r>
          </w:p>
          <w:p w14:paraId="3EFBA733" w14:textId="77777777" w:rsidR="00CB33BE" w:rsidRDefault="00CB33BE" w:rsidP="0053128D">
            <w:pPr>
              <w:shd w:val="clear" w:color="auto" w:fill="FFFFFF"/>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2.Как появился допинг?</w:t>
            </w:r>
          </w:p>
          <w:p w14:paraId="574A2458" w14:textId="77777777" w:rsidR="00CB33BE" w:rsidRDefault="00CB33BE" w:rsidP="0053128D">
            <w:pPr>
              <w:shd w:val="clear" w:color="auto" w:fill="FFFFFF"/>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3.Как допинг влияет на здоровье?</w:t>
            </w:r>
          </w:p>
          <w:p w14:paraId="5261357C"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4.Как выявляет допинг и наказывают нарушителей?</w:t>
            </w:r>
          </w:p>
        </w:tc>
      </w:tr>
      <w:tr w:rsidR="00CB33BE" w:rsidRPr="000670FD" w14:paraId="31D558D1" w14:textId="77777777" w:rsidTr="0053128D">
        <w:tc>
          <w:tcPr>
            <w:tcW w:w="2702" w:type="dxa"/>
            <w:vMerge/>
            <w:tcBorders>
              <w:right w:val="single" w:sz="4" w:space="0" w:color="auto"/>
            </w:tcBorders>
          </w:tcPr>
          <w:p w14:paraId="1E727CDA"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p>
        </w:tc>
        <w:tc>
          <w:tcPr>
            <w:tcW w:w="3110" w:type="dxa"/>
            <w:tcBorders>
              <w:top w:val="single" w:sz="4" w:space="0" w:color="auto"/>
              <w:left w:val="single" w:sz="4" w:space="0" w:color="auto"/>
              <w:bottom w:val="single" w:sz="4" w:space="0" w:color="auto"/>
              <w:right w:val="single" w:sz="4" w:space="0" w:color="auto"/>
            </w:tcBorders>
            <w:vAlign w:val="center"/>
          </w:tcPr>
          <w:p w14:paraId="292C88CB"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Родительское собрание</w:t>
            </w:r>
          </w:p>
          <w:p w14:paraId="2C88A62B"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«Роль родителей в процессе формирования</w:t>
            </w:r>
          </w:p>
          <w:p w14:paraId="115B91F8"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антидопинговой культуры»</w:t>
            </w:r>
          </w:p>
        </w:tc>
        <w:tc>
          <w:tcPr>
            <w:tcW w:w="992" w:type="dxa"/>
            <w:tcBorders>
              <w:left w:val="single" w:sz="4" w:space="0" w:color="auto"/>
            </w:tcBorders>
          </w:tcPr>
          <w:p w14:paraId="00FBA27A"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 xml:space="preserve">1 раз </w:t>
            </w:r>
          </w:p>
          <w:p w14:paraId="5094CB75"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в год</w:t>
            </w:r>
          </w:p>
        </w:tc>
        <w:tc>
          <w:tcPr>
            <w:tcW w:w="3686" w:type="dxa"/>
          </w:tcPr>
          <w:p w14:paraId="774E16A0"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Научить родителей пользоваться</w:t>
            </w:r>
          </w:p>
          <w:p w14:paraId="09C6FC9A"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сервисом по проверке препаратов</w:t>
            </w:r>
          </w:p>
        </w:tc>
      </w:tr>
      <w:tr w:rsidR="00CB33BE" w:rsidRPr="000670FD" w14:paraId="20CEFFA9" w14:textId="77777777" w:rsidTr="0053128D">
        <w:tc>
          <w:tcPr>
            <w:tcW w:w="2702" w:type="dxa"/>
            <w:vMerge w:val="restart"/>
            <w:tcBorders>
              <w:right w:val="single" w:sz="4" w:space="0" w:color="auto"/>
            </w:tcBorders>
          </w:tcPr>
          <w:p w14:paraId="60BD1E98"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 xml:space="preserve">Учебно-тренировочный этап </w:t>
            </w:r>
          </w:p>
          <w:p w14:paraId="524B90CC"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 xml:space="preserve">(этап </w:t>
            </w:r>
          </w:p>
          <w:p w14:paraId="37FECB4F"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спортивной специализации)</w:t>
            </w:r>
          </w:p>
        </w:tc>
        <w:tc>
          <w:tcPr>
            <w:tcW w:w="3110" w:type="dxa"/>
            <w:tcBorders>
              <w:top w:val="single" w:sz="4" w:space="0" w:color="auto"/>
              <w:left w:val="single" w:sz="4" w:space="0" w:color="auto"/>
              <w:bottom w:val="single" w:sz="4" w:space="0" w:color="auto"/>
              <w:right w:val="single" w:sz="4" w:space="0" w:color="auto"/>
            </w:tcBorders>
            <w:vAlign w:val="center"/>
          </w:tcPr>
          <w:p w14:paraId="44CA7070"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Теоретическое занятие в форме беседы</w:t>
            </w:r>
          </w:p>
        </w:tc>
        <w:tc>
          <w:tcPr>
            <w:tcW w:w="992" w:type="dxa"/>
            <w:tcBorders>
              <w:left w:val="single" w:sz="4" w:space="0" w:color="auto"/>
            </w:tcBorders>
          </w:tcPr>
          <w:p w14:paraId="25485141"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Pr>
                <w:rFonts w:ascii="Times New Roman" w:eastAsia="Times New Roman" w:hAnsi="Times New Roman" w:cs="Times New Roman"/>
                <w:bCs/>
                <w:spacing w:val="2"/>
                <w:sz w:val="26"/>
                <w:szCs w:val="26"/>
                <w:lang w:eastAsia="ar-SA"/>
              </w:rPr>
              <w:t>2</w:t>
            </w:r>
            <w:r w:rsidRPr="000670FD">
              <w:rPr>
                <w:rFonts w:ascii="Times New Roman" w:eastAsia="Times New Roman" w:hAnsi="Times New Roman" w:cs="Times New Roman"/>
                <w:bCs/>
                <w:spacing w:val="2"/>
                <w:sz w:val="26"/>
                <w:szCs w:val="26"/>
                <w:lang w:eastAsia="ar-SA"/>
              </w:rPr>
              <w:t xml:space="preserve"> раз </w:t>
            </w:r>
          </w:p>
          <w:p w14:paraId="6261F8E9"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в год</w:t>
            </w:r>
          </w:p>
        </w:tc>
        <w:tc>
          <w:tcPr>
            <w:tcW w:w="3686" w:type="dxa"/>
          </w:tcPr>
          <w:p w14:paraId="6396FBBA"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 xml:space="preserve">Темы: </w:t>
            </w:r>
          </w:p>
          <w:p w14:paraId="3243FCCA" w14:textId="77777777" w:rsidR="00CB33BE" w:rsidRDefault="00CB33BE" w:rsidP="0053128D">
            <w:pPr>
              <w:shd w:val="clear" w:color="auto" w:fill="FFFFFF"/>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Антидопинговые правила.</w:t>
            </w:r>
          </w:p>
          <w:p w14:paraId="7545B2A3" w14:textId="77777777" w:rsidR="00CB33BE" w:rsidRDefault="00CB33BE" w:rsidP="0053128D">
            <w:pPr>
              <w:tabs>
                <w:tab w:val="left" w:pos="0"/>
                <w:tab w:val="left" w:pos="1276"/>
              </w:tabs>
              <w:suppressAutoHyphen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2.Запрещенные субстанции.</w:t>
            </w:r>
          </w:p>
          <w:p w14:paraId="0DE30E94" w14:textId="77777777" w:rsidR="00CB33BE" w:rsidRDefault="00CB33BE" w:rsidP="0053128D">
            <w:pPr>
              <w:tabs>
                <w:tab w:val="left" w:pos="0"/>
                <w:tab w:val="left" w:pos="1276"/>
              </w:tabs>
              <w:suppressAutoHyphen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3.Медицинские аспекты допинга</w:t>
            </w:r>
          </w:p>
          <w:p w14:paraId="5AB304E1"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Pr>
                <w:rFonts w:ascii="Times New Roman" w:eastAsia="Times New Roman" w:hAnsi="Times New Roman" w:cs="Times New Roman"/>
                <w:sz w:val="26"/>
                <w:szCs w:val="26"/>
                <w:lang w:eastAsia="ru-RU"/>
              </w:rPr>
              <w:t>4. Допинг-контроль</w:t>
            </w:r>
          </w:p>
        </w:tc>
      </w:tr>
      <w:tr w:rsidR="00CB33BE" w:rsidRPr="000670FD" w14:paraId="30150A73" w14:textId="77777777" w:rsidTr="0053128D">
        <w:tc>
          <w:tcPr>
            <w:tcW w:w="2702" w:type="dxa"/>
            <w:vMerge/>
            <w:tcBorders>
              <w:right w:val="single" w:sz="4" w:space="0" w:color="auto"/>
            </w:tcBorders>
          </w:tcPr>
          <w:p w14:paraId="4032BAA8"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p>
        </w:tc>
        <w:tc>
          <w:tcPr>
            <w:tcW w:w="3110" w:type="dxa"/>
            <w:tcBorders>
              <w:top w:val="single" w:sz="4" w:space="0" w:color="auto"/>
              <w:left w:val="single" w:sz="4" w:space="0" w:color="auto"/>
              <w:bottom w:val="single" w:sz="4" w:space="0" w:color="auto"/>
              <w:right w:val="single" w:sz="4" w:space="0" w:color="auto"/>
            </w:tcBorders>
          </w:tcPr>
          <w:p w14:paraId="752F84B6"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Проверка лекарственных препаратов (знакомство с</w:t>
            </w:r>
          </w:p>
          <w:p w14:paraId="3B033779"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международным стандартом «Запрещенный список»)</w:t>
            </w:r>
          </w:p>
          <w:p w14:paraId="0573F274"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p>
        </w:tc>
        <w:tc>
          <w:tcPr>
            <w:tcW w:w="992" w:type="dxa"/>
            <w:tcBorders>
              <w:left w:val="single" w:sz="4" w:space="0" w:color="auto"/>
            </w:tcBorders>
          </w:tcPr>
          <w:p w14:paraId="4C290948"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Pr>
                <w:rFonts w:ascii="Times New Roman" w:eastAsia="Times New Roman" w:hAnsi="Times New Roman" w:cs="Times New Roman"/>
                <w:bCs/>
                <w:spacing w:val="2"/>
                <w:sz w:val="26"/>
                <w:szCs w:val="26"/>
                <w:lang w:eastAsia="ar-SA"/>
              </w:rPr>
              <w:t>2</w:t>
            </w:r>
            <w:r w:rsidRPr="000670FD">
              <w:rPr>
                <w:rFonts w:ascii="Times New Roman" w:eastAsia="Times New Roman" w:hAnsi="Times New Roman" w:cs="Times New Roman"/>
                <w:bCs/>
                <w:spacing w:val="2"/>
                <w:sz w:val="26"/>
                <w:szCs w:val="26"/>
                <w:lang w:eastAsia="ar-SA"/>
              </w:rPr>
              <w:t xml:space="preserve"> раз </w:t>
            </w:r>
          </w:p>
          <w:p w14:paraId="5D55F163"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в год</w:t>
            </w:r>
          </w:p>
        </w:tc>
        <w:tc>
          <w:tcPr>
            <w:tcW w:w="3686" w:type="dxa"/>
          </w:tcPr>
          <w:p w14:paraId="451A41D3"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 xml:space="preserve">Научить </w:t>
            </w:r>
            <w:r>
              <w:rPr>
                <w:rFonts w:ascii="Times New Roman" w:eastAsia="Times New Roman" w:hAnsi="Times New Roman" w:cs="Times New Roman"/>
                <w:sz w:val="26"/>
                <w:szCs w:val="26"/>
                <w:lang w:eastAsia="ru-RU"/>
              </w:rPr>
              <w:t>обучающихся</w:t>
            </w:r>
            <w:r w:rsidRPr="000670FD">
              <w:rPr>
                <w:rFonts w:ascii="Times New Roman" w:eastAsia="Times New Roman" w:hAnsi="Times New Roman" w:cs="Times New Roman"/>
                <w:sz w:val="26"/>
                <w:szCs w:val="26"/>
                <w:lang w:eastAsia="ru-RU"/>
              </w:rPr>
              <w:t xml:space="preserve"> проверять лекарственные</w:t>
            </w:r>
          </w:p>
          <w:p w14:paraId="1B5C13D8"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препараты через сервисы по проверке препаратов в</w:t>
            </w:r>
          </w:p>
          <w:p w14:paraId="3672174B"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виде домашнего задания (тренер называет спортсмену</w:t>
            </w:r>
          </w:p>
          <w:p w14:paraId="51F45935"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2-3 лекарственных препарата для самостоятельной</w:t>
            </w:r>
          </w:p>
          <w:p w14:paraId="260F329A" w14:textId="77777777" w:rsidR="00CB33BE" w:rsidRPr="000670FD" w:rsidRDefault="00CB33BE" w:rsidP="0053128D">
            <w:pPr>
              <w:shd w:val="clear" w:color="auto" w:fill="FFFFFF"/>
              <w:rPr>
                <w:rFonts w:ascii="Times New Roman" w:eastAsia="Times New Roman" w:hAnsi="Times New Roman" w:cs="Times New Roman"/>
                <w:sz w:val="26"/>
                <w:szCs w:val="26"/>
                <w:lang w:eastAsia="ru-RU"/>
              </w:rPr>
            </w:pPr>
            <w:r w:rsidRPr="000670FD">
              <w:rPr>
                <w:rFonts w:ascii="Times New Roman" w:eastAsia="Times New Roman" w:hAnsi="Times New Roman" w:cs="Times New Roman"/>
                <w:sz w:val="26"/>
                <w:szCs w:val="26"/>
                <w:lang w:eastAsia="ru-RU"/>
              </w:rPr>
              <w:t>проверки дома).</w:t>
            </w:r>
          </w:p>
        </w:tc>
      </w:tr>
      <w:tr w:rsidR="00CB33BE" w:rsidRPr="000670FD" w14:paraId="7437EF53" w14:textId="77777777" w:rsidTr="0053128D">
        <w:tc>
          <w:tcPr>
            <w:tcW w:w="2702" w:type="dxa"/>
            <w:vMerge/>
            <w:tcBorders>
              <w:right w:val="single" w:sz="4" w:space="0" w:color="auto"/>
            </w:tcBorders>
          </w:tcPr>
          <w:p w14:paraId="323EA2B6"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p>
        </w:tc>
        <w:tc>
          <w:tcPr>
            <w:tcW w:w="3110" w:type="dxa"/>
            <w:tcBorders>
              <w:top w:val="single" w:sz="4" w:space="0" w:color="auto"/>
              <w:left w:val="single" w:sz="4" w:space="0" w:color="auto"/>
              <w:bottom w:val="single" w:sz="4" w:space="0" w:color="auto"/>
              <w:right w:val="single" w:sz="4" w:space="0" w:color="auto"/>
            </w:tcBorders>
            <w:vAlign w:val="center"/>
          </w:tcPr>
          <w:p w14:paraId="27F4FE27"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shd w:val="clear" w:color="auto" w:fill="FFFFFF"/>
                <w:lang w:eastAsia="ar-SA"/>
              </w:rPr>
              <w:t>Онлайн обучение на сайте РУСАДА</w:t>
            </w:r>
          </w:p>
        </w:tc>
        <w:tc>
          <w:tcPr>
            <w:tcW w:w="992" w:type="dxa"/>
            <w:tcBorders>
              <w:left w:val="single" w:sz="4" w:space="0" w:color="auto"/>
            </w:tcBorders>
          </w:tcPr>
          <w:p w14:paraId="7CC6F66E"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 xml:space="preserve">1 раз </w:t>
            </w:r>
          </w:p>
          <w:p w14:paraId="77E8D91C" w14:textId="77777777" w:rsidR="00CB33BE" w:rsidRPr="000670FD" w:rsidRDefault="00CB33BE" w:rsidP="0053128D">
            <w:pPr>
              <w:tabs>
                <w:tab w:val="left" w:pos="0"/>
                <w:tab w:val="left" w:pos="1276"/>
              </w:tabs>
              <w:suppressAutoHyphens/>
              <w:rPr>
                <w:rFonts w:ascii="Times New Roman" w:eastAsia="Times New Roman" w:hAnsi="Times New Roman" w:cs="Times New Roman"/>
                <w:bCs/>
                <w:spacing w:val="2"/>
                <w:sz w:val="26"/>
                <w:szCs w:val="26"/>
                <w:lang w:eastAsia="ar-SA"/>
              </w:rPr>
            </w:pPr>
            <w:r w:rsidRPr="000670FD">
              <w:rPr>
                <w:rFonts w:ascii="Times New Roman" w:eastAsia="Times New Roman" w:hAnsi="Times New Roman" w:cs="Times New Roman"/>
                <w:bCs/>
                <w:spacing w:val="2"/>
                <w:sz w:val="26"/>
                <w:szCs w:val="26"/>
                <w:lang w:eastAsia="ar-SA"/>
              </w:rPr>
              <w:t>в год</w:t>
            </w:r>
          </w:p>
        </w:tc>
        <w:tc>
          <w:tcPr>
            <w:tcW w:w="3686" w:type="dxa"/>
          </w:tcPr>
          <w:p w14:paraId="3ADE10D1" w14:textId="77777777" w:rsidR="00CB33BE" w:rsidRPr="000670FD" w:rsidRDefault="00CB33BE" w:rsidP="0053128D">
            <w:pPr>
              <w:tabs>
                <w:tab w:val="left" w:pos="0"/>
                <w:tab w:val="left" w:pos="1276"/>
              </w:tabs>
              <w:suppressAutoHyphens/>
              <w:rPr>
                <w:rFonts w:ascii="Times New Roman" w:eastAsia="Times New Roman" w:hAnsi="Times New Roman" w:cs="Times New Roman"/>
                <w:b/>
                <w:bCs/>
                <w:spacing w:val="2"/>
                <w:sz w:val="26"/>
                <w:szCs w:val="26"/>
                <w:lang w:eastAsia="ar-SA"/>
              </w:rPr>
            </w:pPr>
            <w:r w:rsidRPr="000670FD">
              <w:rPr>
                <w:rFonts w:ascii="Times New Roman" w:eastAsia="Times New Roman" w:hAnsi="Times New Roman" w:cs="Times New Roman"/>
                <w:bCs/>
                <w:spacing w:val="2"/>
                <w:sz w:val="26"/>
                <w:szCs w:val="26"/>
                <w:lang w:eastAsia="ar-SA"/>
              </w:rPr>
              <w:t xml:space="preserve">Получение сертификата о прохождении обучения </w:t>
            </w:r>
          </w:p>
        </w:tc>
      </w:tr>
    </w:tbl>
    <w:p w14:paraId="5EF13C8C" w14:textId="6B0E4898" w:rsidR="0024473D" w:rsidRDefault="0024473D" w:rsidP="0024473D">
      <w:pPr>
        <w:pStyle w:val="a4"/>
        <w:spacing w:after="0" w:line="240" w:lineRule="auto"/>
        <w:ind w:left="480"/>
        <w:jc w:val="right"/>
        <w:rPr>
          <w:rFonts w:ascii="Times New Roman" w:eastAsia="Times New Roman" w:hAnsi="Times New Roman" w:cs="Times New Roman"/>
          <w:i/>
          <w:sz w:val="20"/>
          <w:szCs w:val="20"/>
          <w:lang w:eastAsia="ru-RU"/>
        </w:rPr>
      </w:pPr>
    </w:p>
    <w:p w14:paraId="3F3EFD4D" w14:textId="77777777" w:rsidR="00C50F7C" w:rsidRPr="00C50F7C" w:rsidRDefault="00C50F7C" w:rsidP="00C50F7C">
      <w:pPr>
        <w:spacing w:after="0" w:line="240" w:lineRule="auto"/>
        <w:rPr>
          <w:rFonts w:ascii="Times New Roman" w:eastAsia="Calibri" w:hAnsi="Times New Roman" w:cs="Times New Roman"/>
          <w:sz w:val="24"/>
          <w:szCs w:val="24"/>
        </w:rPr>
      </w:pPr>
    </w:p>
    <w:p w14:paraId="1CF71819" w14:textId="7EAE5ABD" w:rsidR="00AE6252" w:rsidRDefault="00AE6252" w:rsidP="00C50F7C">
      <w:pPr>
        <w:rPr>
          <w:rFonts w:ascii="Times New Roman" w:hAnsi="Times New Roman" w:cs="Times New Roman"/>
          <w:b/>
          <w:sz w:val="28"/>
          <w:szCs w:val="28"/>
        </w:rPr>
      </w:pPr>
    </w:p>
    <w:p w14:paraId="2C3DF895" w14:textId="0EC09D67" w:rsidR="00F75E12" w:rsidRPr="00AE6252" w:rsidRDefault="00425639" w:rsidP="0077610B">
      <w:pPr>
        <w:pStyle w:val="a4"/>
        <w:numPr>
          <w:ilvl w:val="1"/>
          <w:numId w:val="8"/>
        </w:numPr>
        <w:tabs>
          <w:tab w:val="left" w:pos="1276"/>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AE6252">
        <w:rPr>
          <w:rFonts w:ascii="Times New Roman" w:eastAsia="Times New Roman" w:hAnsi="Times New Roman" w:cs="Times New Roman"/>
          <w:b/>
          <w:sz w:val="28"/>
          <w:szCs w:val="28"/>
          <w:lang w:eastAsia="ru-RU"/>
        </w:rPr>
        <w:t>Планы инструкторской и судейской практики</w:t>
      </w:r>
    </w:p>
    <w:p w14:paraId="46B1BD75" w14:textId="2BBE14C9" w:rsidR="00844650" w:rsidRDefault="00844650" w:rsidP="00844650">
      <w:pPr>
        <w:pStyle w:val="a4"/>
        <w:tabs>
          <w:tab w:val="left" w:pos="1276"/>
        </w:tabs>
        <w:autoSpaceDE w:val="0"/>
        <w:autoSpaceDN w:val="0"/>
        <w:adjustRightInd w:val="0"/>
        <w:spacing w:after="0" w:line="240" w:lineRule="auto"/>
        <w:ind w:left="1701"/>
        <w:jc w:val="both"/>
        <w:rPr>
          <w:rFonts w:ascii="Times New Roman" w:eastAsia="Times New Roman" w:hAnsi="Times New Roman" w:cs="Times New Roman"/>
          <w:b/>
          <w:sz w:val="32"/>
          <w:szCs w:val="32"/>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825"/>
      </w:tblGrid>
      <w:tr w:rsidR="00844650" w:rsidRPr="00844650" w14:paraId="1CCBC36E" w14:textId="77777777" w:rsidTr="00CB33BE">
        <w:tc>
          <w:tcPr>
            <w:tcW w:w="1985" w:type="dxa"/>
            <w:vMerge w:val="restart"/>
          </w:tcPr>
          <w:p w14:paraId="71BB8B30" w14:textId="77777777" w:rsidR="00844650" w:rsidRPr="00AE6252" w:rsidRDefault="00844650" w:rsidP="00AE6252">
            <w:pPr>
              <w:spacing w:after="0" w:line="240" w:lineRule="auto"/>
              <w:ind w:right="57"/>
              <w:jc w:val="both"/>
              <w:rPr>
                <w:rFonts w:ascii="Times New Roman" w:eastAsia="Calibri" w:hAnsi="Times New Roman" w:cs="Times New Roman"/>
                <w:b/>
                <w:sz w:val="24"/>
                <w:szCs w:val="24"/>
              </w:rPr>
            </w:pPr>
          </w:p>
          <w:p w14:paraId="42D7ADDE" w14:textId="77777777" w:rsidR="00844650" w:rsidRPr="00AE6252" w:rsidRDefault="00844650" w:rsidP="00AE6252">
            <w:pPr>
              <w:spacing w:after="0" w:line="240" w:lineRule="auto"/>
              <w:ind w:right="57"/>
              <w:jc w:val="center"/>
              <w:rPr>
                <w:rFonts w:ascii="Times New Roman" w:eastAsia="Calibri" w:hAnsi="Times New Roman" w:cs="Times New Roman"/>
                <w:b/>
                <w:sz w:val="24"/>
                <w:szCs w:val="24"/>
              </w:rPr>
            </w:pPr>
            <w:r w:rsidRPr="00AE6252">
              <w:rPr>
                <w:rFonts w:ascii="Times New Roman" w:eastAsia="Calibri" w:hAnsi="Times New Roman" w:cs="Times New Roman"/>
                <w:b/>
                <w:sz w:val="24"/>
                <w:szCs w:val="24"/>
              </w:rPr>
              <w:t>Умение и навыки</w:t>
            </w:r>
          </w:p>
        </w:tc>
        <w:tc>
          <w:tcPr>
            <w:tcW w:w="7825" w:type="dxa"/>
          </w:tcPr>
          <w:p w14:paraId="6735FA2F" w14:textId="77777777" w:rsidR="00844650" w:rsidRPr="00AE6252" w:rsidRDefault="00844650" w:rsidP="00AE6252">
            <w:pPr>
              <w:spacing w:after="0" w:line="240" w:lineRule="auto"/>
              <w:ind w:right="57"/>
              <w:jc w:val="center"/>
              <w:rPr>
                <w:rFonts w:ascii="Times New Roman" w:eastAsia="Calibri" w:hAnsi="Times New Roman" w:cs="Times New Roman"/>
                <w:b/>
                <w:sz w:val="24"/>
                <w:szCs w:val="24"/>
              </w:rPr>
            </w:pPr>
            <w:r w:rsidRPr="00AE6252">
              <w:rPr>
                <w:rFonts w:ascii="Times New Roman" w:eastAsia="Calibri" w:hAnsi="Times New Roman" w:cs="Times New Roman"/>
                <w:b/>
                <w:sz w:val="24"/>
                <w:szCs w:val="24"/>
              </w:rPr>
              <w:t>Этапы и  годы спортивной подготовки</w:t>
            </w:r>
          </w:p>
        </w:tc>
      </w:tr>
      <w:tr w:rsidR="00CB33BE" w:rsidRPr="00844650" w14:paraId="1809C92A" w14:textId="77777777" w:rsidTr="00CB33BE">
        <w:tc>
          <w:tcPr>
            <w:tcW w:w="1985" w:type="dxa"/>
            <w:vMerge/>
          </w:tcPr>
          <w:p w14:paraId="50150B15" w14:textId="77777777" w:rsidR="00CB33BE" w:rsidRPr="00AE6252" w:rsidRDefault="00CB33BE" w:rsidP="00AE6252">
            <w:pPr>
              <w:spacing w:after="0" w:line="240" w:lineRule="auto"/>
              <w:ind w:right="57"/>
              <w:jc w:val="both"/>
              <w:rPr>
                <w:rFonts w:ascii="Times New Roman" w:eastAsia="Calibri" w:hAnsi="Times New Roman" w:cs="Times New Roman"/>
                <w:b/>
                <w:sz w:val="24"/>
                <w:szCs w:val="24"/>
              </w:rPr>
            </w:pPr>
          </w:p>
        </w:tc>
        <w:tc>
          <w:tcPr>
            <w:tcW w:w="7825" w:type="dxa"/>
          </w:tcPr>
          <w:p w14:paraId="52570057" w14:textId="77777777" w:rsidR="00CB33BE" w:rsidRPr="00AE6252" w:rsidRDefault="00CB33BE" w:rsidP="00AE6252">
            <w:pPr>
              <w:spacing w:after="0" w:line="240" w:lineRule="auto"/>
              <w:ind w:right="57"/>
              <w:jc w:val="center"/>
              <w:rPr>
                <w:rFonts w:ascii="Times New Roman" w:eastAsia="Calibri" w:hAnsi="Times New Roman" w:cs="Times New Roman"/>
                <w:b/>
                <w:sz w:val="24"/>
                <w:szCs w:val="24"/>
              </w:rPr>
            </w:pPr>
            <w:r w:rsidRPr="00AE6252">
              <w:rPr>
                <w:rFonts w:ascii="Times New Roman" w:eastAsia="Calibri" w:hAnsi="Times New Roman" w:cs="Times New Roman"/>
                <w:b/>
                <w:sz w:val="24"/>
                <w:szCs w:val="24"/>
              </w:rPr>
              <w:t>Учебно-тренировочный этап (этап спортивной специализации)</w:t>
            </w:r>
          </w:p>
        </w:tc>
      </w:tr>
      <w:tr w:rsidR="00CB33BE" w:rsidRPr="00844650" w14:paraId="0F0D04A8" w14:textId="77777777" w:rsidTr="00CB33BE">
        <w:tc>
          <w:tcPr>
            <w:tcW w:w="1985" w:type="dxa"/>
          </w:tcPr>
          <w:p w14:paraId="4A771EA2" w14:textId="77777777" w:rsidR="00CB33BE" w:rsidRPr="00AE6252" w:rsidRDefault="00CB33BE" w:rsidP="00AE6252">
            <w:pPr>
              <w:spacing w:after="0" w:line="240" w:lineRule="auto"/>
              <w:ind w:right="57"/>
              <w:jc w:val="center"/>
              <w:rPr>
                <w:rFonts w:ascii="Times New Roman" w:eastAsia="Calibri" w:hAnsi="Times New Roman" w:cs="Times New Roman"/>
                <w:b/>
                <w:sz w:val="24"/>
                <w:szCs w:val="24"/>
              </w:rPr>
            </w:pPr>
            <w:r w:rsidRPr="00AE6252">
              <w:rPr>
                <w:rFonts w:ascii="Times New Roman" w:eastAsia="Calibri" w:hAnsi="Times New Roman" w:cs="Times New Roman"/>
                <w:sz w:val="24"/>
                <w:szCs w:val="24"/>
              </w:rPr>
              <w:t>Работа с документацией</w:t>
            </w:r>
          </w:p>
        </w:tc>
        <w:tc>
          <w:tcPr>
            <w:tcW w:w="7825" w:type="dxa"/>
          </w:tcPr>
          <w:p w14:paraId="56DF068A" w14:textId="77777777" w:rsidR="00CB33BE" w:rsidRPr="00AE6252" w:rsidRDefault="00CB33BE" w:rsidP="00AE6252">
            <w:pPr>
              <w:spacing w:after="0" w:line="240" w:lineRule="auto"/>
              <w:ind w:right="57"/>
              <w:rPr>
                <w:rFonts w:ascii="Times New Roman" w:eastAsia="Calibri" w:hAnsi="Times New Roman" w:cs="Times New Roman"/>
                <w:b/>
                <w:sz w:val="24"/>
                <w:szCs w:val="24"/>
              </w:rPr>
            </w:pPr>
            <w:r w:rsidRPr="00AE6252">
              <w:rPr>
                <w:rFonts w:ascii="Times New Roman" w:eastAsia="Calibri" w:hAnsi="Times New Roman" w:cs="Times New Roman"/>
                <w:sz w:val="24"/>
                <w:szCs w:val="24"/>
              </w:rPr>
              <w:t>Составление положения о соревновании (спортивном мероприятии) в школе.</w:t>
            </w:r>
          </w:p>
        </w:tc>
      </w:tr>
      <w:tr w:rsidR="00CB33BE" w:rsidRPr="00844650" w14:paraId="5180122C" w14:textId="77777777" w:rsidTr="00CB33BE">
        <w:tc>
          <w:tcPr>
            <w:tcW w:w="1985" w:type="dxa"/>
          </w:tcPr>
          <w:p w14:paraId="01784D78" w14:textId="77777777" w:rsidR="00CB33BE" w:rsidRPr="00AE6252" w:rsidRDefault="00CB33BE" w:rsidP="00AE6252">
            <w:pPr>
              <w:spacing w:after="0" w:line="240" w:lineRule="auto"/>
              <w:ind w:right="57"/>
              <w:jc w:val="center"/>
              <w:rPr>
                <w:rFonts w:ascii="Times New Roman" w:eastAsia="Calibri" w:hAnsi="Times New Roman" w:cs="Times New Roman"/>
                <w:b/>
                <w:sz w:val="24"/>
                <w:szCs w:val="24"/>
              </w:rPr>
            </w:pPr>
            <w:r w:rsidRPr="00AE6252">
              <w:rPr>
                <w:rFonts w:ascii="Times New Roman" w:eastAsia="Calibri" w:hAnsi="Times New Roman" w:cs="Times New Roman"/>
                <w:sz w:val="24"/>
                <w:szCs w:val="24"/>
              </w:rPr>
              <w:t>Работа с группой</w:t>
            </w:r>
          </w:p>
        </w:tc>
        <w:tc>
          <w:tcPr>
            <w:tcW w:w="7825" w:type="dxa"/>
          </w:tcPr>
          <w:p w14:paraId="7F409D0D" w14:textId="77777777" w:rsidR="00CB33BE" w:rsidRPr="00AE6252" w:rsidRDefault="00CB33BE" w:rsidP="00AE6252">
            <w:pPr>
              <w:spacing w:after="0" w:line="240" w:lineRule="auto"/>
              <w:ind w:right="57"/>
              <w:rPr>
                <w:rFonts w:ascii="Times New Roman" w:eastAsia="Calibri" w:hAnsi="Times New Roman" w:cs="Times New Roman"/>
                <w:b/>
                <w:sz w:val="24"/>
                <w:szCs w:val="24"/>
              </w:rPr>
            </w:pPr>
            <w:r w:rsidRPr="00AE6252">
              <w:rPr>
                <w:rFonts w:ascii="Times New Roman" w:eastAsia="Calibri" w:hAnsi="Times New Roman" w:cs="Times New Roman"/>
                <w:sz w:val="24"/>
                <w:szCs w:val="24"/>
              </w:rPr>
              <w:t>Организация деятельности с подачей основных строевых команд - для построения, расчета, поворота и перестроений на месте и в движении, размыкании.</w:t>
            </w:r>
          </w:p>
        </w:tc>
      </w:tr>
      <w:tr w:rsidR="00CB33BE" w:rsidRPr="00BF4D30" w14:paraId="70644E4F" w14:textId="77777777" w:rsidTr="00CB33BE">
        <w:tc>
          <w:tcPr>
            <w:tcW w:w="1985" w:type="dxa"/>
          </w:tcPr>
          <w:p w14:paraId="39461513" w14:textId="77777777" w:rsidR="00CB33BE" w:rsidRPr="00AE6252" w:rsidRDefault="00CB33BE" w:rsidP="00AE6252">
            <w:pPr>
              <w:spacing w:after="0" w:line="240" w:lineRule="auto"/>
              <w:ind w:right="57"/>
              <w:jc w:val="center"/>
              <w:rPr>
                <w:rFonts w:ascii="Times New Roman" w:eastAsia="Calibri" w:hAnsi="Times New Roman" w:cs="Times New Roman"/>
                <w:b/>
                <w:sz w:val="24"/>
                <w:szCs w:val="24"/>
              </w:rPr>
            </w:pPr>
            <w:r w:rsidRPr="00AE6252">
              <w:rPr>
                <w:rFonts w:ascii="Times New Roman" w:eastAsia="Calibri" w:hAnsi="Times New Roman" w:cs="Times New Roman"/>
                <w:sz w:val="24"/>
                <w:szCs w:val="24"/>
              </w:rPr>
              <w:t>Судейство</w:t>
            </w:r>
          </w:p>
        </w:tc>
        <w:tc>
          <w:tcPr>
            <w:tcW w:w="7825" w:type="dxa"/>
          </w:tcPr>
          <w:p w14:paraId="50A353BE" w14:textId="77777777" w:rsidR="00CB33BE" w:rsidRPr="00AE6252" w:rsidRDefault="00CB33BE" w:rsidP="00AE6252">
            <w:pPr>
              <w:spacing w:after="0" w:line="240" w:lineRule="auto"/>
              <w:ind w:right="57"/>
              <w:rPr>
                <w:rFonts w:ascii="Times New Roman" w:eastAsia="Calibri" w:hAnsi="Times New Roman" w:cs="Times New Roman"/>
                <w:b/>
                <w:sz w:val="24"/>
                <w:szCs w:val="24"/>
              </w:rPr>
            </w:pPr>
            <w:r w:rsidRPr="00AE6252">
              <w:rPr>
                <w:rFonts w:ascii="Times New Roman" w:eastAsia="Calibri" w:hAnsi="Times New Roman" w:cs="Times New Roman"/>
                <w:sz w:val="24"/>
                <w:szCs w:val="24"/>
              </w:rPr>
              <w:t>Судейство</w:t>
            </w:r>
          </w:p>
        </w:tc>
      </w:tr>
    </w:tbl>
    <w:p w14:paraId="6B8A4CF9" w14:textId="77777777" w:rsidR="00F75E12" w:rsidRDefault="00F75E12" w:rsidP="00F75E12">
      <w:pPr>
        <w:pStyle w:val="a4"/>
        <w:tabs>
          <w:tab w:val="left" w:pos="1276"/>
        </w:tabs>
        <w:autoSpaceDE w:val="0"/>
        <w:autoSpaceDN w:val="0"/>
        <w:adjustRightInd w:val="0"/>
        <w:spacing w:after="0" w:line="240" w:lineRule="auto"/>
        <w:ind w:left="2861"/>
        <w:jc w:val="both"/>
        <w:rPr>
          <w:rFonts w:ascii="Times New Roman" w:eastAsia="Times New Roman" w:hAnsi="Times New Roman" w:cs="Times New Roman"/>
          <w:sz w:val="28"/>
          <w:szCs w:val="28"/>
          <w:lang w:eastAsia="ru-RU"/>
        </w:rPr>
      </w:pPr>
    </w:p>
    <w:p w14:paraId="33B7E3D2" w14:textId="4E9063F4" w:rsidR="00F75E12" w:rsidRPr="00CD3F23" w:rsidRDefault="00AE6252" w:rsidP="00F75E12">
      <w:pPr>
        <w:spacing w:after="0" w:line="276" w:lineRule="auto"/>
        <w:ind w:firstLine="709"/>
        <w:jc w:val="both"/>
        <w:rPr>
          <w:rFonts w:ascii="Times New Roman" w:hAnsi="Times New Roman"/>
          <w:sz w:val="24"/>
          <w:szCs w:val="24"/>
        </w:rPr>
      </w:pPr>
      <w:r>
        <w:rPr>
          <w:rFonts w:ascii="Times New Roman" w:hAnsi="Times New Roman"/>
          <w:b/>
          <w:sz w:val="24"/>
          <w:szCs w:val="24"/>
        </w:rPr>
        <w:t>В</w:t>
      </w:r>
      <w:r w:rsidRPr="001C62A9">
        <w:rPr>
          <w:rFonts w:ascii="Times New Roman" w:hAnsi="Times New Roman"/>
          <w:b/>
          <w:sz w:val="24"/>
          <w:szCs w:val="24"/>
        </w:rPr>
        <w:t xml:space="preserve"> тренировочных группах</w:t>
      </w:r>
      <w:r w:rsidRPr="00CD3F23">
        <w:rPr>
          <w:rFonts w:ascii="Times New Roman" w:hAnsi="Times New Roman"/>
          <w:sz w:val="24"/>
          <w:szCs w:val="24"/>
        </w:rPr>
        <w:t xml:space="preserve"> </w:t>
      </w:r>
      <w:r>
        <w:rPr>
          <w:rFonts w:ascii="Times New Roman" w:hAnsi="Times New Roman"/>
          <w:sz w:val="24"/>
          <w:szCs w:val="24"/>
        </w:rPr>
        <w:t>ра</w:t>
      </w:r>
      <w:r w:rsidRPr="00CD3F23">
        <w:rPr>
          <w:rFonts w:ascii="Times New Roman" w:hAnsi="Times New Roman"/>
          <w:sz w:val="24"/>
          <w:szCs w:val="24"/>
        </w:rPr>
        <w:t xml:space="preserve">бота </w:t>
      </w:r>
      <w:r w:rsidR="00F75E12" w:rsidRPr="00CD3F23">
        <w:rPr>
          <w:rFonts w:ascii="Times New Roman" w:hAnsi="Times New Roman"/>
          <w:sz w:val="24"/>
          <w:szCs w:val="24"/>
        </w:rPr>
        <w:t>по привитию инструкторских и судейских навыков проводится согласно типовому тренировочному плану. Работа проводится в форме бесед, семинаров, практических занятий и самостоятел</w:t>
      </w:r>
      <w:r w:rsidR="00F75E12">
        <w:rPr>
          <w:rFonts w:ascii="Times New Roman" w:hAnsi="Times New Roman"/>
          <w:sz w:val="24"/>
          <w:szCs w:val="24"/>
        </w:rPr>
        <w:t>ьного обслуживания соревнований:</w:t>
      </w:r>
    </w:p>
    <w:p w14:paraId="30ABB067" w14:textId="6D34F447" w:rsidR="00F75E12" w:rsidRPr="00CD3F23" w:rsidRDefault="00F75E12" w:rsidP="00F75E12">
      <w:pPr>
        <w:spacing w:after="0" w:line="276" w:lineRule="auto"/>
        <w:ind w:firstLine="709"/>
        <w:jc w:val="both"/>
        <w:rPr>
          <w:rFonts w:ascii="Times New Roman" w:hAnsi="Times New Roman"/>
          <w:sz w:val="24"/>
          <w:szCs w:val="24"/>
        </w:rPr>
      </w:pPr>
      <w:r>
        <w:rPr>
          <w:rFonts w:ascii="Times New Roman" w:hAnsi="Times New Roman"/>
          <w:sz w:val="24"/>
          <w:szCs w:val="24"/>
        </w:rPr>
        <w:t>- о</w:t>
      </w:r>
      <w:r w:rsidRPr="00CD3F23">
        <w:rPr>
          <w:rFonts w:ascii="Times New Roman" w:hAnsi="Times New Roman"/>
          <w:sz w:val="24"/>
          <w:szCs w:val="24"/>
        </w:rPr>
        <w:t>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14:paraId="459B3356" w14:textId="700ED443" w:rsidR="00F75E12" w:rsidRPr="00CD3F23" w:rsidRDefault="00F75E12" w:rsidP="00F75E12">
      <w:pPr>
        <w:spacing w:after="0" w:line="276" w:lineRule="auto"/>
        <w:ind w:firstLine="709"/>
        <w:jc w:val="both"/>
        <w:rPr>
          <w:rFonts w:ascii="Times New Roman" w:hAnsi="Times New Roman"/>
          <w:sz w:val="24"/>
          <w:szCs w:val="24"/>
        </w:rPr>
      </w:pPr>
      <w:r>
        <w:rPr>
          <w:rFonts w:ascii="Times New Roman" w:hAnsi="Times New Roman"/>
          <w:sz w:val="24"/>
          <w:szCs w:val="24"/>
        </w:rPr>
        <w:t>- с</w:t>
      </w:r>
      <w:r w:rsidRPr="00CD3F23">
        <w:rPr>
          <w:rFonts w:ascii="Times New Roman" w:hAnsi="Times New Roman"/>
          <w:sz w:val="24"/>
          <w:szCs w:val="24"/>
        </w:rPr>
        <w:t>оставление комплексов упражнений для подготовительной, основной и заключительной частей занятия, разминки перед соревнованиями.</w:t>
      </w:r>
    </w:p>
    <w:p w14:paraId="6E0D54DD" w14:textId="1EB1D243" w:rsidR="00F75E12" w:rsidRPr="00CD3F23" w:rsidRDefault="00F75E12" w:rsidP="00F75E12">
      <w:pPr>
        <w:spacing w:after="0" w:line="276" w:lineRule="auto"/>
        <w:ind w:firstLine="709"/>
        <w:jc w:val="both"/>
        <w:rPr>
          <w:rFonts w:ascii="Times New Roman" w:hAnsi="Times New Roman"/>
          <w:sz w:val="24"/>
          <w:szCs w:val="24"/>
        </w:rPr>
      </w:pPr>
      <w:r>
        <w:rPr>
          <w:rFonts w:ascii="Times New Roman" w:hAnsi="Times New Roman"/>
          <w:sz w:val="24"/>
          <w:szCs w:val="24"/>
        </w:rPr>
        <w:t>- с</w:t>
      </w:r>
      <w:r w:rsidRPr="00CD3F23">
        <w:rPr>
          <w:rFonts w:ascii="Times New Roman" w:hAnsi="Times New Roman"/>
          <w:sz w:val="24"/>
          <w:szCs w:val="24"/>
        </w:rPr>
        <w:t>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14:paraId="107D8E56" w14:textId="7F835DCB" w:rsidR="00F75E12" w:rsidRPr="00CD3F23" w:rsidRDefault="00F75E12" w:rsidP="00F75E12">
      <w:pPr>
        <w:spacing w:after="0" w:line="276" w:lineRule="auto"/>
        <w:ind w:firstLine="709"/>
        <w:jc w:val="both"/>
        <w:rPr>
          <w:rFonts w:ascii="Times New Roman" w:hAnsi="Times New Roman"/>
          <w:sz w:val="24"/>
          <w:szCs w:val="24"/>
        </w:rPr>
      </w:pPr>
      <w:r>
        <w:rPr>
          <w:rFonts w:ascii="Times New Roman" w:hAnsi="Times New Roman"/>
          <w:sz w:val="24"/>
          <w:szCs w:val="24"/>
        </w:rPr>
        <w:t>- п</w:t>
      </w:r>
      <w:r w:rsidRPr="00CD3F23">
        <w:rPr>
          <w:rFonts w:ascii="Times New Roman" w:hAnsi="Times New Roman"/>
          <w:sz w:val="24"/>
          <w:szCs w:val="24"/>
        </w:rPr>
        <w:t>роведение тренировочных занятий в группах начальной подготовки и ТГ 1-2-го года обучения. Проведение занятий по лыжной подготовке в общеобразовательной школе.</w:t>
      </w:r>
    </w:p>
    <w:p w14:paraId="3BCA2A05" w14:textId="3BBA99C0" w:rsidR="00F75E12" w:rsidRDefault="00F75E12" w:rsidP="00F75E12">
      <w:pPr>
        <w:spacing w:after="0" w:line="276" w:lineRule="auto"/>
        <w:ind w:firstLine="709"/>
        <w:jc w:val="both"/>
        <w:rPr>
          <w:rFonts w:ascii="Times New Roman" w:hAnsi="Times New Roman"/>
          <w:sz w:val="24"/>
          <w:szCs w:val="24"/>
        </w:rPr>
      </w:pPr>
      <w:r>
        <w:rPr>
          <w:rFonts w:ascii="Times New Roman" w:hAnsi="Times New Roman"/>
          <w:sz w:val="24"/>
          <w:szCs w:val="24"/>
        </w:rPr>
        <w:t>- с</w:t>
      </w:r>
      <w:r w:rsidRPr="00CD3F23">
        <w:rPr>
          <w:rFonts w:ascii="Times New Roman" w:hAnsi="Times New Roman"/>
          <w:sz w:val="24"/>
          <w:szCs w:val="24"/>
        </w:rPr>
        <w:t>удейство соревнований по лыжным гонкам в спортивной школе, помощь в организации и проведении соревнований по лыжным гонкам в общеобразовательных школах района, города. Выполнение обязанностей судьи на старте и финише, начальника дистанции, контролера, секретаря.</w:t>
      </w:r>
    </w:p>
    <w:p w14:paraId="71B49AC5" w14:textId="77777777" w:rsidR="00F75E12" w:rsidRDefault="00F75E12" w:rsidP="00F75E12">
      <w:pPr>
        <w:spacing w:after="0" w:line="240" w:lineRule="auto"/>
        <w:ind w:firstLine="709"/>
        <w:jc w:val="both"/>
        <w:rPr>
          <w:rFonts w:ascii="Times New Roman" w:hAnsi="Times New Roman"/>
          <w:sz w:val="24"/>
          <w:szCs w:val="24"/>
        </w:rPr>
      </w:pPr>
    </w:p>
    <w:p w14:paraId="6C7CB80C" w14:textId="1B0DE4CA" w:rsidR="00F75E12" w:rsidRPr="00CD3F23" w:rsidRDefault="00AE6252" w:rsidP="00F75E12">
      <w:pPr>
        <w:spacing w:after="0" w:line="240" w:lineRule="auto"/>
        <w:ind w:firstLine="709"/>
        <w:jc w:val="both"/>
        <w:rPr>
          <w:rFonts w:ascii="Times New Roman" w:hAnsi="Times New Roman"/>
          <w:sz w:val="24"/>
          <w:szCs w:val="24"/>
        </w:rPr>
      </w:pPr>
      <w:r>
        <w:rPr>
          <w:rFonts w:ascii="Times New Roman" w:hAnsi="Times New Roman"/>
          <w:b/>
          <w:sz w:val="24"/>
          <w:szCs w:val="24"/>
        </w:rPr>
        <w:t>В</w:t>
      </w:r>
      <w:r w:rsidRPr="001C62A9">
        <w:rPr>
          <w:rFonts w:ascii="Times New Roman" w:hAnsi="Times New Roman"/>
          <w:b/>
          <w:sz w:val="24"/>
          <w:szCs w:val="24"/>
        </w:rPr>
        <w:t xml:space="preserve"> группах совершенствования спортивного мастерства и высшего спортивного мастерства</w:t>
      </w:r>
      <w:r w:rsidRPr="00CD3F23">
        <w:rPr>
          <w:rFonts w:ascii="Times New Roman" w:hAnsi="Times New Roman"/>
          <w:sz w:val="24"/>
          <w:szCs w:val="24"/>
        </w:rPr>
        <w:t xml:space="preserve"> </w:t>
      </w:r>
      <w:r>
        <w:rPr>
          <w:rFonts w:ascii="Times New Roman" w:hAnsi="Times New Roman"/>
          <w:sz w:val="24"/>
          <w:szCs w:val="24"/>
        </w:rPr>
        <w:t>р</w:t>
      </w:r>
      <w:r w:rsidR="00F75E12" w:rsidRPr="00CD3F23">
        <w:rPr>
          <w:rFonts w:ascii="Times New Roman" w:hAnsi="Times New Roman"/>
          <w:sz w:val="24"/>
          <w:szCs w:val="24"/>
        </w:rPr>
        <w:t xml:space="preserve">абота по привитию инструкторских и судейских навыков проводится согласно типовому плану в форме семинаров, практических занятий, самостоятельного проведения тренировочных </w:t>
      </w:r>
      <w:r w:rsidR="00F75E12">
        <w:rPr>
          <w:rFonts w:ascii="Times New Roman" w:hAnsi="Times New Roman"/>
          <w:sz w:val="24"/>
          <w:szCs w:val="24"/>
        </w:rPr>
        <w:t>мероприятий</w:t>
      </w:r>
      <w:r w:rsidR="00F75E12" w:rsidRPr="00CD3F23">
        <w:rPr>
          <w:rFonts w:ascii="Times New Roman" w:hAnsi="Times New Roman"/>
          <w:sz w:val="24"/>
          <w:szCs w:val="24"/>
        </w:rPr>
        <w:t xml:space="preserve"> и обслуживания соревнований.</w:t>
      </w:r>
    </w:p>
    <w:p w14:paraId="07AD82EC" w14:textId="77777777" w:rsidR="00F75E12" w:rsidRPr="00CD3F23" w:rsidRDefault="00F75E12" w:rsidP="00F75E12">
      <w:pPr>
        <w:spacing w:after="0" w:line="240" w:lineRule="auto"/>
        <w:ind w:firstLine="709"/>
        <w:jc w:val="both"/>
        <w:rPr>
          <w:rFonts w:ascii="Times New Roman" w:hAnsi="Times New Roman"/>
          <w:sz w:val="24"/>
          <w:szCs w:val="24"/>
        </w:rPr>
      </w:pPr>
      <w:r w:rsidRPr="00CD3F23">
        <w:rPr>
          <w:rFonts w:ascii="Times New Roman" w:hAnsi="Times New Roman"/>
          <w:sz w:val="24"/>
          <w:szCs w:val="24"/>
        </w:rPr>
        <w:t>Основные навыки инструкторской и судейской практики включают:</w:t>
      </w:r>
    </w:p>
    <w:p w14:paraId="26845434" w14:textId="77777777" w:rsidR="00F75E12" w:rsidRPr="00CD3F23" w:rsidRDefault="00F75E12" w:rsidP="00F75E12">
      <w:pPr>
        <w:spacing w:after="0" w:line="240" w:lineRule="auto"/>
        <w:ind w:firstLine="709"/>
        <w:jc w:val="both"/>
        <w:rPr>
          <w:rFonts w:ascii="Times New Roman" w:hAnsi="Times New Roman"/>
          <w:sz w:val="24"/>
          <w:szCs w:val="24"/>
        </w:rPr>
      </w:pPr>
      <w:r w:rsidRPr="00CD3F23">
        <w:rPr>
          <w:rFonts w:ascii="Times New Roman" w:hAnsi="Times New Roman"/>
          <w:sz w:val="24"/>
          <w:szCs w:val="24"/>
        </w:rPr>
        <w:t xml:space="preserve">- составление рабочих планов и конспектов </w:t>
      </w:r>
      <w:r>
        <w:rPr>
          <w:rFonts w:ascii="Times New Roman" w:hAnsi="Times New Roman"/>
          <w:sz w:val="24"/>
          <w:szCs w:val="24"/>
        </w:rPr>
        <w:t>тренировок</w:t>
      </w:r>
      <w:r w:rsidRPr="00CD3F23">
        <w:rPr>
          <w:rFonts w:ascii="Times New Roman" w:hAnsi="Times New Roman"/>
          <w:sz w:val="24"/>
          <w:szCs w:val="24"/>
        </w:rPr>
        <w:t>, индивидуальных перспективных планов на этап, период, годичный цикл подготовки, документации для работы отделения по лыжным гонкам;</w:t>
      </w:r>
    </w:p>
    <w:p w14:paraId="3D9F18C5" w14:textId="77777777" w:rsidR="00F75E12" w:rsidRPr="00CD3F23" w:rsidRDefault="00F75E12" w:rsidP="00F75E12">
      <w:pPr>
        <w:spacing w:after="0" w:line="240" w:lineRule="auto"/>
        <w:ind w:firstLine="709"/>
        <w:jc w:val="both"/>
        <w:rPr>
          <w:rFonts w:ascii="Times New Roman" w:hAnsi="Times New Roman"/>
          <w:sz w:val="24"/>
          <w:szCs w:val="24"/>
        </w:rPr>
      </w:pPr>
      <w:r w:rsidRPr="00CD3F23">
        <w:rPr>
          <w:rFonts w:ascii="Times New Roman" w:hAnsi="Times New Roman"/>
          <w:sz w:val="24"/>
          <w:szCs w:val="24"/>
        </w:rPr>
        <w:t xml:space="preserve">- проведение тренировочных </w:t>
      </w:r>
      <w:r>
        <w:rPr>
          <w:rFonts w:ascii="Times New Roman" w:hAnsi="Times New Roman"/>
          <w:sz w:val="24"/>
          <w:szCs w:val="24"/>
        </w:rPr>
        <w:t>мероприятий</w:t>
      </w:r>
      <w:r w:rsidRPr="00CD3F23">
        <w:rPr>
          <w:rFonts w:ascii="Times New Roman" w:hAnsi="Times New Roman"/>
          <w:sz w:val="24"/>
          <w:szCs w:val="24"/>
        </w:rPr>
        <w:t xml:space="preserve"> по физической и технической подготовке в тренировочных группах 3-5-го годов обучения и совершенствования спортивного мастерства;</w:t>
      </w:r>
    </w:p>
    <w:p w14:paraId="1B861B28" w14:textId="77777777" w:rsidR="00F75E12" w:rsidRPr="00CD3F23" w:rsidRDefault="00F75E12" w:rsidP="00F75E12">
      <w:pPr>
        <w:spacing w:after="0" w:line="240" w:lineRule="auto"/>
        <w:ind w:firstLine="709"/>
        <w:jc w:val="both"/>
        <w:rPr>
          <w:rFonts w:ascii="Times New Roman" w:hAnsi="Times New Roman"/>
          <w:sz w:val="24"/>
          <w:szCs w:val="24"/>
        </w:rPr>
      </w:pPr>
      <w:r w:rsidRPr="00CD3F23">
        <w:rPr>
          <w:rFonts w:ascii="Times New Roman" w:hAnsi="Times New Roman"/>
          <w:sz w:val="24"/>
          <w:szCs w:val="24"/>
        </w:rPr>
        <w:t>- составление положения о соревнованиях, практику судейства по основным обязанностям членов судейской коллегии на соревнованиях в спортивной школе, общеобразовательных школах района, города;</w:t>
      </w:r>
    </w:p>
    <w:p w14:paraId="02CC7BFE" w14:textId="77777777" w:rsidR="00F75E12" w:rsidRDefault="00F75E12" w:rsidP="00F75E12">
      <w:pPr>
        <w:spacing w:after="0" w:line="240" w:lineRule="auto"/>
        <w:ind w:firstLine="709"/>
        <w:jc w:val="both"/>
        <w:rPr>
          <w:rFonts w:ascii="Times New Roman" w:hAnsi="Times New Roman"/>
          <w:sz w:val="24"/>
          <w:szCs w:val="24"/>
        </w:rPr>
      </w:pPr>
      <w:r w:rsidRPr="00CD3F23">
        <w:rPr>
          <w:rFonts w:ascii="Times New Roman" w:hAnsi="Times New Roman"/>
          <w:sz w:val="24"/>
          <w:szCs w:val="24"/>
        </w:rPr>
        <w:lastRenderedPageBreak/>
        <w:t>- организацию и судейство районных и городских соревнований по лыжным гонкам.</w:t>
      </w:r>
    </w:p>
    <w:p w14:paraId="1F3403FB" w14:textId="7F0ED27A" w:rsidR="00844650" w:rsidRDefault="00844650" w:rsidP="00844650">
      <w:pPr>
        <w:pStyle w:val="a4"/>
        <w:tabs>
          <w:tab w:val="left" w:pos="1276"/>
        </w:tabs>
        <w:autoSpaceDE w:val="0"/>
        <w:autoSpaceDN w:val="0"/>
        <w:adjustRightInd w:val="0"/>
        <w:spacing w:after="0" w:line="240" w:lineRule="auto"/>
        <w:ind w:left="1701"/>
        <w:rPr>
          <w:rFonts w:ascii="Times New Roman" w:eastAsia="Times New Roman" w:hAnsi="Times New Roman" w:cs="Times New Roman"/>
          <w:sz w:val="28"/>
          <w:szCs w:val="28"/>
          <w:lang w:eastAsia="ru-RU"/>
        </w:rPr>
      </w:pPr>
    </w:p>
    <w:p w14:paraId="76AD7BE4" w14:textId="77777777" w:rsidR="00AE6252" w:rsidRDefault="00AE6252" w:rsidP="00844650">
      <w:pPr>
        <w:pStyle w:val="a4"/>
        <w:tabs>
          <w:tab w:val="left" w:pos="1276"/>
        </w:tabs>
        <w:autoSpaceDE w:val="0"/>
        <w:autoSpaceDN w:val="0"/>
        <w:adjustRightInd w:val="0"/>
        <w:spacing w:after="0" w:line="240" w:lineRule="auto"/>
        <w:ind w:left="1701"/>
        <w:rPr>
          <w:rFonts w:ascii="Times New Roman" w:eastAsia="Times New Roman" w:hAnsi="Times New Roman" w:cs="Times New Roman"/>
          <w:sz w:val="28"/>
          <w:szCs w:val="28"/>
          <w:lang w:eastAsia="ru-RU"/>
        </w:rPr>
      </w:pPr>
    </w:p>
    <w:p w14:paraId="4B47CFAC" w14:textId="77777777" w:rsidR="00CB33BE" w:rsidRPr="00844650" w:rsidRDefault="00CB33BE" w:rsidP="00844650">
      <w:pPr>
        <w:pStyle w:val="a4"/>
        <w:tabs>
          <w:tab w:val="left" w:pos="1276"/>
        </w:tabs>
        <w:autoSpaceDE w:val="0"/>
        <w:autoSpaceDN w:val="0"/>
        <w:adjustRightInd w:val="0"/>
        <w:spacing w:after="0" w:line="240" w:lineRule="auto"/>
        <w:ind w:left="1701"/>
        <w:rPr>
          <w:rFonts w:ascii="Times New Roman" w:eastAsia="Times New Roman" w:hAnsi="Times New Roman" w:cs="Times New Roman"/>
          <w:sz w:val="28"/>
          <w:szCs w:val="28"/>
          <w:lang w:eastAsia="ru-RU"/>
        </w:rPr>
      </w:pPr>
    </w:p>
    <w:p w14:paraId="428AB63A" w14:textId="75E43526" w:rsidR="005454BF" w:rsidRPr="0007094F" w:rsidRDefault="00425639" w:rsidP="0077610B">
      <w:pPr>
        <w:pStyle w:val="a4"/>
        <w:numPr>
          <w:ilvl w:val="1"/>
          <w:numId w:val="8"/>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AE6252">
        <w:rPr>
          <w:rFonts w:ascii="Times New Roman" w:eastAsia="Times New Roman" w:hAnsi="Times New Roman" w:cs="Times New Roman"/>
          <w:b/>
          <w:sz w:val="28"/>
          <w:szCs w:val="28"/>
          <w:lang w:eastAsia="ru-RU"/>
        </w:rPr>
        <w:t>Планы медицинских, медико-биологических мероприятий и применения восстановительных средств</w:t>
      </w:r>
    </w:p>
    <w:p w14:paraId="4ED7DD94" w14:textId="77777777" w:rsidR="0007094F" w:rsidRPr="0007094F" w:rsidRDefault="0007094F" w:rsidP="0007094F">
      <w:pPr>
        <w:pStyle w:val="a4"/>
        <w:tabs>
          <w:tab w:val="left" w:pos="0"/>
        </w:tabs>
        <w:autoSpaceDE w:val="0"/>
        <w:autoSpaceDN w:val="0"/>
        <w:adjustRightInd w:val="0"/>
        <w:spacing w:after="0" w:line="240" w:lineRule="auto"/>
        <w:ind w:left="0"/>
        <w:rPr>
          <w:rFonts w:ascii="Times New Roman" w:eastAsia="Times New Roman" w:hAnsi="Times New Roman" w:cs="Times New Roman"/>
          <w:sz w:val="28"/>
          <w:szCs w:val="28"/>
          <w:lang w:eastAsia="ru-RU"/>
        </w:rPr>
      </w:pPr>
    </w:p>
    <w:p w14:paraId="3F9AE630" w14:textId="4A5C4A76" w:rsidR="0007094F" w:rsidRPr="0007094F" w:rsidRDefault="0007094F" w:rsidP="0007094F">
      <w:pPr>
        <w:ind w:right="57"/>
        <w:jc w:val="both"/>
        <w:rPr>
          <w:rFonts w:ascii="Times New Roman" w:hAnsi="Times New Roman" w:cs="Times New Roman"/>
          <w:sz w:val="24"/>
          <w:szCs w:val="24"/>
        </w:rPr>
      </w:pPr>
      <w:r>
        <w:t xml:space="preserve">            </w:t>
      </w:r>
      <w:r w:rsidRPr="0007094F">
        <w:rPr>
          <w:rFonts w:ascii="Times New Roman" w:hAnsi="Times New Roman" w:cs="Times New Roman"/>
          <w:sz w:val="24"/>
          <w:szCs w:val="24"/>
        </w:rPr>
        <w:t xml:space="preserve">Медицинский контроль за спортсменами осуществляется в соответствии с приказом Министерства здравоохранения РФ от 23 октября 2020 г. N 1144н и предусматривает: </w:t>
      </w:r>
    </w:p>
    <w:p w14:paraId="090E7349" w14:textId="77777777" w:rsidR="00CC750E" w:rsidRPr="00CC750E" w:rsidRDefault="00CC750E" w:rsidP="00CC750E">
      <w:pPr>
        <w:spacing w:after="0" w:line="240" w:lineRule="auto"/>
        <w:ind w:left="170" w:right="57" w:firstLine="709"/>
        <w:jc w:val="center"/>
        <w:rPr>
          <w:rFonts w:ascii="Times New Roman" w:hAnsi="Times New Roman" w:cs="Times New Roman"/>
          <w:b/>
          <w:i/>
          <w:sz w:val="24"/>
          <w:szCs w:val="24"/>
        </w:rPr>
      </w:pPr>
      <w:r w:rsidRPr="00CC750E">
        <w:rPr>
          <w:rFonts w:ascii="Times New Roman" w:hAnsi="Times New Roman" w:cs="Times New Roman"/>
          <w:b/>
          <w:i/>
          <w:sz w:val="24"/>
          <w:szCs w:val="24"/>
        </w:rPr>
        <w:t>План медицинских и медико-биологических мероприятий</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794"/>
        <w:gridCol w:w="2104"/>
        <w:gridCol w:w="2083"/>
      </w:tblGrid>
      <w:tr w:rsidR="00CC750E" w:rsidRPr="00CC750E" w14:paraId="641A304E" w14:textId="77777777" w:rsidTr="00CB33BE">
        <w:tc>
          <w:tcPr>
            <w:tcW w:w="2620" w:type="dxa"/>
          </w:tcPr>
          <w:p w14:paraId="0A310739" w14:textId="77777777" w:rsidR="00CC750E" w:rsidRPr="00CC750E" w:rsidRDefault="00CC750E" w:rsidP="00CC750E">
            <w:pPr>
              <w:spacing w:after="0" w:line="240" w:lineRule="auto"/>
              <w:ind w:right="57"/>
              <w:jc w:val="center"/>
              <w:rPr>
                <w:rFonts w:ascii="Times New Roman" w:eastAsia="Calibri" w:hAnsi="Times New Roman" w:cs="Times New Roman"/>
                <w:b/>
                <w:sz w:val="24"/>
                <w:szCs w:val="24"/>
              </w:rPr>
            </w:pPr>
            <w:r w:rsidRPr="00CC750E">
              <w:rPr>
                <w:rFonts w:ascii="Times New Roman" w:eastAsia="Calibri" w:hAnsi="Times New Roman" w:cs="Times New Roman"/>
                <w:b/>
                <w:sz w:val="24"/>
                <w:szCs w:val="24"/>
              </w:rPr>
              <w:t>Этап спортивной подготовки</w:t>
            </w:r>
          </w:p>
        </w:tc>
        <w:tc>
          <w:tcPr>
            <w:tcW w:w="2794" w:type="dxa"/>
          </w:tcPr>
          <w:p w14:paraId="15EECA37" w14:textId="77777777" w:rsidR="00CC750E" w:rsidRPr="00CC750E" w:rsidRDefault="00CC750E" w:rsidP="00CC750E">
            <w:pPr>
              <w:spacing w:after="0" w:line="240" w:lineRule="auto"/>
              <w:ind w:right="57"/>
              <w:jc w:val="center"/>
              <w:rPr>
                <w:rFonts w:ascii="Times New Roman" w:eastAsia="Calibri" w:hAnsi="Times New Roman" w:cs="Times New Roman"/>
                <w:b/>
                <w:sz w:val="24"/>
                <w:szCs w:val="24"/>
              </w:rPr>
            </w:pPr>
            <w:r w:rsidRPr="00CC750E">
              <w:rPr>
                <w:rFonts w:ascii="Times New Roman" w:eastAsia="Calibri" w:hAnsi="Times New Roman" w:cs="Times New Roman"/>
                <w:b/>
                <w:sz w:val="24"/>
                <w:szCs w:val="24"/>
              </w:rPr>
              <w:t>Содержание мероприятия и его форма</w:t>
            </w:r>
          </w:p>
        </w:tc>
        <w:tc>
          <w:tcPr>
            <w:tcW w:w="2104" w:type="dxa"/>
          </w:tcPr>
          <w:p w14:paraId="04D067F9" w14:textId="77777777" w:rsidR="00CC750E" w:rsidRPr="00CC750E" w:rsidRDefault="00CC750E" w:rsidP="00CC750E">
            <w:pPr>
              <w:spacing w:after="0" w:line="240" w:lineRule="auto"/>
              <w:ind w:right="57"/>
              <w:jc w:val="center"/>
              <w:rPr>
                <w:rFonts w:ascii="Times New Roman" w:eastAsia="Calibri" w:hAnsi="Times New Roman" w:cs="Times New Roman"/>
                <w:b/>
                <w:sz w:val="24"/>
                <w:szCs w:val="24"/>
              </w:rPr>
            </w:pPr>
            <w:r w:rsidRPr="00CC750E">
              <w:rPr>
                <w:rFonts w:ascii="Times New Roman" w:eastAsia="Calibri" w:hAnsi="Times New Roman" w:cs="Times New Roman"/>
                <w:b/>
                <w:sz w:val="24"/>
                <w:szCs w:val="24"/>
              </w:rPr>
              <w:t>Сроки проведения</w:t>
            </w:r>
          </w:p>
        </w:tc>
        <w:tc>
          <w:tcPr>
            <w:tcW w:w="2083" w:type="dxa"/>
          </w:tcPr>
          <w:p w14:paraId="4A3165C6" w14:textId="77777777" w:rsidR="00CC750E" w:rsidRPr="00CC750E" w:rsidRDefault="00CC750E" w:rsidP="00CC750E">
            <w:pPr>
              <w:spacing w:after="0" w:line="240" w:lineRule="auto"/>
              <w:ind w:right="57"/>
              <w:jc w:val="center"/>
              <w:rPr>
                <w:rFonts w:ascii="Times New Roman" w:eastAsia="Calibri" w:hAnsi="Times New Roman" w:cs="Times New Roman"/>
                <w:b/>
                <w:sz w:val="24"/>
                <w:szCs w:val="24"/>
              </w:rPr>
            </w:pPr>
            <w:r w:rsidRPr="00CC750E">
              <w:rPr>
                <w:rFonts w:ascii="Times New Roman" w:eastAsia="Calibri" w:hAnsi="Times New Roman" w:cs="Times New Roman"/>
                <w:b/>
                <w:sz w:val="24"/>
                <w:szCs w:val="24"/>
              </w:rPr>
              <w:t>Рекомендации по проведению мероприятий</w:t>
            </w:r>
          </w:p>
        </w:tc>
      </w:tr>
      <w:tr w:rsidR="00CC750E" w:rsidRPr="00CC750E" w14:paraId="099744E4" w14:textId="77777777" w:rsidTr="00CB33BE">
        <w:tc>
          <w:tcPr>
            <w:tcW w:w="2620" w:type="dxa"/>
          </w:tcPr>
          <w:p w14:paraId="5BBC0869" w14:textId="77777777" w:rsidR="00CC750E" w:rsidRPr="00CC750E" w:rsidRDefault="00CC750E" w:rsidP="00CC750E">
            <w:pPr>
              <w:spacing w:after="0" w:line="240" w:lineRule="auto"/>
              <w:ind w:right="57"/>
              <w:jc w:val="center"/>
              <w:rPr>
                <w:rFonts w:ascii="Times New Roman" w:eastAsia="Calibri" w:hAnsi="Times New Roman" w:cs="Times New Roman"/>
                <w:sz w:val="24"/>
                <w:szCs w:val="24"/>
              </w:rPr>
            </w:pPr>
            <w:r w:rsidRPr="00CC750E">
              <w:rPr>
                <w:rFonts w:ascii="Times New Roman" w:eastAsia="Calibri" w:hAnsi="Times New Roman" w:cs="Times New Roman"/>
                <w:sz w:val="24"/>
                <w:szCs w:val="24"/>
              </w:rPr>
              <w:t>Этап начальной подготовки</w:t>
            </w:r>
          </w:p>
        </w:tc>
        <w:tc>
          <w:tcPr>
            <w:tcW w:w="2794" w:type="dxa"/>
          </w:tcPr>
          <w:p w14:paraId="579B8972" w14:textId="7931D5B4" w:rsidR="00CC750E" w:rsidRPr="00CC750E" w:rsidRDefault="00CC750E" w:rsidP="000B19CA">
            <w:pPr>
              <w:spacing w:after="0" w:line="240" w:lineRule="auto"/>
              <w:ind w:right="57"/>
              <w:jc w:val="center"/>
              <w:rPr>
                <w:rFonts w:ascii="Times New Roman" w:eastAsia="Calibri" w:hAnsi="Times New Roman" w:cs="Times New Roman"/>
                <w:sz w:val="24"/>
                <w:szCs w:val="24"/>
              </w:rPr>
            </w:pPr>
            <w:r w:rsidRPr="00CC750E">
              <w:rPr>
                <w:rFonts w:ascii="Times New Roman" w:eastAsia="Calibri" w:hAnsi="Times New Roman" w:cs="Times New Roman"/>
                <w:sz w:val="24"/>
                <w:szCs w:val="24"/>
              </w:rPr>
              <w:t>медицинско</w:t>
            </w:r>
            <w:r w:rsidR="000B19CA">
              <w:rPr>
                <w:rFonts w:ascii="Times New Roman" w:eastAsia="Calibri" w:hAnsi="Times New Roman" w:cs="Times New Roman"/>
                <w:sz w:val="24"/>
                <w:szCs w:val="24"/>
              </w:rPr>
              <w:t>е</w:t>
            </w:r>
            <w:r w:rsidRPr="00CC750E">
              <w:rPr>
                <w:rFonts w:ascii="Times New Roman" w:eastAsia="Calibri" w:hAnsi="Times New Roman" w:cs="Times New Roman"/>
                <w:sz w:val="24"/>
                <w:szCs w:val="24"/>
              </w:rPr>
              <w:t xml:space="preserve"> обследовани</w:t>
            </w:r>
            <w:r w:rsidR="000B19CA">
              <w:rPr>
                <w:rFonts w:ascii="Times New Roman" w:eastAsia="Calibri" w:hAnsi="Times New Roman" w:cs="Times New Roman"/>
                <w:sz w:val="24"/>
                <w:szCs w:val="24"/>
              </w:rPr>
              <w:t>е</w:t>
            </w:r>
            <w:r w:rsidRPr="00CC750E">
              <w:rPr>
                <w:rFonts w:ascii="Times New Roman" w:eastAsia="Calibri" w:hAnsi="Times New Roman" w:cs="Times New Roman"/>
                <w:sz w:val="24"/>
                <w:szCs w:val="24"/>
              </w:rPr>
              <w:t xml:space="preserve"> </w:t>
            </w:r>
          </w:p>
        </w:tc>
        <w:tc>
          <w:tcPr>
            <w:tcW w:w="2104" w:type="dxa"/>
          </w:tcPr>
          <w:p w14:paraId="04F4CA70" w14:textId="77777777" w:rsidR="00CC750E" w:rsidRPr="00CC750E" w:rsidRDefault="00CC750E" w:rsidP="00CC750E">
            <w:pPr>
              <w:spacing w:after="0" w:line="240" w:lineRule="auto"/>
              <w:ind w:right="57"/>
              <w:jc w:val="center"/>
              <w:rPr>
                <w:rFonts w:ascii="Times New Roman" w:eastAsia="Calibri" w:hAnsi="Times New Roman" w:cs="Times New Roman"/>
                <w:sz w:val="24"/>
                <w:szCs w:val="24"/>
              </w:rPr>
            </w:pPr>
            <w:r w:rsidRPr="00CC750E">
              <w:rPr>
                <w:rFonts w:ascii="Times New Roman" w:eastAsia="Calibri" w:hAnsi="Times New Roman" w:cs="Times New Roman"/>
                <w:sz w:val="24"/>
                <w:szCs w:val="24"/>
              </w:rPr>
              <w:t>в течении года 1 раз</w:t>
            </w:r>
          </w:p>
        </w:tc>
        <w:tc>
          <w:tcPr>
            <w:tcW w:w="2083" w:type="dxa"/>
          </w:tcPr>
          <w:p w14:paraId="3E06CD01" w14:textId="77777777" w:rsidR="00CC750E" w:rsidRPr="00CC750E" w:rsidRDefault="00CC750E" w:rsidP="00CC750E">
            <w:pPr>
              <w:spacing w:after="0" w:line="240" w:lineRule="auto"/>
              <w:ind w:right="57"/>
              <w:jc w:val="center"/>
              <w:rPr>
                <w:rFonts w:ascii="Times New Roman" w:eastAsia="Calibri" w:hAnsi="Times New Roman" w:cs="Times New Roman"/>
                <w:sz w:val="24"/>
                <w:szCs w:val="24"/>
              </w:rPr>
            </w:pPr>
          </w:p>
          <w:p w14:paraId="25F3808C" w14:textId="77777777" w:rsidR="00CC750E" w:rsidRPr="00CC750E" w:rsidRDefault="00CC750E" w:rsidP="00CC750E">
            <w:pPr>
              <w:spacing w:after="0" w:line="240" w:lineRule="auto"/>
              <w:ind w:right="57"/>
              <w:jc w:val="center"/>
              <w:rPr>
                <w:rFonts w:ascii="Times New Roman" w:eastAsia="Calibri" w:hAnsi="Times New Roman" w:cs="Times New Roman"/>
                <w:sz w:val="24"/>
                <w:szCs w:val="24"/>
              </w:rPr>
            </w:pPr>
            <w:r w:rsidRPr="00CC750E">
              <w:rPr>
                <w:rFonts w:ascii="Times New Roman" w:eastAsia="Calibri" w:hAnsi="Times New Roman" w:cs="Times New Roman"/>
                <w:sz w:val="24"/>
                <w:szCs w:val="24"/>
              </w:rPr>
              <w:t>-</w:t>
            </w:r>
          </w:p>
        </w:tc>
      </w:tr>
      <w:tr w:rsidR="00CC750E" w:rsidRPr="00CC750E" w14:paraId="3057A9A8" w14:textId="77777777" w:rsidTr="00CB33BE">
        <w:tc>
          <w:tcPr>
            <w:tcW w:w="2620" w:type="dxa"/>
          </w:tcPr>
          <w:p w14:paraId="0B3AA3FE" w14:textId="77777777" w:rsidR="00CC750E" w:rsidRPr="00CC750E" w:rsidRDefault="00CC750E" w:rsidP="00CC750E">
            <w:pPr>
              <w:spacing w:after="0" w:line="240" w:lineRule="auto"/>
              <w:ind w:right="57"/>
              <w:jc w:val="center"/>
              <w:rPr>
                <w:rFonts w:ascii="Times New Roman" w:eastAsia="Calibri" w:hAnsi="Times New Roman" w:cs="Times New Roman"/>
                <w:sz w:val="24"/>
                <w:szCs w:val="24"/>
              </w:rPr>
            </w:pPr>
            <w:r w:rsidRPr="00CC750E">
              <w:rPr>
                <w:rFonts w:ascii="Times New Roman" w:eastAsia="Calibri" w:hAnsi="Times New Roman" w:cs="Times New Roman"/>
                <w:sz w:val="24"/>
                <w:szCs w:val="24"/>
              </w:rPr>
              <w:t>Учебно-тренировочный этап (этап спортивной специализации)</w:t>
            </w:r>
          </w:p>
        </w:tc>
        <w:tc>
          <w:tcPr>
            <w:tcW w:w="2794" w:type="dxa"/>
          </w:tcPr>
          <w:p w14:paraId="63B1ED7C" w14:textId="078E1C3E" w:rsidR="00CC750E" w:rsidRPr="00CC750E" w:rsidRDefault="00CC750E" w:rsidP="0007094F">
            <w:pPr>
              <w:spacing w:after="0" w:line="240" w:lineRule="auto"/>
              <w:ind w:right="57"/>
              <w:jc w:val="center"/>
              <w:rPr>
                <w:rFonts w:ascii="Times New Roman" w:eastAsia="Calibri" w:hAnsi="Times New Roman" w:cs="Times New Roman"/>
                <w:sz w:val="24"/>
                <w:szCs w:val="24"/>
              </w:rPr>
            </w:pPr>
            <w:r w:rsidRPr="00CC750E">
              <w:rPr>
                <w:rFonts w:ascii="Times New Roman" w:eastAsia="Calibri" w:hAnsi="Times New Roman" w:cs="Times New Roman"/>
                <w:sz w:val="24"/>
                <w:szCs w:val="24"/>
              </w:rPr>
              <w:t>углубленн</w:t>
            </w:r>
            <w:r w:rsidR="0007094F">
              <w:rPr>
                <w:rFonts w:ascii="Times New Roman" w:eastAsia="Calibri" w:hAnsi="Times New Roman" w:cs="Times New Roman"/>
                <w:sz w:val="24"/>
                <w:szCs w:val="24"/>
              </w:rPr>
              <w:t>ое</w:t>
            </w:r>
            <w:r w:rsidRPr="00CC750E">
              <w:rPr>
                <w:rFonts w:ascii="Times New Roman" w:eastAsia="Calibri" w:hAnsi="Times New Roman" w:cs="Times New Roman"/>
                <w:sz w:val="24"/>
                <w:szCs w:val="24"/>
              </w:rPr>
              <w:t xml:space="preserve"> медицинско</w:t>
            </w:r>
            <w:r w:rsidR="0007094F">
              <w:rPr>
                <w:rFonts w:ascii="Times New Roman" w:eastAsia="Calibri" w:hAnsi="Times New Roman" w:cs="Times New Roman"/>
                <w:sz w:val="24"/>
                <w:szCs w:val="24"/>
              </w:rPr>
              <w:t>е</w:t>
            </w:r>
            <w:r w:rsidRPr="00CC750E">
              <w:rPr>
                <w:rFonts w:ascii="Times New Roman" w:eastAsia="Calibri" w:hAnsi="Times New Roman" w:cs="Times New Roman"/>
                <w:sz w:val="24"/>
                <w:szCs w:val="24"/>
              </w:rPr>
              <w:t xml:space="preserve"> обследовани</w:t>
            </w:r>
            <w:r w:rsidR="0007094F">
              <w:rPr>
                <w:rFonts w:ascii="Times New Roman" w:eastAsia="Calibri" w:hAnsi="Times New Roman" w:cs="Times New Roman"/>
                <w:sz w:val="24"/>
                <w:szCs w:val="24"/>
              </w:rPr>
              <w:t>е</w:t>
            </w:r>
            <w:r w:rsidRPr="00CC750E">
              <w:rPr>
                <w:rFonts w:ascii="Times New Roman" w:eastAsia="Calibri" w:hAnsi="Times New Roman" w:cs="Times New Roman"/>
                <w:sz w:val="24"/>
                <w:szCs w:val="24"/>
              </w:rPr>
              <w:t xml:space="preserve"> </w:t>
            </w:r>
          </w:p>
        </w:tc>
        <w:tc>
          <w:tcPr>
            <w:tcW w:w="2104" w:type="dxa"/>
          </w:tcPr>
          <w:p w14:paraId="3BF0A050" w14:textId="77777777" w:rsidR="00CC750E" w:rsidRPr="00CC750E" w:rsidRDefault="00CC750E" w:rsidP="00CC750E">
            <w:pPr>
              <w:spacing w:after="0" w:line="240" w:lineRule="auto"/>
              <w:ind w:right="57"/>
              <w:jc w:val="center"/>
              <w:rPr>
                <w:rFonts w:ascii="Times New Roman" w:eastAsia="Calibri" w:hAnsi="Times New Roman" w:cs="Times New Roman"/>
                <w:sz w:val="24"/>
                <w:szCs w:val="24"/>
              </w:rPr>
            </w:pPr>
            <w:r w:rsidRPr="00CC750E">
              <w:rPr>
                <w:rFonts w:ascii="Times New Roman" w:eastAsia="Calibri" w:hAnsi="Times New Roman" w:cs="Times New Roman"/>
                <w:sz w:val="24"/>
                <w:szCs w:val="24"/>
              </w:rPr>
              <w:t>в течении года 1 раз</w:t>
            </w:r>
          </w:p>
          <w:p w14:paraId="1942F6FB" w14:textId="77777777" w:rsidR="00CC750E" w:rsidRPr="00CC750E" w:rsidRDefault="00CC750E" w:rsidP="00CC750E">
            <w:pPr>
              <w:spacing w:after="0" w:line="240" w:lineRule="auto"/>
              <w:ind w:right="57"/>
              <w:jc w:val="center"/>
              <w:rPr>
                <w:rFonts w:ascii="Times New Roman" w:eastAsia="Calibri" w:hAnsi="Times New Roman" w:cs="Times New Roman"/>
                <w:sz w:val="24"/>
                <w:szCs w:val="24"/>
              </w:rPr>
            </w:pPr>
          </w:p>
          <w:p w14:paraId="3909AD76" w14:textId="77777777" w:rsidR="00CC750E" w:rsidRPr="00CC750E" w:rsidRDefault="00CC750E" w:rsidP="00CC750E">
            <w:pPr>
              <w:spacing w:after="0" w:line="240" w:lineRule="auto"/>
              <w:ind w:right="57"/>
              <w:rPr>
                <w:rFonts w:ascii="Times New Roman" w:eastAsia="Calibri" w:hAnsi="Times New Roman" w:cs="Times New Roman"/>
                <w:sz w:val="24"/>
                <w:szCs w:val="24"/>
              </w:rPr>
            </w:pPr>
          </w:p>
        </w:tc>
        <w:tc>
          <w:tcPr>
            <w:tcW w:w="2083" w:type="dxa"/>
          </w:tcPr>
          <w:p w14:paraId="43505D23" w14:textId="77777777" w:rsidR="00CC750E" w:rsidRPr="00CC750E" w:rsidRDefault="00CC750E" w:rsidP="00CC750E">
            <w:pPr>
              <w:spacing w:after="0" w:line="240" w:lineRule="auto"/>
              <w:ind w:right="57"/>
              <w:jc w:val="center"/>
              <w:rPr>
                <w:rFonts w:ascii="Times New Roman" w:eastAsia="Calibri" w:hAnsi="Times New Roman" w:cs="Times New Roman"/>
                <w:sz w:val="24"/>
                <w:szCs w:val="24"/>
              </w:rPr>
            </w:pPr>
          </w:p>
          <w:p w14:paraId="7D11D650" w14:textId="77777777" w:rsidR="00CC750E" w:rsidRPr="00CC750E" w:rsidRDefault="00CC750E" w:rsidP="00CC750E">
            <w:pPr>
              <w:spacing w:after="0" w:line="240" w:lineRule="auto"/>
              <w:ind w:right="57"/>
              <w:jc w:val="center"/>
              <w:rPr>
                <w:rFonts w:ascii="Times New Roman" w:eastAsia="Calibri" w:hAnsi="Times New Roman" w:cs="Times New Roman"/>
                <w:sz w:val="24"/>
                <w:szCs w:val="24"/>
              </w:rPr>
            </w:pPr>
            <w:r w:rsidRPr="00CC750E">
              <w:rPr>
                <w:rFonts w:ascii="Times New Roman" w:eastAsia="Calibri" w:hAnsi="Times New Roman" w:cs="Times New Roman"/>
                <w:sz w:val="24"/>
                <w:szCs w:val="24"/>
              </w:rPr>
              <w:t>-</w:t>
            </w:r>
          </w:p>
        </w:tc>
      </w:tr>
    </w:tbl>
    <w:p w14:paraId="11CD38F3" w14:textId="77777777" w:rsidR="00CC750E" w:rsidRPr="005454BF" w:rsidRDefault="00CC750E" w:rsidP="005454BF">
      <w:pPr>
        <w:tabs>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ADFEDA3" w14:textId="54F658FD" w:rsidR="00E83065" w:rsidRPr="00CD3F23" w:rsidRDefault="0007094F" w:rsidP="00E83065">
      <w:pPr>
        <w:spacing w:after="0" w:line="276" w:lineRule="auto"/>
        <w:ind w:right="57"/>
        <w:jc w:val="both"/>
        <w:rPr>
          <w:rFonts w:ascii="Times New Roman" w:hAnsi="Times New Roman"/>
          <w:sz w:val="24"/>
          <w:szCs w:val="24"/>
        </w:rPr>
      </w:pPr>
      <w:r>
        <w:rPr>
          <w:rFonts w:ascii="Times New Roman" w:hAnsi="Times New Roman"/>
          <w:b/>
          <w:sz w:val="24"/>
          <w:szCs w:val="24"/>
        </w:rPr>
        <w:t xml:space="preserve"> </w:t>
      </w:r>
      <w:proofErr w:type="gramStart"/>
      <w:r w:rsidRPr="0007094F">
        <w:rPr>
          <w:rFonts w:ascii="Times New Roman" w:hAnsi="Times New Roman"/>
          <w:b/>
          <w:i/>
          <w:sz w:val="24"/>
          <w:szCs w:val="24"/>
        </w:rPr>
        <w:t>Кроме того</w:t>
      </w:r>
      <w:proofErr w:type="gramEnd"/>
      <w:r w:rsidRPr="0007094F">
        <w:rPr>
          <w:rFonts w:ascii="Times New Roman" w:hAnsi="Times New Roman"/>
          <w:b/>
          <w:i/>
          <w:sz w:val="24"/>
          <w:szCs w:val="24"/>
        </w:rPr>
        <w:t xml:space="preserve"> </w:t>
      </w:r>
      <w:r w:rsidR="00E83065" w:rsidRPr="00CD3F23">
        <w:rPr>
          <w:rFonts w:ascii="Times New Roman" w:hAnsi="Times New Roman"/>
          <w:sz w:val="24"/>
          <w:szCs w:val="24"/>
        </w:rPr>
        <w:t>используется</w:t>
      </w:r>
      <w:r w:rsidR="00E83065">
        <w:rPr>
          <w:rFonts w:ascii="Times New Roman" w:hAnsi="Times New Roman"/>
          <w:sz w:val="24"/>
          <w:szCs w:val="24"/>
        </w:rPr>
        <w:t xml:space="preserve"> </w:t>
      </w:r>
      <w:r w:rsidR="00E83065" w:rsidRPr="00E83065">
        <w:rPr>
          <w:rFonts w:ascii="Times New Roman" w:hAnsi="Times New Roman"/>
          <w:b/>
          <w:sz w:val="24"/>
          <w:szCs w:val="24"/>
        </w:rPr>
        <w:t>тренерский контроль</w:t>
      </w:r>
      <w:r w:rsidR="00E83065" w:rsidRPr="00CD3F23">
        <w:rPr>
          <w:rFonts w:ascii="Times New Roman" w:hAnsi="Times New Roman"/>
          <w:sz w:val="24"/>
          <w:szCs w:val="24"/>
        </w:rPr>
        <w:t xml:space="preserve"> в этапном и текущем обследованиях.</w:t>
      </w:r>
      <w:r w:rsidR="00E83065">
        <w:rPr>
          <w:rFonts w:ascii="Times New Roman" w:hAnsi="Times New Roman"/>
          <w:sz w:val="24"/>
          <w:szCs w:val="24"/>
        </w:rPr>
        <w:t xml:space="preserve"> </w:t>
      </w:r>
      <w:r w:rsidR="00E83065" w:rsidRPr="00CD3F23">
        <w:rPr>
          <w:rFonts w:ascii="Times New Roman" w:hAnsi="Times New Roman"/>
          <w:sz w:val="24"/>
          <w:szCs w:val="24"/>
        </w:rPr>
        <w:t>Как правило, в процессе регистрируются следующие показатели:</w:t>
      </w:r>
    </w:p>
    <w:p w14:paraId="1BAC4EF9" w14:textId="77777777" w:rsidR="00E83065" w:rsidRPr="00CD3F23" w:rsidRDefault="00E83065" w:rsidP="00E83065">
      <w:pPr>
        <w:spacing w:after="0" w:line="276" w:lineRule="auto"/>
        <w:ind w:firstLine="709"/>
        <w:jc w:val="both"/>
        <w:rPr>
          <w:rFonts w:ascii="Times New Roman" w:hAnsi="Times New Roman"/>
          <w:sz w:val="24"/>
          <w:szCs w:val="24"/>
        </w:rPr>
      </w:pPr>
      <w:r w:rsidRPr="00CD3F23">
        <w:rPr>
          <w:rFonts w:ascii="Times New Roman" w:hAnsi="Times New Roman"/>
          <w:sz w:val="24"/>
          <w:szCs w:val="24"/>
        </w:rPr>
        <w:t>- время прохождения дистанции на контрольных тренировках и соревнованиях;</w:t>
      </w:r>
    </w:p>
    <w:p w14:paraId="3C5E683F" w14:textId="77777777" w:rsidR="00E83065" w:rsidRPr="00CD3F23" w:rsidRDefault="00E83065" w:rsidP="00E83065">
      <w:pPr>
        <w:spacing w:after="0" w:line="276" w:lineRule="auto"/>
        <w:ind w:firstLine="709"/>
        <w:jc w:val="both"/>
        <w:rPr>
          <w:rFonts w:ascii="Times New Roman" w:hAnsi="Times New Roman"/>
          <w:sz w:val="24"/>
          <w:szCs w:val="24"/>
        </w:rPr>
      </w:pPr>
      <w:r w:rsidRPr="00CD3F23">
        <w:rPr>
          <w:rFonts w:ascii="Times New Roman" w:hAnsi="Times New Roman"/>
          <w:sz w:val="24"/>
          <w:szCs w:val="24"/>
        </w:rPr>
        <w:t>- время преодоления стандартных отрезков тренировочной или соревновательной дистанции на равнине и на подъемах известной крутизны (на лыжах, на лыжероллерах, в беге с имитацией);</w:t>
      </w:r>
    </w:p>
    <w:p w14:paraId="0CD1FECC" w14:textId="77777777" w:rsidR="00E83065" w:rsidRPr="00CD3F23" w:rsidRDefault="00E83065" w:rsidP="00E83065">
      <w:pPr>
        <w:spacing w:after="0" w:line="276" w:lineRule="auto"/>
        <w:ind w:firstLine="709"/>
        <w:jc w:val="both"/>
        <w:rPr>
          <w:rFonts w:ascii="Times New Roman" w:hAnsi="Times New Roman"/>
          <w:sz w:val="24"/>
          <w:szCs w:val="24"/>
        </w:rPr>
      </w:pPr>
      <w:r w:rsidRPr="00CD3F23">
        <w:rPr>
          <w:rFonts w:ascii="Times New Roman" w:hAnsi="Times New Roman"/>
          <w:sz w:val="24"/>
          <w:szCs w:val="24"/>
        </w:rPr>
        <w:t>- скорость бега, пульсовая, кислородная и энергетическая стоимость метра пути на стандартных отрезках дистанций;</w:t>
      </w:r>
    </w:p>
    <w:p w14:paraId="6F289DA4" w14:textId="77777777" w:rsidR="00E83065" w:rsidRPr="00CD3F23" w:rsidRDefault="00E83065" w:rsidP="00E83065">
      <w:pPr>
        <w:spacing w:after="0" w:line="276" w:lineRule="auto"/>
        <w:ind w:firstLine="709"/>
        <w:jc w:val="both"/>
        <w:rPr>
          <w:rFonts w:ascii="Times New Roman" w:hAnsi="Times New Roman"/>
          <w:sz w:val="24"/>
          <w:szCs w:val="24"/>
        </w:rPr>
      </w:pPr>
      <w:r w:rsidRPr="00CD3F23">
        <w:rPr>
          <w:rFonts w:ascii="Times New Roman" w:hAnsi="Times New Roman"/>
          <w:sz w:val="24"/>
          <w:szCs w:val="24"/>
        </w:rPr>
        <w:t>- темп бега, длина шага и гармоничность хода, вычисляемая как отношение длины шага к частоте шагов, а также другие кинематические показатели;</w:t>
      </w:r>
    </w:p>
    <w:p w14:paraId="04348C00" w14:textId="7AB4F569" w:rsidR="00E83065" w:rsidRPr="00CD3F23" w:rsidRDefault="00E83065" w:rsidP="00E83065">
      <w:pPr>
        <w:spacing w:after="0" w:line="276" w:lineRule="auto"/>
        <w:ind w:firstLine="709"/>
        <w:jc w:val="both"/>
        <w:rPr>
          <w:rFonts w:ascii="Times New Roman" w:hAnsi="Times New Roman"/>
          <w:sz w:val="24"/>
          <w:szCs w:val="24"/>
        </w:rPr>
      </w:pPr>
      <w:r w:rsidRPr="00CD3F23">
        <w:rPr>
          <w:rFonts w:ascii="Times New Roman" w:hAnsi="Times New Roman"/>
          <w:sz w:val="24"/>
          <w:szCs w:val="24"/>
        </w:rPr>
        <w:t>-уровень развития силовых и скоростно-силовых качеств</w:t>
      </w:r>
      <w:r>
        <w:rPr>
          <w:rFonts w:ascii="Times New Roman" w:hAnsi="Times New Roman"/>
          <w:sz w:val="24"/>
          <w:szCs w:val="24"/>
        </w:rPr>
        <w:t>;</w:t>
      </w:r>
    </w:p>
    <w:p w14:paraId="23DE9DB2" w14:textId="77777777" w:rsidR="00844650" w:rsidRPr="00844650" w:rsidRDefault="00844650" w:rsidP="00844650">
      <w:pPr>
        <w:spacing w:after="0" w:line="276" w:lineRule="auto"/>
        <w:ind w:left="170" w:right="57" w:firstLine="709"/>
        <w:jc w:val="both"/>
        <w:rPr>
          <w:rFonts w:ascii="Times New Roman" w:hAnsi="Times New Roman" w:cs="Times New Roman"/>
          <w:sz w:val="24"/>
          <w:szCs w:val="24"/>
        </w:rPr>
      </w:pPr>
      <w:r w:rsidRPr="00844650">
        <w:rPr>
          <w:rFonts w:ascii="Times New Roman" w:hAnsi="Times New Roman" w:cs="Times New Roman"/>
          <w:sz w:val="24"/>
          <w:szCs w:val="24"/>
        </w:rPr>
        <w:t xml:space="preserve">- контроль за выполнением юными спортсменами рекомендаций врача по состоянию здоровья, режиму тренировок и отдыха. </w:t>
      </w:r>
    </w:p>
    <w:p w14:paraId="2E548C82" w14:textId="2C54B319" w:rsidR="00844650" w:rsidRPr="00844650" w:rsidRDefault="00844650" w:rsidP="00844650">
      <w:pPr>
        <w:spacing w:after="0" w:line="276" w:lineRule="auto"/>
        <w:ind w:left="170" w:right="57" w:firstLine="709"/>
        <w:jc w:val="both"/>
        <w:rPr>
          <w:rFonts w:ascii="Times New Roman" w:hAnsi="Times New Roman" w:cs="Times New Roman"/>
          <w:sz w:val="24"/>
          <w:szCs w:val="24"/>
        </w:rPr>
      </w:pPr>
      <w:r w:rsidRPr="00844650">
        <w:rPr>
          <w:rFonts w:ascii="Times New Roman" w:hAnsi="Times New Roman" w:cs="Times New Roman"/>
          <w:sz w:val="24"/>
          <w:szCs w:val="24"/>
        </w:rPr>
        <w:t xml:space="preserve">Медицинский контроль предусматривает главное - допуск к тренировкам и спортивным мероприятиям здоровых спортсменов. </w:t>
      </w:r>
    </w:p>
    <w:p w14:paraId="5332B47F" w14:textId="77777777" w:rsidR="0007094F" w:rsidRDefault="0007094F" w:rsidP="000C5D0D">
      <w:pPr>
        <w:spacing w:after="0" w:line="240" w:lineRule="auto"/>
        <w:ind w:firstLine="709"/>
        <w:jc w:val="center"/>
        <w:rPr>
          <w:rFonts w:ascii="Times New Roman" w:hAnsi="Times New Roman"/>
          <w:sz w:val="24"/>
          <w:szCs w:val="24"/>
        </w:rPr>
      </w:pPr>
    </w:p>
    <w:p w14:paraId="00915744" w14:textId="5B433E7B" w:rsidR="000C5D0D" w:rsidRPr="00CD3F23" w:rsidRDefault="000C5D0D" w:rsidP="000C5D0D">
      <w:pPr>
        <w:spacing w:after="0" w:line="240" w:lineRule="auto"/>
        <w:ind w:firstLine="709"/>
        <w:jc w:val="center"/>
        <w:rPr>
          <w:rFonts w:ascii="Times New Roman" w:hAnsi="Times New Roman"/>
          <w:sz w:val="24"/>
          <w:szCs w:val="24"/>
        </w:rPr>
      </w:pPr>
      <w:r w:rsidRPr="000B19CA">
        <w:rPr>
          <w:rFonts w:ascii="Times New Roman" w:hAnsi="Times New Roman"/>
          <w:b/>
          <w:sz w:val="24"/>
          <w:szCs w:val="24"/>
        </w:rPr>
        <w:t>1</w:t>
      </w:r>
      <w:r w:rsidRPr="00CD3F23">
        <w:rPr>
          <w:rFonts w:ascii="Times New Roman" w:hAnsi="Times New Roman"/>
          <w:sz w:val="24"/>
          <w:szCs w:val="24"/>
        </w:rPr>
        <w:t xml:space="preserve">. </w:t>
      </w:r>
      <w:r w:rsidRPr="00E83065">
        <w:rPr>
          <w:rFonts w:ascii="Times New Roman" w:hAnsi="Times New Roman"/>
          <w:b/>
          <w:sz w:val="24"/>
          <w:szCs w:val="24"/>
        </w:rPr>
        <w:t>Контроль за состоянием здоровья спортсмена.</w:t>
      </w:r>
    </w:p>
    <w:p w14:paraId="3069DF00" w14:textId="041005F1" w:rsidR="000C5D0D" w:rsidRPr="00CD3F23" w:rsidRDefault="000B19CA" w:rsidP="005454BF">
      <w:pPr>
        <w:spacing w:after="0" w:line="276" w:lineRule="auto"/>
        <w:ind w:firstLine="709"/>
        <w:jc w:val="both"/>
        <w:rPr>
          <w:rFonts w:ascii="Times New Roman" w:hAnsi="Times New Roman"/>
          <w:sz w:val="24"/>
          <w:szCs w:val="24"/>
        </w:rPr>
      </w:pPr>
      <w:r>
        <w:rPr>
          <w:rFonts w:ascii="Times New Roman" w:eastAsia="Calibri" w:hAnsi="Times New Roman" w:cs="Times New Roman"/>
          <w:sz w:val="24"/>
          <w:szCs w:val="24"/>
        </w:rPr>
        <w:t>М</w:t>
      </w:r>
      <w:r w:rsidRPr="00CC750E">
        <w:rPr>
          <w:rFonts w:ascii="Times New Roman" w:eastAsia="Calibri" w:hAnsi="Times New Roman" w:cs="Times New Roman"/>
          <w:sz w:val="24"/>
          <w:szCs w:val="24"/>
        </w:rPr>
        <w:t>едицинско</w:t>
      </w:r>
      <w:r>
        <w:rPr>
          <w:rFonts w:ascii="Times New Roman" w:eastAsia="Calibri" w:hAnsi="Times New Roman" w:cs="Times New Roman"/>
          <w:sz w:val="24"/>
          <w:szCs w:val="24"/>
        </w:rPr>
        <w:t>е</w:t>
      </w:r>
      <w:r w:rsidRPr="00CC750E">
        <w:rPr>
          <w:rFonts w:ascii="Times New Roman" w:eastAsia="Calibri" w:hAnsi="Times New Roman" w:cs="Times New Roman"/>
          <w:sz w:val="24"/>
          <w:szCs w:val="24"/>
        </w:rPr>
        <w:t xml:space="preserve"> обследовани</w:t>
      </w:r>
      <w:r>
        <w:rPr>
          <w:rFonts w:ascii="Times New Roman" w:eastAsia="Calibri" w:hAnsi="Times New Roman" w:cs="Times New Roman"/>
          <w:sz w:val="24"/>
          <w:szCs w:val="24"/>
        </w:rPr>
        <w:t xml:space="preserve">е </w:t>
      </w:r>
      <w:r w:rsidRPr="000B19CA">
        <w:rPr>
          <w:rFonts w:ascii="Times New Roman" w:eastAsia="Calibri" w:hAnsi="Times New Roman" w:cs="Times New Roman"/>
          <w:b/>
          <w:i/>
          <w:sz w:val="24"/>
          <w:szCs w:val="24"/>
        </w:rPr>
        <w:t>на этапе начально подготовки</w:t>
      </w:r>
      <w:r>
        <w:rPr>
          <w:rFonts w:ascii="Times New Roman" w:eastAsia="Calibri" w:hAnsi="Times New Roman" w:cs="Times New Roman"/>
          <w:sz w:val="24"/>
          <w:szCs w:val="24"/>
        </w:rPr>
        <w:t xml:space="preserve"> проводится педиатром. </w:t>
      </w:r>
      <w:r w:rsidRPr="00CC750E">
        <w:rPr>
          <w:rFonts w:ascii="Times New Roman" w:eastAsia="Calibri" w:hAnsi="Times New Roman" w:cs="Times New Roman"/>
          <w:sz w:val="24"/>
          <w:szCs w:val="24"/>
        </w:rPr>
        <w:t xml:space="preserve"> </w:t>
      </w:r>
      <w:r w:rsidR="000C5D0D" w:rsidRPr="00CD3F23">
        <w:rPr>
          <w:rFonts w:ascii="Times New Roman" w:hAnsi="Times New Roman"/>
          <w:sz w:val="24"/>
          <w:szCs w:val="24"/>
        </w:rPr>
        <w:t xml:space="preserve">Углубленное медицинское обследование </w:t>
      </w:r>
      <w:r w:rsidRPr="000B19CA">
        <w:rPr>
          <w:rFonts w:ascii="Times New Roman" w:hAnsi="Times New Roman"/>
          <w:b/>
          <w:i/>
          <w:sz w:val="24"/>
          <w:szCs w:val="24"/>
        </w:rPr>
        <w:t>на у</w:t>
      </w:r>
      <w:r w:rsidRPr="000B19CA">
        <w:rPr>
          <w:rFonts w:ascii="Times New Roman" w:eastAsia="Calibri" w:hAnsi="Times New Roman" w:cs="Times New Roman"/>
          <w:b/>
          <w:i/>
          <w:sz w:val="24"/>
          <w:szCs w:val="24"/>
        </w:rPr>
        <w:t>чебно-</w:t>
      </w:r>
      <w:r w:rsidR="00CB33BE">
        <w:rPr>
          <w:rFonts w:ascii="Times New Roman" w:eastAsia="Calibri" w:hAnsi="Times New Roman" w:cs="Times New Roman"/>
          <w:b/>
          <w:i/>
          <w:sz w:val="24"/>
          <w:szCs w:val="24"/>
        </w:rPr>
        <w:t xml:space="preserve">тренировочном </w:t>
      </w:r>
      <w:r>
        <w:rPr>
          <w:rFonts w:ascii="Times New Roman" w:hAnsi="Times New Roman"/>
          <w:sz w:val="24"/>
          <w:szCs w:val="24"/>
        </w:rPr>
        <w:t>о</w:t>
      </w:r>
      <w:r w:rsidRPr="00CD3F23">
        <w:rPr>
          <w:rFonts w:ascii="Times New Roman" w:hAnsi="Times New Roman"/>
          <w:sz w:val="24"/>
          <w:szCs w:val="24"/>
        </w:rPr>
        <w:t xml:space="preserve">существляется специалистами врачебно-физкультурного диспансера. </w:t>
      </w:r>
      <w:r>
        <w:rPr>
          <w:rFonts w:ascii="Times New Roman" w:hAnsi="Times New Roman"/>
          <w:sz w:val="24"/>
          <w:szCs w:val="24"/>
        </w:rPr>
        <w:t>В</w:t>
      </w:r>
      <w:r w:rsidR="000C5D0D" w:rsidRPr="00CD3F23">
        <w:rPr>
          <w:rFonts w:ascii="Times New Roman" w:hAnsi="Times New Roman"/>
          <w:sz w:val="24"/>
          <w:szCs w:val="24"/>
        </w:rPr>
        <w:t>ключает</w:t>
      </w:r>
      <w:r>
        <w:rPr>
          <w:rFonts w:ascii="Times New Roman" w:hAnsi="Times New Roman"/>
          <w:sz w:val="24"/>
          <w:szCs w:val="24"/>
        </w:rPr>
        <w:t xml:space="preserve"> в себя</w:t>
      </w:r>
      <w:r w:rsidR="000C5D0D" w:rsidRPr="00CD3F23">
        <w:rPr>
          <w:rFonts w:ascii="Times New Roman" w:hAnsi="Times New Roman"/>
          <w:sz w:val="24"/>
          <w:szCs w:val="24"/>
        </w:rPr>
        <w:t>: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w:t>
      </w:r>
    </w:p>
    <w:p w14:paraId="689CD5CB"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В случае необходимости, по медицинским показаниям, организуется дополнительная консультация у других специалистов.</w:t>
      </w:r>
    </w:p>
    <w:p w14:paraId="63C2C1EF"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lastRenderedPageBreak/>
        <w:t>К занятиям лыжным спортом допускаются дети и подростки, отнесенные к основной медицинской группе.</w:t>
      </w:r>
    </w:p>
    <w:p w14:paraId="4196CAF6" w14:textId="77777777" w:rsidR="000C5D0D"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 (полипы и др.), гнойными и смешанными формами заболеваний придаточных полостей носа (гаймориты и др.), с хроническими гнойными и негнойными воспалениями среднего уха.</w:t>
      </w:r>
    </w:p>
    <w:p w14:paraId="50F510BD" w14:textId="77777777" w:rsidR="000C5D0D" w:rsidRPr="00CD3F23" w:rsidRDefault="000C5D0D" w:rsidP="005454BF">
      <w:pPr>
        <w:spacing w:after="0" w:line="276" w:lineRule="auto"/>
        <w:ind w:firstLine="709"/>
        <w:jc w:val="both"/>
        <w:rPr>
          <w:rFonts w:ascii="Times New Roman" w:hAnsi="Times New Roman"/>
          <w:sz w:val="24"/>
          <w:szCs w:val="24"/>
        </w:rPr>
      </w:pPr>
    </w:p>
    <w:p w14:paraId="6490068A" w14:textId="53F6B0A4" w:rsidR="000C5D0D" w:rsidRPr="00E83065" w:rsidRDefault="000C5D0D" w:rsidP="005454BF">
      <w:pPr>
        <w:spacing w:after="0" w:line="276" w:lineRule="auto"/>
        <w:ind w:firstLine="709"/>
        <w:jc w:val="center"/>
        <w:rPr>
          <w:rFonts w:ascii="Times New Roman" w:hAnsi="Times New Roman"/>
          <w:b/>
          <w:sz w:val="24"/>
          <w:szCs w:val="24"/>
        </w:rPr>
      </w:pPr>
      <w:r w:rsidRPr="000B19CA">
        <w:rPr>
          <w:rFonts w:ascii="Times New Roman" w:hAnsi="Times New Roman"/>
          <w:b/>
          <w:sz w:val="24"/>
          <w:szCs w:val="24"/>
        </w:rPr>
        <w:t>2.</w:t>
      </w:r>
      <w:r w:rsidRPr="00CD3F23">
        <w:rPr>
          <w:rFonts w:ascii="Times New Roman" w:hAnsi="Times New Roman"/>
          <w:sz w:val="24"/>
          <w:szCs w:val="24"/>
        </w:rPr>
        <w:t xml:space="preserve"> </w:t>
      </w:r>
      <w:r w:rsidR="000B19CA" w:rsidRPr="00E83065">
        <w:rPr>
          <w:rFonts w:ascii="Times New Roman" w:hAnsi="Times New Roman"/>
          <w:b/>
          <w:sz w:val="24"/>
          <w:szCs w:val="24"/>
        </w:rPr>
        <w:t>Контроль за</w:t>
      </w:r>
      <w:r w:rsidRPr="00E83065">
        <w:rPr>
          <w:rFonts w:ascii="Times New Roman" w:hAnsi="Times New Roman"/>
          <w:b/>
          <w:sz w:val="24"/>
          <w:szCs w:val="24"/>
        </w:rPr>
        <w:t xml:space="preserve"> уровнем физической работоспособности и функционального состояния организма спортсмена.</w:t>
      </w:r>
    </w:p>
    <w:p w14:paraId="34A7BAB9"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14:paraId="21B32546"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В исследовании используются стандартные тестирующие процедуры с дозированными или максимальными физическими нагрузками. Результаты тестирования оцениваются на основании эргометрических, вегетативных и метаболических показателей.</w:t>
      </w:r>
    </w:p>
    <w:p w14:paraId="70A9AEA4"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14:paraId="389DBCF8" w14:textId="77777777" w:rsidR="000C5D0D" w:rsidRPr="00CD3F23" w:rsidRDefault="000C5D0D" w:rsidP="00E83065">
      <w:pPr>
        <w:spacing w:after="0" w:line="276" w:lineRule="auto"/>
        <w:jc w:val="both"/>
        <w:rPr>
          <w:rFonts w:ascii="Times New Roman" w:hAnsi="Times New Roman"/>
          <w:sz w:val="24"/>
          <w:szCs w:val="24"/>
        </w:rPr>
      </w:pPr>
      <w:r w:rsidRPr="00CD3F23">
        <w:rPr>
          <w:rFonts w:ascii="Times New Roman" w:hAnsi="Times New Roman"/>
          <w:sz w:val="24"/>
          <w:szCs w:val="24"/>
        </w:rPr>
        <w:t>- режим дня, предшествующий тестированию, должен строиться по одной схеме; в нем исключаются средние и большие нагрузки, но могут проводиться занятия восстановительного характера;</w:t>
      </w:r>
    </w:p>
    <w:p w14:paraId="16674572" w14:textId="77777777" w:rsidR="000C5D0D" w:rsidRPr="00CD3F23" w:rsidRDefault="000C5D0D" w:rsidP="00E83065">
      <w:pPr>
        <w:spacing w:after="0" w:line="276" w:lineRule="auto"/>
        <w:jc w:val="both"/>
        <w:rPr>
          <w:rFonts w:ascii="Times New Roman" w:hAnsi="Times New Roman"/>
          <w:sz w:val="24"/>
          <w:szCs w:val="24"/>
        </w:rPr>
      </w:pPr>
      <w:r w:rsidRPr="00CD3F23">
        <w:rPr>
          <w:rFonts w:ascii="Times New Roman" w:hAnsi="Times New Roman"/>
          <w:sz w:val="24"/>
          <w:szCs w:val="24"/>
        </w:rPr>
        <w:t>- разминка перед тестированием должна быть стандартной (по длительности, подбору упражнений, последовательности их выполнения);</w:t>
      </w:r>
    </w:p>
    <w:p w14:paraId="12DFE79B" w14:textId="77777777" w:rsidR="000C5D0D" w:rsidRPr="00CD3F23" w:rsidRDefault="000C5D0D" w:rsidP="00E83065">
      <w:pPr>
        <w:spacing w:after="0" w:line="276" w:lineRule="auto"/>
        <w:jc w:val="both"/>
        <w:rPr>
          <w:rFonts w:ascii="Times New Roman" w:hAnsi="Times New Roman"/>
          <w:sz w:val="24"/>
          <w:szCs w:val="24"/>
        </w:rPr>
      </w:pPr>
      <w:r w:rsidRPr="00CD3F23">
        <w:rPr>
          <w:rFonts w:ascii="Times New Roman" w:hAnsi="Times New Roman"/>
          <w:sz w:val="24"/>
          <w:szCs w:val="24"/>
        </w:rPr>
        <w:t>- тестирование, по возможности, должны проводить одни и те же люди;</w:t>
      </w:r>
    </w:p>
    <w:p w14:paraId="32C4D9D6" w14:textId="77777777" w:rsidR="000C5D0D" w:rsidRPr="00CD3F23" w:rsidRDefault="000C5D0D" w:rsidP="00E83065">
      <w:pPr>
        <w:spacing w:after="0" w:line="276" w:lineRule="auto"/>
        <w:jc w:val="both"/>
        <w:rPr>
          <w:rFonts w:ascii="Times New Roman" w:hAnsi="Times New Roman"/>
          <w:sz w:val="24"/>
          <w:szCs w:val="24"/>
        </w:rPr>
      </w:pPr>
      <w:r w:rsidRPr="00CD3F23">
        <w:rPr>
          <w:rFonts w:ascii="Times New Roman" w:hAnsi="Times New Roman"/>
          <w:sz w:val="24"/>
          <w:szCs w:val="24"/>
        </w:rPr>
        <w:t>- схема выполнения теста не изменяется и остается постоянной от тестирования к тестированию;</w:t>
      </w:r>
    </w:p>
    <w:p w14:paraId="44E5A6E1" w14:textId="77777777" w:rsidR="000C5D0D" w:rsidRPr="00CD3F23" w:rsidRDefault="000C5D0D" w:rsidP="00E83065">
      <w:pPr>
        <w:spacing w:after="0" w:line="276" w:lineRule="auto"/>
        <w:jc w:val="both"/>
        <w:rPr>
          <w:rFonts w:ascii="Times New Roman" w:hAnsi="Times New Roman"/>
          <w:sz w:val="24"/>
          <w:szCs w:val="24"/>
        </w:rPr>
      </w:pPr>
      <w:r w:rsidRPr="00CD3F23">
        <w:rPr>
          <w:rFonts w:ascii="Times New Roman" w:hAnsi="Times New Roman"/>
          <w:sz w:val="24"/>
          <w:szCs w:val="24"/>
        </w:rPr>
        <w:t>- интервалы между повторениями одного и того же теста должны ликвидировать утомление, возникшее после первой попытки;</w:t>
      </w:r>
    </w:p>
    <w:p w14:paraId="393FF229" w14:textId="77777777" w:rsidR="000C5D0D" w:rsidRPr="00CD3F23" w:rsidRDefault="000C5D0D" w:rsidP="00E83065">
      <w:pPr>
        <w:spacing w:after="0" w:line="276" w:lineRule="auto"/>
        <w:jc w:val="both"/>
        <w:rPr>
          <w:rFonts w:ascii="Times New Roman" w:hAnsi="Times New Roman"/>
          <w:sz w:val="24"/>
          <w:szCs w:val="24"/>
        </w:rPr>
      </w:pPr>
      <w:r w:rsidRPr="00CD3F23">
        <w:rPr>
          <w:rFonts w:ascii="Times New Roman" w:hAnsi="Times New Roman"/>
          <w:sz w:val="24"/>
          <w:szCs w:val="24"/>
        </w:rPr>
        <w:t>- спортсмен должен стремиться показать в тесте максимально возможный результат.</w:t>
      </w:r>
    </w:p>
    <w:p w14:paraId="6539E25D" w14:textId="55916932"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На этапе </w:t>
      </w:r>
      <w:r w:rsidRPr="000B19CA">
        <w:rPr>
          <w:rFonts w:ascii="Times New Roman" w:hAnsi="Times New Roman"/>
          <w:b/>
          <w:i/>
          <w:sz w:val="24"/>
          <w:szCs w:val="24"/>
        </w:rPr>
        <w:t>предварительной подготовки и начальной спортивной специализации</w:t>
      </w:r>
      <w:r w:rsidRPr="00CD3F23">
        <w:rPr>
          <w:rFonts w:ascii="Times New Roman" w:hAnsi="Times New Roman"/>
          <w:sz w:val="24"/>
          <w:szCs w:val="24"/>
        </w:rPr>
        <w:t xml:space="preserve"> для </w:t>
      </w:r>
      <w:r w:rsidR="000B19CA" w:rsidRPr="00CD3F23">
        <w:rPr>
          <w:rFonts w:ascii="Times New Roman" w:hAnsi="Times New Roman"/>
          <w:sz w:val="24"/>
          <w:szCs w:val="24"/>
        </w:rPr>
        <w:t xml:space="preserve">контроля </w:t>
      </w:r>
      <w:r w:rsidR="000B19CA">
        <w:rPr>
          <w:rFonts w:ascii="Times New Roman" w:hAnsi="Times New Roman"/>
          <w:sz w:val="24"/>
          <w:szCs w:val="24"/>
        </w:rPr>
        <w:t>за</w:t>
      </w:r>
      <w:r w:rsidRPr="00CD3F23">
        <w:rPr>
          <w:rFonts w:ascii="Times New Roman" w:hAnsi="Times New Roman"/>
          <w:sz w:val="24"/>
          <w:szCs w:val="24"/>
        </w:rPr>
        <w:t xml:space="preserve"> повышением уровня тренированности применяется тест PWC170. Тест может быть проведен как с помощью велоэргометра, так и с помощью ступеньки.</w:t>
      </w:r>
    </w:p>
    <w:p w14:paraId="7145E4D1" w14:textId="37999081" w:rsidR="000C5D0D" w:rsidRDefault="000C5D0D" w:rsidP="00FF7335">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На этапе </w:t>
      </w:r>
      <w:r w:rsidRPr="000B19CA">
        <w:rPr>
          <w:rFonts w:ascii="Times New Roman" w:hAnsi="Times New Roman"/>
          <w:b/>
          <w:i/>
          <w:sz w:val="24"/>
          <w:szCs w:val="24"/>
        </w:rPr>
        <w:t>углубленной спортивной специализации и спортивного совершенствова</w:t>
      </w:r>
      <w:r w:rsidRPr="000B19CA">
        <w:rPr>
          <w:rFonts w:ascii="Times New Roman" w:hAnsi="Times New Roman"/>
          <w:b/>
          <w:i/>
          <w:sz w:val="24"/>
          <w:szCs w:val="24"/>
        </w:rPr>
        <w:softHyphen/>
        <w:t>ния мастерства</w:t>
      </w:r>
      <w:r>
        <w:rPr>
          <w:rFonts w:ascii="Times New Roman" w:hAnsi="Times New Roman"/>
          <w:sz w:val="24"/>
          <w:szCs w:val="24"/>
        </w:rPr>
        <w:t xml:space="preserve"> </w:t>
      </w:r>
      <w:r w:rsidRPr="00CD3F23">
        <w:rPr>
          <w:rFonts w:ascii="Times New Roman" w:hAnsi="Times New Roman"/>
          <w:sz w:val="24"/>
          <w:szCs w:val="24"/>
        </w:rPr>
        <w:t xml:space="preserve">для исследования физической работоспособности и функциональных возможностей квалифицированных лыжников-гонщиков в условиях лаборатории целесообразно применять вело-эргометрическую нагрузку ступенчато возрастающей мощности, начиная с 1 Вт/кг и до отказа от работы. </w:t>
      </w:r>
    </w:p>
    <w:p w14:paraId="194965FB" w14:textId="77777777" w:rsidR="00FF7335" w:rsidRPr="00CD3F23" w:rsidRDefault="00FF7335" w:rsidP="00FF7335">
      <w:pPr>
        <w:spacing w:after="0" w:line="276" w:lineRule="auto"/>
        <w:ind w:firstLine="709"/>
        <w:jc w:val="both"/>
        <w:rPr>
          <w:rFonts w:ascii="Times New Roman" w:hAnsi="Times New Roman"/>
          <w:sz w:val="24"/>
          <w:szCs w:val="24"/>
        </w:rPr>
      </w:pPr>
    </w:p>
    <w:p w14:paraId="216816C5" w14:textId="514F5C06" w:rsidR="000C5D0D" w:rsidRDefault="000C5D0D" w:rsidP="000C5D0D">
      <w:pPr>
        <w:spacing w:after="0" w:line="240" w:lineRule="auto"/>
        <w:ind w:firstLine="709"/>
        <w:jc w:val="center"/>
        <w:rPr>
          <w:rFonts w:ascii="Times New Roman" w:hAnsi="Times New Roman"/>
          <w:b/>
          <w:sz w:val="28"/>
          <w:szCs w:val="28"/>
        </w:rPr>
      </w:pPr>
      <w:r w:rsidRPr="00E83065">
        <w:rPr>
          <w:rFonts w:ascii="Times New Roman" w:hAnsi="Times New Roman"/>
          <w:b/>
          <w:sz w:val="28"/>
          <w:szCs w:val="28"/>
        </w:rPr>
        <w:t>Восстановительные средства и мероприятия</w:t>
      </w:r>
    </w:p>
    <w:p w14:paraId="6C8A3FF3" w14:textId="77777777" w:rsidR="00E83065" w:rsidRPr="00E83065" w:rsidRDefault="00E83065" w:rsidP="000C5D0D">
      <w:pPr>
        <w:spacing w:after="0" w:line="240" w:lineRule="auto"/>
        <w:ind w:firstLine="709"/>
        <w:jc w:val="center"/>
        <w:rPr>
          <w:rFonts w:ascii="Times New Roman" w:hAnsi="Times New Roman"/>
          <w:b/>
          <w:sz w:val="28"/>
          <w:szCs w:val="28"/>
        </w:rPr>
      </w:pPr>
    </w:p>
    <w:p w14:paraId="3E02CDF1" w14:textId="0EC44218" w:rsidR="000C5D0D"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w:t>
      </w:r>
      <w:r w:rsidRPr="00CD3F23">
        <w:rPr>
          <w:rFonts w:ascii="Times New Roman" w:hAnsi="Times New Roman"/>
          <w:sz w:val="24"/>
          <w:szCs w:val="24"/>
        </w:rPr>
        <w:lastRenderedPageBreak/>
        <w:t>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14:paraId="1A284D17" w14:textId="77777777" w:rsidR="00E83065" w:rsidRDefault="00E83065" w:rsidP="005454BF">
      <w:pPr>
        <w:spacing w:after="0" w:line="276" w:lineRule="auto"/>
        <w:ind w:firstLine="709"/>
        <w:jc w:val="both"/>
        <w:rPr>
          <w:rFonts w:ascii="Times New Roman" w:hAnsi="Times New Roman"/>
          <w:sz w:val="24"/>
          <w:szCs w:val="24"/>
        </w:rPr>
      </w:pPr>
    </w:p>
    <w:p w14:paraId="2A4D37B2" w14:textId="4BDF22E0" w:rsidR="000C5D0D" w:rsidRPr="00CD3F23" w:rsidRDefault="00E83065" w:rsidP="00E83065">
      <w:pPr>
        <w:spacing w:after="0" w:line="276" w:lineRule="auto"/>
        <w:jc w:val="both"/>
        <w:rPr>
          <w:rFonts w:ascii="Times New Roman" w:hAnsi="Times New Roman"/>
          <w:sz w:val="24"/>
          <w:szCs w:val="24"/>
        </w:rPr>
      </w:pPr>
      <w:r>
        <w:rPr>
          <w:rFonts w:ascii="Times New Roman" w:hAnsi="Times New Roman"/>
          <w:b/>
          <w:i/>
          <w:sz w:val="24"/>
          <w:szCs w:val="24"/>
        </w:rPr>
        <w:t>На э</w:t>
      </w:r>
      <w:r w:rsidR="000C5D0D" w:rsidRPr="00E83065">
        <w:rPr>
          <w:rFonts w:ascii="Times New Roman" w:hAnsi="Times New Roman"/>
          <w:b/>
          <w:i/>
          <w:sz w:val="24"/>
          <w:szCs w:val="24"/>
        </w:rPr>
        <w:t>тап</w:t>
      </w:r>
      <w:r>
        <w:rPr>
          <w:rFonts w:ascii="Times New Roman" w:hAnsi="Times New Roman"/>
          <w:b/>
          <w:i/>
          <w:sz w:val="24"/>
          <w:szCs w:val="24"/>
        </w:rPr>
        <w:t>е</w:t>
      </w:r>
      <w:r w:rsidR="000C5D0D" w:rsidRPr="00E83065">
        <w:rPr>
          <w:rFonts w:ascii="Times New Roman" w:hAnsi="Times New Roman"/>
          <w:b/>
          <w:i/>
          <w:sz w:val="24"/>
          <w:szCs w:val="24"/>
        </w:rPr>
        <w:t xml:space="preserve"> начальной подготовки и спортивной специализации</w:t>
      </w:r>
      <w:r>
        <w:rPr>
          <w:rFonts w:ascii="Times New Roman" w:hAnsi="Times New Roman"/>
          <w:b/>
          <w:i/>
          <w:sz w:val="24"/>
          <w:szCs w:val="24"/>
        </w:rPr>
        <w:t xml:space="preserve"> </w:t>
      </w:r>
      <w:r w:rsidR="000C5D0D" w:rsidRPr="00CD3F23">
        <w:rPr>
          <w:rFonts w:ascii="Times New Roman" w:hAnsi="Times New Roman"/>
          <w:sz w:val="24"/>
          <w:szCs w:val="24"/>
        </w:rPr>
        <w:t>-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14:paraId="6F5E640E" w14:textId="77777777" w:rsidR="000C5D0D" w:rsidRDefault="000C5D0D" w:rsidP="00E83065">
      <w:pPr>
        <w:spacing w:after="0" w:line="276" w:lineRule="auto"/>
        <w:jc w:val="both"/>
        <w:rPr>
          <w:rFonts w:ascii="Times New Roman" w:hAnsi="Times New Roman"/>
          <w:sz w:val="24"/>
          <w:szCs w:val="24"/>
        </w:rPr>
      </w:pPr>
      <w:r w:rsidRPr="00CD3F23">
        <w:rPr>
          <w:rFonts w:ascii="Times New Roman" w:hAnsi="Times New Roman"/>
          <w:sz w:val="24"/>
          <w:szCs w:val="24"/>
        </w:rPr>
        <w:t>Из дополнительных средств восстановления рекомендуется систематическое применение водных процедур гигиенического и за</w:t>
      </w:r>
      <w:r w:rsidRPr="00CD3F23">
        <w:rPr>
          <w:rFonts w:ascii="Times New Roman" w:hAnsi="Times New Roman"/>
          <w:sz w:val="24"/>
          <w:szCs w:val="24"/>
        </w:rPr>
        <w:softHyphen/>
        <w:t>каливающего характера. Витаминизация с учетом сезонных изменений. Релаксационные и дыхательные упражнения.</w:t>
      </w:r>
    </w:p>
    <w:p w14:paraId="5C92B9E3" w14:textId="728B9F96" w:rsidR="000C5D0D" w:rsidRDefault="00E83065" w:rsidP="00E83065">
      <w:pPr>
        <w:spacing w:after="0" w:line="276" w:lineRule="auto"/>
        <w:jc w:val="both"/>
        <w:rPr>
          <w:rFonts w:ascii="Times New Roman" w:hAnsi="Times New Roman"/>
          <w:sz w:val="24"/>
          <w:szCs w:val="24"/>
        </w:rPr>
      </w:pPr>
      <w:r>
        <w:rPr>
          <w:rFonts w:ascii="Times New Roman" w:hAnsi="Times New Roman"/>
          <w:b/>
          <w:i/>
          <w:sz w:val="24"/>
          <w:szCs w:val="24"/>
        </w:rPr>
        <w:t>На э</w:t>
      </w:r>
      <w:r w:rsidR="000C5D0D" w:rsidRPr="00E83065">
        <w:rPr>
          <w:rFonts w:ascii="Times New Roman" w:hAnsi="Times New Roman"/>
          <w:b/>
          <w:i/>
          <w:sz w:val="24"/>
          <w:szCs w:val="24"/>
        </w:rPr>
        <w:t>тап</w:t>
      </w:r>
      <w:r>
        <w:rPr>
          <w:rFonts w:ascii="Times New Roman" w:hAnsi="Times New Roman"/>
          <w:b/>
          <w:i/>
          <w:sz w:val="24"/>
          <w:szCs w:val="24"/>
        </w:rPr>
        <w:t>е</w:t>
      </w:r>
      <w:r w:rsidR="000C5D0D" w:rsidRPr="00E83065">
        <w:rPr>
          <w:rFonts w:ascii="Times New Roman" w:hAnsi="Times New Roman"/>
          <w:b/>
          <w:i/>
          <w:sz w:val="24"/>
          <w:szCs w:val="24"/>
        </w:rPr>
        <w:t xml:space="preserve"> углубленной спортивной специализации и совершенствования спортивного мастерства</w:t>
      </w:r>
      <w:r w:rsidR="000C5D0D" w:rsidRPr="00CD3F23">
        <w:rPr>
          <w:rFonts w:ascii="Times New Roman" w:hAnsi="Times New Roman"/>
          <w:sz w:val="24"/>
          <w:szCs w:val="24"/>
        </w:rPr>
        <w:t xml:space="preserve"> применяется значительно более широкий арсенал</w:t>
      </w:r>
      <w:r>
        <w:rPr>
          <w:rFonts w:ascii="Times New Roman" w:hAnsi="Times New Roman"/>
          <w:sz w:val="24"/>
          <w:szCs w:val="24"/>
        </w:rPr>
        <w:t xml:space="preserve"> </w:t>
      </w:r>
      <w:r w:rsidR="000C5D0D" w:rsidRPr="00CD3F23">
        <w:rPr>
          <w:rFonts w:ascii="Times New Roman" w:hAnsi="Times New Roman"/>
          <w:sz w:val="24"/>
          <w:szCs w:val="24"/>
        </w:rPr>
        <w:t xml:space="preserve">восстановительных мероприятий. </w:t>
      </w:r>
      <w:r w:rsidR="000C5D0D">
        <w:rPr>
          <w:rFonts w:ascii="Times New Roman" w:hAnsi="Times New Roman"/>
          <w:sz w:val="24"/>
          <w:szCs w:val="24"/>
        </w:rPr>
        <w:t>Ш</w:t>
      </w:r>
      <w:r w:rsidR="000C5D0D" w:rsidRPr="00CD3F23">
        <w:rPr>
          <w:rFonts w:ascii="Times New Roman" w:hAnsi="Times New Roman"/>
          <w:sz w:val="24"/>
          <w:szCs w:val="24"/>
        </w:rPr>
        <w:t>ироко используются медико-биологические и психо</w:t>
      </w:r>
      <w:r w:rsidR="000C5D0D" w:rsidRPr="00CD3F23">
        <w:rPr>
          <w:rFonts w:ascii="Times New Roman" w:hAnsi="Times New Roman"/>
          <w:sz w:val="24"/>
          <w:szCs w:val="24"/>
        </w:rPr>
        <w:softHyphen/>
        <w:t>логические средства.</w:t>
      </w:r>
    </w:p>
    <w:p w14:paraId="4A6B78F6" w14:textId="77777777" w:rsidR="00E83065" w:rsidRDefault="00E83065" w:rsidP="00E83065">
      <w:pPr>
        <w:spacing w:after="0" w:line="276" w:lineRule="auto"/>
        <w:jc w:val="both"/>
        <w:rPr>
          <w:rFonts w:ascii="Times New Roman" w:hAnsi="Times New Roman"/>
          <w:sz w:val="24"/>
          <w:szCs w:val="24"/>
        </w:rPr>
      </w:pPr>
    </w:p>
    <w:p w14:paraId="5ECDD722" w14:textId="20F455F4" w:rsidR="00E83065" w:rsidRPr="00CD3F23" w:rsidRDefault="00E83065" w:rsidP="00E83065">
      <w:pPr>
        <w:spacing w:after="0" w:line="276" w:lineRule="auto"/>
        <w:jc w:val="both"/>
        <w:rPr>
          <w:rFonts w:ascii="Times New Roman" w:hAnsi="Times New Roman"/>
          <w:sz w:val="24"/>
          <w:szCs w:val="24"/>
        </w:rPr>
      </w:pPr>
      <w:r>
        <w:rPr>
          <w:rFonts w:ascii="Times New Roman" w:hAnsi="Times New Roman"/>
          <w:sz w:val="24"/>
          <w:szCs w:val="24"/>
        </w:rPr>
        <w:t xml:space="preserve">Со стороны </w:t>
      </w:r>
      <w:r w:rsidRPr="00E83065">
        <w:rPr>
          <w:rFonts w:ascii="Times New Roman" w:hAnsi="Times New Roman"/>
          <w:b/>
          <w:sz w:val="24"/>
          <w:szCs w:val="24"/>
        </w:rPr>
        <w:t>тренера</w:t>
      </w:r>
      <w:r>
        <w:rPr>
          <w:rFonts w:ascii="Times New Roman" w:hAnsi="Times New Roman"/>
          <w:sz w:val="24"/>
          <w:szCs w:val="24"/>
        </w:rPr>
        <w:t xml:space="preserve"> к</w:t>
      </w:r>
      <w:r w:rsidRPr="00CD3F23">
        <w:rPr>
          <w:rFonts w:ascii="Times New Roman" w:hAnsi="Times New Roman"/>
          <w:sz w:val="24"/>
          <w:szCs w:val="24"/>
        </w:rPr>
        <w:t xml:space="preserve"> средствам восстановления относится рациональное построение тренировочного процесса, предполагающее:</w:t>
      </w:r>
    </w:p>
    <w:p w14:paraId="19C31AAE" w14:textId="77777777" w:rsidR="00E83065" w:rsidRPr="00CD3F23" w:rsidRDefault="00E83065" w:rsidP="00E83065">
      <w:pPr>
        <w:spacing w:after="0" w:line="276" w:lineRule="auto"/>
        <w:jc w:val="both"/>
        <w:rPr>
          <w:rFonts w:ascii="Times New Roman" w:hAnsi="Times New Roman"/>
          <w:sz w:val="24"/>
          <w:szCs w:val="24"/>
        </w:rPr>
      </w:pPr>
      <w:r w:rsidRPr="00CD3F23">
        <w:rPr>
          <w:rFonts w:ascii="Times New Roman" w:hAnsi="Times New Roman"/>
          <w:sz w:val="24"/>
          <w:szCs w:val="24"/>
        </w:rPr>
        <w:t>- соответствие тренировочной нагрузки функциональным возможностям спортсмена;</w:t>
      </w:r>
    </w:p>
    <w:p w14:paraId="6CE34B31" w14:textId="77777777" w:rsidR="00E83065" w:rsidRPr="00CD3F23" w:rsidRDefault="00E83065" w:rsidP="00E83065">
      <w:pPr>
        <w:spacing w:after="0" w:line="276" w:lineRule="auto"/>
        <w:jc w:val="both"/>
        <w:rPr>
          <w:rFonts w:ascii="Times New Roman" w:hAnsi="Times New Roman"/>
          <w:sz w:val="24"/>
          <w:szCs w:val="24"/>
        </w:rPr>
      </w:pPr>
      <w:r w:rsidRPr="00CD3F23">
        <w:rPr>
          <w:rFonts w:ascii="Times New Roman" w:hAnsi="Times New Roman"/>
          <w:sz w:val="24"/>
          <w:szCs w:val="24"/>
        </w:rPr>
        <w:t>- рациональное соотношение общих и специальных средств подготовки;</w:t>
      </w:r>
    </w:p>
    <w:p w14:paraId="66C889AA" w14:textId="77777777" w:rsidR="00E83065" w:rsidRPr="00CD3F23" w:rsidRDefault="00E83065" w:rsidP="00E83065">
      <w:pPr>
        <w:spacing w:after="0" w:line="276" w:lineRule="auto"/>
        <w:jc w:val="both"/>
        <w:rPr>
          <w:rFonts w:ascii="Times New Roman" w:hAnsi="Times New Roman"/>
          <w:sz w:val="24"/>
          <w:szCs w:val="24"/>
        </w:rPr>
      </w:pPr>
      <w:r w:rsidRPr="00CD3F23">
        <w:rPr>
          <w:rFonts w:ascii="Times New Roman" w:hAnsi="Times New Roman"/>
          <w:sz w:val="24"/>
          <w:szCs w:val="24"/>
        </w:rPr>
        <w:t xml:space="preserve">- эффективное сочетание упражнений различной интенсивности и направленности в микро- и </w:t>
      </w:r>
      <w:proofErr w:type="spellStart"/>
      <w:r w:rsidRPr="00CD3F23">
        <w:rPr>
          <w:rFonts w:ascii="Times New Roman" w:hAnsi="Times New Roman"/>
          <w:sz w:val="24"/>
          <w:szCs w:val="24"/>
        </w:rPr>
        <w:t>мезоциклах</w:t>
      </w:r>
      <w:proofErr w:type="spellEnd"/>
      <w:r w:rsidRPr="00CD3F23">
        <w:rPr>
          <w:rFonts w:ascii="Times New Roman" w:hAnsi="Times New Roman"/>
          <w:sz w:val="24"/>
          <w:szCs w:val="24"/>
        </w:rPr>
        <w:t xml:space="preserve"> тренировки;</w:t>
      </w:r>
    </w:p>
    <w:p w14:paraId="36562A22" w14:textId="77777777" w:rsidR="00E83065" w:rsidRPr="00CD3F23" w:rsidRDefault="00E83065" w:rsidP="00E83065">
      <w:pPr>
        <w:spacing w:after="0" w:line="276" w:lineRule="auto"/>
        <w:jc w:val="both"/>
        <w:rPr>
          <w:rFonts w:ascii="Times New Roman" w:hAnsi="Times New Roman"/>
          <w:sz w:val="24"/>
          <w:szCs w:val="24"/>
        </w:rPr>
      </w:pPr>
      <w:r w:rsidRPr="00CD3F23">
        <w:rPr>
          <w:rFonts w:ascii="Times New Roman" w:hAnsi="Times New Roman"/>
          <w:sz w:val="24"/>
          <w:szCs w:val="24"/>
        </w:rPr>
        <w:t>- правильное сочетание работы и отдыха;</w:t>
      </w:r>
    </w:p>
    <w:p w14:paraId="229B18FE" w14:textId="77777777" w:rsidR="00E83065" w:rsidRPr="00CD3F23" w:rsidRDefault="00E83065" w:rsidP="00E83065">
      <w:pPr>
        <w:spacing w:after="0" w:line="276" w:lineRule="auto"/>
        <w:jc w:val="both"/>
        <w:rPr>
          <w:rFonts w:ascii="Times New Roman" w:hAnsi="Times New Roman"/>
          <w:sz w:val="24"/>
          <w:szCs w:val="24"/>
        </w:rPr>
      </w:pPr>
      <w:r w:rsidRPr="00CD3F23">
        <w:rPr>
          <w:rFonts w:ascii="Times New Roman" w:hAnsi="Times New Roman"/>
          <w:sz w:val="24"/>
          <w:szCs w:val="24"/>
        </w:rPr>
        <w:t>- введение специальных разгрузочных циклов подготовки;</w:t>
      </w:r>
    </w:p>
    <w:p w14:paraId="331A9C6B" w14:textId="77777777" w:rsidR="00E83065" w:rsidRPr="00CD3F23" w:rsidRDefault="00E83065" w:rsidP="00E83065">
      <w:pPr>
        <w:spacing w:after="0" w:line="276" w:lineRule="auto"/>
        <w:jc w:val="both"/>
        <w:rPr>
          <w:rFonts w:ascii="Times New Roman" w:hAnsi="Times New Roman"/>
          <w:sz w:val="24"/>
          <w:szCs w:val="24"/>
        </w:rPr>
      </w:pPr>
      <w:r w:rsidRPr="00CD3F23">
        <w:rPr>
          <w:rFonts w:ascii="Times New Roman" w:hAnsi="Times New Roman"/>
          <w:sz w:val="24"/>
          <w:szCs w:val="24"/>
        </w:rPr>
        <w:t>- использование среднегорья и различных климатогеографических зон в организации годичного цикла подготовки;</w:t>
      </w:r>
    </w:p>
    <w:p w14:paraId="6B756D35" w14:textId="77777777" w:rsidR="0066439D" w:rsidRDefault="00E83065" w:rsidP="00E83065">
      <w:pPr>
        <w:spacing w:after="0" w:line="276" w:lineRule="auto"/>
        <w:jc w:val="both"/>
        <w:rPr>
          <w:rFonts w:ascii="Times New Roman" w:hAnsi="Times New Roman"/>
          <w:sz w:val="24"/>
          <w:szCs w:val="24"/>
        </w:rPr>
      </w:pPr>
      <w:r w:rsidRPr="00CD3F23">
        <w:rPr>
          <w:rFonts w:ascii="Times New Roman" w:hAnsi="Times New Roman"/>
          <w:sz w:val="24"/>
          <w:szCs w:val="24"/>
        </w:rPr>
        <w:t xml:space="preserve">- правильное распределение тренировочных </w:t>
      </w:r>
      <w:r>
        <w:rPr>
          <w:rFonts w:ascii="Times New Roman" w:hAnsi="Times New Roman"/>
          <w:sz w:val="24"/>
          <w:szCs w:val="24"/>
        </w:rPr>
        <w:t xml:space="preserve">мероприятий </w:t>
      </w:r>
      <w:r w:rsidRPr="00CD3F23">
        <w:rPr>
          <w:rFonts w:ascii="Times New Roman" w:hAnsi="Times New Roman"/>
          <w:sz w:val="24"/>
          <w:szCs w:val="24"/>
        </w:rPr>
        <w:t>в течение дня с учетом суточных биоритмов работоспособности;</w:t>
      </w:r>
    </w:p>
    <w:p w14:paraId="6728CEF3" w14:textId="76EFE01B" w:rsidR="00E83065" w:rsidRPr="00CD3F23" w:rsidRDefault="00E83065" w:rsidP="00E83065">
      <w:pPr>
        <w:spacing w:after="0" w:line="276" w:lineRule="auto"/>
        <w:jc w:val="both"/>
        <w:rPr>
          <w:rFonts w:ascii="Times New Roman" w:hAnsi="Times New Roman"/>
          <w:sz w:val="24"/>
          <w:szCs w:val="24"/>
        </w:rPr>
      </w:pPr>
      <w:r w:rsidRPr="00CD3F23">
        <w:rPr>
          <w:rFonts w:ascii="Times New Roman" w:hAnsi="Times New Roman"/>
          <w:sz w:val="24"/>
          <w:szCs w:val="24"/>
        </w:rPr>
        <w:t xml:space="preserve">- рациональная организация тренировочных нагрузок в отдельном тренировочном </w:t>
      </w:r>
      <w:r>
        <w:rPr>
          <w:rFonts w:ascii="Times New Roman" w:hAnsi="Times New Roman"/>
          <w:sz w:val="24"/>
          <w:szCs w:val="24"/>
        </w:rPr>
        <w:t>мероприятии</w:t>
      </w:r>
      <w:r w:rsidRPr="00CD3F23">
        <w:rPr>
          <w:rFonts w:ascii="Times New Roman" w:hAnsi="Times New Roman"/>
          <w:sz w:val="24"/>
          <w:szCs w:val="24"/>
        </w:rPr>
        <w:t xml:space="preserve"> (полноценная разминка и заминка, введение достаточных пауз активного и пассивного отдыха в соответствии с задачами тренировки);</w:t>
      </w:r>
    </w:p>
    <w:p w14:paraId="23983EC2" w14:textId="77777777" w:rsidR="00E83065" w:rsidRPr="00CD3F23" w:rsidRDefault="00E83065" w:rsidP="00E83065">
      <w:pPr>
        <w:spacing w:after="0" w:line="276" w:lineRule="auto"/>
        <w:jc w:val="both"/>
        <w:rPr>
          <w:rFonts w:ascii="Times New Roman" w:hAnsi="Times New Roman"/>
          <w:sz w:val="24"/>
          <w:szCs w:val="24"/>
        </w:rPr>
      </w:pPr>
      <w:r w:rsidRPr="00CD3F23">
        <w:rPr>
          <w:rFonts w:ascii="Times New Roman" w:hAnsi="Times New Roman"/>
          <w:sz w:val="24"/>
          <w:szCs w:val="24"/>
        </w:rPr>
        <w:t>- правильный выбор мест тренировки.</w:t>
      </w:r>
    </w:p>
    <w:p w14:paraId="03F22F68" w14:textId="77777777" w:rsidR="000C5D0D" w:rsidRPr="00CD3F23" w:rsidRDefault="000C5D0D" w:rsidP="005454BF">
      <w:pPr>
        <w:spacing w:after="0" w:line="276" w:lineRule="auto"/>
        <w:ind w:firstLine="709"/>
        <w:jc w:val="both"/>
        <w:rPr>
          <w:rFonts w:ascii="Times New Roman" w:hAnsi="Times New Roman"/>
          <w:sz w:val="24"/>
          <w:szCs w:val="24"/>
        </w:rPr>
      </w:pPr>
    </w:p>
    <w:p w14:paraId="7D115882" w14:textId="74B6A17D" w:rsidR="000C5D0D" w:rsidRDefault="000C5D0D" w:rsidP="005454BF">
      <w:pPr>
        <w:spacing w:after="0" w:line="276" w:lineRule="auto"/>
        <w:ind w:firstLine="709"/>
        <w:jc w:val="center"/>
        <w:rPr>
          <w:rFonts w:ascii="Times New Roman" w:hAnsi="Times New Roman"/>
          <w:b/>
          <w:sz w:val="24"/>
          <w:szCs w:val="24"/>
        </w:rPr>
      </w:pPr>
      <w:r w:rsidRPr="00E83065">
        <w:rPr>
          <w:rFonts w:ascii="Times New Roman" w:hAnsi="Times New Roman"/>
          <w:b/>
          <w:sz w:val="24"/>
          <w:szCs w:val="24"/>
        </w:rPr>
        <w:t>Медико-биологические средства восстановления.</w:t>
      </w:r>
    </w:p>
    <w:p w14:paraId="6F100829" w14:textId="77777777" w:rsidR="000C5D0D" w:rsidRPr="00CD3F23" w:rsidRDefault="000C5D0D" w:rsidP="005454BF">
      <w:pPr>
        <w:spacing w:after="0" w:line="276" w:lineRule="auto"/>
        <w:ind w:firstLine="709"/>
        <w:jc w:val="both"/>
        <w:rPr>
          <w:rFonts w:ascii="Times New Roman" w:hAnsi="Times New Roman"/>
          <w:sz w:val="24"/>
          <w:szCs w:val="24"/>
        </w:rPr>
      </w:pPr>
      <w:r w:rsidRPr="00E83065">
        <w:rPr>
          <w:rFonts w:ascii="Times New Roman" w:hAnsi="Times New Roman"/>
          <w:b/>
          <w:i/>
          <w:sz w:val="24"/>
          <w:szCs w:val="24"/>
        </w:rPr>
        <w:t>Рациональное питание</w:t>
      </w:r>
      <w:r w:rsidRPr="00FF7335">
        <w:rPr>
          <w:rFonts w:ascii="Times New Roman" w:hAnsi="Times New Roman"/>
          <w:i/>
          <w:sz w:val="24"/>
          <w:szCs w:val="24"/>
        </w:rPr>
        <w:t>.</w:t>
      </w:r>
      <w:r w:rsidRPr="00CD3F23">
        <w:rPr>
          <w:rFonts w:ascii="Times New Roman" w:hAnsi="Times New Roman"/>
          <w:sz w:val="24"/>
          <w:szCs w:val="24"/>
        </w:rPr>
        <w:t xml:space="preserve">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Энергетическими субстратами служат углеводы, свободные жир</w:t>
      </w:r>
      <w:r w:rsidRPr="00CD3F23">
        <w:rPr>
          <w:rFonts w:ascii="Times New Roman" w:hAnsi="Times New Roman"/>
          <w:sz w:val="24"/>
          <w:szCs w:val="24"/>
        </w:rPr>
        <w:softHyphen/>
        <w:t>ные кислоты и кетоновые тела, причем с увеличением длительности нагрузки мобилизация жирных кислот возрастает. Поэтому рацион лыжника должен быть высококалорийным. В общем количестве потребляемых калорий доля белков должна составлять 14-15%, жиров - 25%, углеводов - 60-61%.</w:t>
      </w:r>
    </w:p>
    <w:p w14:paraId="5515EEC0"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w:t>
      </w:r>
    </w:p>
    <w:p w14:paraId="5D9B44AF" w14:textId="3F87AF22" w:rsidR="00FF7335" w:rsidRDefault="000C5D0D" w:rsidP="00E83065">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Рациональное питание обеспечивается правильным распределением пищи в течение дня. </w:t>
      </w:r>
    </w:p>
    <w:p w14:paraId="610594F3" w14:textId="40D8F0D0" w:rsidR="000C5D0D" w:rsidRPr="00FF7335" w:rsidRDefault="000C5D0D" w:rsidP="005454BF">
      <w:pPr>
        <w:spacing w:after="0" w:line="240" w:lineRule="auto"/>
        <w:jc w:val="center"/>
        <w:rPr>
          <w:rFonts w:ascii="Times New Roman" w:hAnsi="Times New Roman"/>
          <w:b/>
          <w:i/>
          <w:sz w:val="24"/>
          <w:szCs w:val="24"/>
        </w:rPr>
      </w:pPr>
      <w:r w:rsidRPr="00FF7335">
        <w:rPr>
          <w:rFonts w:ascii="Times New Roman" w:hAnsi="Times New Roman"/>
          <w:b/>
          <w:i/>
          <w:sz w:val="24"/>
          <w:szCs w:val="24"/>
        </w:rPr>
        <w:lastRenderedPageBreak/>
        <w:t>Суточная потребность в основных пищевых веществах и энергии (на 1 кг массы тела)</w:t>
      </w:r>
    </w:p>
    <w:tbl>
      <w:tblPr>
        <w:tblW w:w="5000" w:type="pct"/>
        <w:jc w:val="center"/>
        <w:tblCellMar>
          <w:left w:w="40" w:type="dxa"/>
          <w:right w:w="40" w:type="dxa"/>
        </w:tblCellMar>
        <w:tblLook w:val="0000" w:firstRow="0" w:lastRow="0" w:firstColumn="0" w:lastColumn="0" w:noHBand="0" w:noVBand="0"/>
      </w:tblPr>
      <w:tblGrid>
        <w:gridCol w:w="2442"/>
        <w:gridCol w:w="2441"/>
        <w:gridCol w:w="2441"/>
        <w:gridCol w:w="2441"/>
      </w:tblGrid>
      <w:tr w:rsidR="000C5D0D" w:rsidRPr="00CD3F23" w14:paraId="78413B81" w14:textId="77777777" w:rsidTr="005454BF">
        <w:trPr>
          <w:trHeight w:val="534"/>
          <w:jc w:val="center"/>
        </w:trPr>
        <w:tc>
          <w:tcPr>
            <w:tcW w:w="1250" w:type="pct"/>
            <w:tcBorders>
              <w:top w:val="single" w:sz="6" w:space="0" w:color="auto"/>
              <w:left w:val="single" w:sz="6" w:space="0" w:color="auto"/>
              <w:bottom w:val="single" w:sz="6" w:space="0" w:color="auto"/>
              <w:right w:val="single" w:sz="6" w:space="0" w:color="auto"/>
            </w:tcBorders>
            <w:vAlign w:val="center"/>
          </w:tcPr>
          <w:p w14:paraId="2E302364" w14:textId="77777777" w:rsidR="000C5D0D" w:rsidRPr="00CD3F23" w:rsidRDefault="000C5D0D" w:rsidP="005454BF">
            <w:pPr>
              <w:spacing w:after="0" w:line="240" w:lineRule="auto"/>
              <w:jc w:val="center"/>
              <w:rPr>
                <w:rFonts w:ascii="Times New Roman" w:hAnsi="Times New Roman"/>
                <w:sz w:val="24"/>
                <w:szCs w:val="24"/>
              </w:rPr>
            </w:pPr>
            <w:r w:rsidRPr="00CD3F23">
              <w:rPr>
                <w:rFonts w:ascii="Times New Roman" w:hAnsi="Times New Roman"/>
                <w:sz w:val="24"/>
                <w:szCs w:val="24"/>
              </w:rPr>
              <w:t>Белки, г</w:t>
            </w:r>
          </w:p>
        </w:tc>
        <w:tc>
          <w:tcPr>
            <w:tcW w:w="1250" w:type="pct"/>
            <w:tcBorders>
              <w:top w:val="single" w:sz="6" w:space="0" w:color="auto"/>
              <w:left w:val="single" w:sz="6" w:space="0" w:color="auto"/>
              <w:bottom w:val="single" w:sz="6" w:space="0" w:color="auto"/>
              <w:right w:val="single" w:sz="6" w:space="0" w:color="auto"/>
            </w:tcBorders>
            <w:vAlign w:val="center"/>
          </w:tcPr>
          <w:p w14:paraId="07CA8980" w14:textId="77777777" w:rsidR="000C5D0D" w:rsidRPr="00CD3F23" w:rsidRDefault="000C5D0D" w:rsidP="005454BF">
            <w:pPr>
              <w:spacing w:after="0" w:line="240" w:lineRule="auto"/>
              <w:jc w:val="center"/>
              <w:rPr>
                <w:rFonts w:ascii="Times New Roman" w:hAnsi="Times New Roman"/>
                <w:sz w:val="24"/>
                <w:szCs w:val="24"/>
              </w:rPr>
            </w:pPr>
            <w:r w:rsidRPr="00CD3F23">
              <w:rPr>
                <w:rFonts w:ascii="Times New Roman" w:hAnsi="Times New Roman"/>
                <w:sz w:val="24"/>
                <w:szCs w:val="24"/>
              </w:rPr>
              <w:t>Жиры, г</w:t>
            </w:r>
          </w:p>
        </w:tc>
        <w:tc>
          <w:tcPr>
            <w:tcW w:w="1250" w:type="pct"/>
            <w:tcBorders>
              <w:top w:val="single" w:sz="6" w:space="0" w:color="auto"/>
              <w:left w:val="single" w:sz="6" w:space="0" w:color="auto"/>
              <w:bottom w:val="single" w:sz="6" w:space="0" w:color="auto"/>
              <w:right w:val="single" w:sz="6" w:space="0" w:color="auto"/>
            </w:tcBorders>
            <w:vAlign w:val="center"/>
          </w:tcPr>
          <w:p w14:paraId="0009A2A2" w14:textId="77777777" w:rsidR="000C5D0D" w:rsidRPr="00CD3F23" w:rsidRDefault="000C5D0D" w:rsidP="005454BF">
            <w:pPr>
              <w:spacing w:after="0" w:line="240" w:lineRule="auto"/>
              <w:jc w:val="center"/>
              <w:rPr>
                <w:rFonts w:ascii="Times New Roman" w:hAnsi="Times New Roman"/>
                <w:sz w:val="24"/>
                <w:szCs w:val="24"/>
              </w:rPr>
            </w:pPr>
            <w:r w:rsidRPr="00CD3F23">
              <w:rPr>
                <w:rFonts w:ascii="Times New Roman" w:hAnsi="Times New Roman"/>
                <w:sz w:val="24"/>
                <w:szCs w:val="24"/>
              </w:rPr>
              <w:t>Углеводы, г</w:t>
            </w:r>
          </w:p>
        </w:tc>
        <w:tc>
          <w:tcPr>
            <w:tcW w:w="1250" w:type="pct"/>
            <w:tcBorders>
              <w:top w:val="single" w:sz="6" w:space="0" w:color="auto"/>
              <w:left w:val="single" w:sz="6" w:space="0" w:color="auto"/>
              <w:bottom w:val="single" w:sz="6" w:space="0" w:color="auto"/>
              <w:right w:val="single" w:sz="6" w:space="0" w:color="auto"/>
            </w:tcBorders>
            <w:vAlign w:val="center"/>
          </w:tcPr>
          <w:p w14:paraId="0CB0DDFF" w14:textId="77777777" w:rsidR="000C5D0D" w:rsidRPr="00CD3F23" w:rsidRDefault="000C5D0D" w:rsidP="005454BF">
            <w:pPr>
              <w:spacing w:after="0" w:line="240" w:lineRule="auto"/>
              <w:jc w:val="center"/>
              <w:rPr>
                <w:rFonts w:ascii="Times New Roman" w:hAnsi="Times New Roman"/>
                <w:sz w:val="24"/>
                <w:szCs w:val="24"/>
              </w:rPr>
            </w:pPr>
            <w:r w:rsidRPr="00CD3F23">
              <w:rPr>
                <w:rFonts w:ascii="Times New Roman" w:hAnsi="Times New Roman"/>
                <w:sz w:val="24"/>
                <w:szCs w:val="24"/>
              </w:rPr>
              <w:t>Калорийность, ккал</w:t>
            </w:r>
          </w:p>
        </w:tc>
      </w:tr>
      <w:tr w:rsidR="000C5D0D" w:rsidRPr="00CD3F23" w14:paraId="2375D16B" w14:textId="77777777" w:rsidTr="005454BF">
        <w:trPr>
          <w:trHeight w:val="586"/>
          <w:jc w:val="center"/>
        </w:trPr>
        <w:tc>
          <w:tcPr>
            <w:tcW w:w="1250" w:type="pct"/>
            <w:tcBorders>
              <w:top w:val="single" w:sz="6" w:space="0" w:color="auto"/>
              <w:left w:val="single" w:sz="6" w:space="0" w:color="auto"/>
              <w:bottom w:val="single" w:sz="6" w:space="0" w:color="auto"/>
              <w:right w:val="single" w:sz="6" w:space="0" w:color="auto"/>
            </w:tcBorders>
            <w:vAlign w:val="center"/>
          </w:tcPr>
          <w:p w14:paraId="7994B060" w14:textId="77777777" w:rsidR="000C5D0D" w:rsidRPr="00CD3F23" w:rsidRDefault="000C5D0D" w:rsidP="005454BF">
            <w:pPr>
              <w:spacing w:after="0" w:line="240" w:lineRule="auto"/>
              <w:jc w:val="center"/>
              <w:rPr>
                <w:rFonts w:ascii="Times New Roman" w:hAnsi="Times New Roman"/>
                <w:sz w:val="24"/>
                <w:szCs w:val="24"/>
              </w:rPr>
            </w:pPr>
            <w:r w:rsidRPr="00CD3F23">
              <w:rPr>
                <w:rFonts w:ascii="Times New Roman" w:hAnsi="Times New Roman"/>
                <w:sz w:val="24"/>
                <w:szCs w:val="24"/>
              </w:rPr>
              <w:t>2,3 - 2,6</w:t>
            </w:r>
          </w:p>
        </w:tc>
        <w:tc>
          <w:tcPr>
            <w:tcW w:w="1250" w:type="pct"/>
            <w:tcBorders>
              <w:top w:val="single" w:sz="6" w:space="0" w:color="auto"/>
              <w:left w:val="single" w:sz="6" w:space="0" w:color="auto"/>
              <w:bottom w:val="single" w:sz="6" w:space="0" w:color="auto"/>
              <w:right w:val="single" w:sz="6" w:space="0" w:color="auto"/>
            </w:tcBorders>
            <w:vAlign w:val="center"/>
          </w:tcPr>
          <w:p w14:paraId="583F4BE2" w14:textId="77777777" w:rsidR="000C5D0D" w:rsidRPr="00CD3F23" w:rsidRDefault="000C5D0D" w:rsidP="005454BF">
            <w:pPr>
              <w:spacing w:after="0" w:line="240" w:lineRule="auto"/>
              <w:jc w:val="center"/>
              <w:rPr>
                <w:rFonts w:ascii="Times New Roman" w:hAnsi="Times New Roman"/>
                <w:sz w:val="24"/>
                <w:szCs w:val="24"/>
              </w:rPr>
            </w:pPr>
            <w:r w:rsidRPr="00CD3F23">
              <w:rPr>
                <w:rFonts w:ascii="Times New Roman" w:hAnsi="Times New Roman"/>
                <w:sz w:val="24"/>
                <w:szCs w:val="24"/>
              </w:rPr>
              <w:t>1,9-2,4</w:t>
            </w:r>
          </w:p>
        </w:tc>
        <w:tc>
          <w:tcPr>
            <w:tcW w:w="1250" w:type="pct"/>
            <w:tcBorders>
              <w:top w:val="single" w:sz="6" w:space="0" w:color="auto"/>
              <w:left w:val="single" w:sz="6" w:space="0" w:color="auto"/>
              <w:bottom w:val="single" w:sz="6" w:space="0" w:color="auto"/>
              <w:right w:val="single" w:sz="6" w:space="0" w:color="auto"/>
            </w:tcBorders>
            <w:vAlign w:val="center"/>
          </w:tcPr>
          <w:p w14:paraId="0F4F046E" w14:textId="77777777" w:rsidR="000C5D0D" w:rsidRPr="00CD3F23" w:rsidRDefault="000C5D0D" w:rsidP="005454BF">
            <w:pPr>
              <w:spacing w:after="0" w:line="240" w:lineRule="auto"/>
              <w:jc w:val="center"/>
              <w:rPr>
                <w:rFonts w:ascii="Times New Roman" w:hAnsi="Times New Roman"/>
                <w:sz w:val="24"/>
                <w:szCs w:val="24"/>
              </w:rPr>
            </w:pPr>
            <w:r w:rsidRPr="00CD3F23">
              <w:rPr>
                <w:rFonts w:ascii="Times New Roman" w:hAnsi="Times New Roman"/>
                <w:sz w:val="24"/>
                <w:szCs w:val="24"/>
              </w:rPr>
              <w:t>10,2-12,6</w:t>
            </w:r>
          </w:p>
        </w:tc>
        <w:tc>
          <w:tcPr>
            <w:tcW w:w="1250" w:type="pct"/>
            <w:tcBorders>
              <w:top w:val="single" w:sz="6" w:space="0" w:color="auto"/>
              <w:left w:val="single" w:sz="6" w:space="0" w:color="auto"/>
              <w:bottom w:val="single" w:sz="6" w:space="0" w:color="auto"/>
              <w:right w:val="single" w:sz="6" w:space="0" w:color="auto"/>
            </w:tcBorders>
            <w:vAlign w:val="center"/>
          </w:tcPr>
          <w:p w14:paraId="6569B5F1" w14:textId="77777777" w:rsidR="000C5D0D" w:rsidRPr="00CD3F23" w:rsidRDefault="000C5D0D" w:rsidP="005454BF">
            <w:pPr>
              <w:spacing w:after="0" w:line="240" w:lineRule="auto"/>
              <w:jc w:val="center"/>
              <w:rPr>
                <w:rFonts w:ascii="Times New Roman" w:hAnsi="Times New Roman"/>
                <w:sz w:val="24"/>
                <w:szCs w:val="24"/>
              </w:rPr>
            </w:pPr>
            <w:r w:rsidRPr="00CD3F23">
              <w:rPr>
                <w:rFonts w:ascii="Times New Roman" w:hAnsi="Times New Roman"/>
                <w:sz w:val="24"/>
                <w:szCs w:val="24"/>
              </w:rPr>
              <w:t>67-82</w:t>
            </w:r>
          </w:p>
        </w:tc>
      </w:tr>
    </w:tbl>
    <w:p w14:paraId="79EFBACD" w14:textId="77777777" w:rsidR="000C5D0D" w:rsidRPr="00CD3F23" w:rsidRDefault="000C5D0D" w:rsidP="000C5D0D">
      <w:pPr>
        <w:spacing w:after="0" w:line="240" w:lineRule="auto"/>
        <w:ind w:firstLine="709"/>
        <w:jc w:val="both"/>
        <w:rPr>
          <w:rFonts w:ascii="Times New Roman" w:hAnsi="Times New Roman"/>
          <w:sz w:val="24"/>
          <w:szCs w:val="24"/>
        </w:rPr>
      </w:pPr>
    </w:p>
    <w:p w14:paraId="34FBF188" w14:textId="77777777" w:rsidR="000C5D0D" w:rsidRPr="00E23333" w:rsidRDefault="000C5D0D" w:rsidP="005454BF">
      <w:pPr>
        <w:spacing w:after="0" w:line="276" w:lineRule="auto"/>
        <w:ind w:firstLine="709"/>
        <w:jc w:val="both"/>
        <w:rPr>
          <w:rFonts w:ascii="Times New Roman" w:hAnsi="Times New Roman"/>
          <w:sz w:val="24"/>
          <w:szCs w:val="24"/>
        </w:rPr>
      </w:pPr>
      <w:r w:rsidRPr="00FF7335">
        <w:rPr>
          <w:rFonts w:ascii="Times New Roman" w:hAnsi="Times New Roman"/>
          <w:b/>
          <w:i/>
          <w:sz w:val="24"/>
          <w:szCs w:val="24"/>
        </w:rPr>
        <w:t>Применение физических факторов</w:t>
      </w:r>
      <w:r w:rsidRPr="00E23333">
        <w:rPr>
          <w:rFonts w:ascii="Times New Roman" w:hAnsi="Times New Roman"/>
          <w:sz w:val="24"/>
          <w:szCs w:val="24"/>
        </w:rPr>
        <w:t xml:space="preserve"> основано на их способности к неспецифической стимуляции функциональных систем организма. Наиболее доступны </w:t>
      </w:r>
      <w:r w:rsidRPr="00FF7335">
        <w:rPr>
          <w:rFonts w:ascii="Times New Roman" w:hAnsi="Times New Roman"/>
          <w:sz w:val="24"/>
          <w:szCs w:val="24"/>
          <w:u w:val="single"/>
        </w:rPr>
        <w:t>гидропроцедуры</w:t>
      </w:r>
      <w:r w:rsidRPr="00E23333">
        <w:rPr>
          <w:rFonts w:ascii="Times New Roman" w:hAnsi="Times New Roman"/>
          <w:sz w:val="24"/>
          <w:szCs w:val="24"/>
        </w:rPr>
        <w:t>. Эффективность и направленность воздействия гидропроцедур зависит от температуры и химического состава воды.</w:t>
      </w:r>
    </w:p>
    <w:p w14:paraId="406DAE2C" w14:textId="77777777" w:rsidR="000C5D0D" w:rsidRPr="00E23333" w:rsidRDefault="000C5D0D" w:rsidP="005454BF">
      <w:pPr>
        <w:spacing w:after="0" w:line="276" w:lineRule="auto"/>
        <w:ind w:firstLine="709"/>
        <w:jc w:val="both"/>
        <w:rPr>
          <w:rFonts w:ascii="Times New Roman" w:hAnsi="Times New Roman"/>
          <w:sz w:val="24"/>
          <w:szCs w:val="24"/>
        </w:rPr>
      </w:pPr>
      <w:r w:rsidRPr="00E23333">
        <w:rPr>
          <w:rFonts w:ascii="Times New Roman" w:hAnsi="Times New Roman"/>
          <w:sz w:val="24"/>
          <w:szCs w:val="24"/>
        </w:rPr>
        <w:t xml:space="preserve">Кратковременные </w:t>
      </w:r>
      <w:r w:rsidRPr="00FF7335">
        <w:rPr>
          <w:rFonts w:ascii="Times New Roman" w:hAnsi="Times New Roman"/>
          <w:sz w:val="24"/>
          <w:szCs w:val="24"/>
          <w:u w:val="single"/>
        </w:rPr>
        <w:t>холодные водные процедуры</w:t>
      </w:r>
      <w:r w:rsidRPr="00E23333">
        <w:rPr>
          <w:rFonts w:ascii="Times New Roman" w:hAnsi="Times New Roman"/>
          <w:sz w:val="24"/>
          <w:szCs w:val="24"/>
        </w:rPr>
        <w:t xml:space="preserve"> (ванны ниже 33°C, души ниже 20°С) возбуждают нервную систему, тонизируют мышцы, повышают тонус сосудов и применяются утром до тренировки или после дневного сна. </w:t>
      </w:r>
      <w:r w:rsidRPr="00FF7335">
        <w:rPr>
          <w:rFonts w:ascii="Times New Roman" w:hAnsi="Times New Roman"/>
          <w:sz w:val="24"/>
          <w:szCs w:val="24"/>
          <w:u w:val="single"/>
        </w:rPr>
        <w:t>Теплые ванны и души</w:t>
      </w:r>
      <w:r w:rsidRPr="00E23333">
        <w:rPr>
          <w:rFonts w:ascii="Times New Roman" w:hAnsi="Times New Roman"/>
          <w:sz w:val="24"/>
          <w:szCs w:val="24"/>
        </w:rPr>
        <w:t xml:space="preserve">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14:paraId="4ABF9790" w14:textId="77777777" w:rsidR="000C5D0D" w:rsidRPr="00E23333" w:rsidRDefault="000C5D0D" w:rsidP="005454BF">
      <w:pPr>
        <w:spacing w:after="0" w:line="276" w:lineRule="auto"/>
        <w:ind w:firstLine="709"/>
        <w:jc w:val="both"/>
        <w:rPr>
          <w:rFonts w:ascii="Times New Roman" w:hAnsi="Times New Roman"/>
          <w:sz w:val="24"/>
          <w:szCs w:val="24"/>
        </w:rPr>
      </w:pPr>
      <w:r w:rsidRPr="00E23333">
        <w:rPr>
          <w:rFonts w:ascii="Times New Roman" w:hAnsi="Times New Roman"/>
          <w:sz w:val="24"/>
          <w:szCs w:val="24"/>
        </w:rPr>
        <w:t xml:space="preserve">При объемных тренировках аэробной направленности </w:t>
      </w:r>
      <w:r w:rsidRPr="00FF7335">
        <w:rPr>
          <w:rFonts w:ascii="Times New Roman" w:hAnsi="Times New Roman"/>
          <w:sz w:val="24"/>
          <w:szCs w:val="24"/>
          <w:u w:val="single"/>
        </w:rPr>
        <w:t xml:space="preserve">рекомендуются хвойные </w:t>
      </w:r>
      <w:r w:rsidRPr="00FF7335">
        <w:rPr>
          <w:rFonts w:ascii="Times New Roman" w:hAnsi="Times New Roman"/>
          <w:sz w:val="24"/>
          <w:szCs w:val="24"/>
        </w:rPr>
        <w:t xml:space="preserve">(50-60 г хвойно-солевого экстракта на 150 л воды) и </w:t>
      </w:r>
      <w:r w:rsidRPr="00FF7335">
        <w:rPr>
          <w:rFonts w:ascii="Times New Roman" w:hAnsi="Times New Roman"/>
          <w:sz w:val="24"/>
          <w:szCs w:val="24"/>
          <w:u w:val="single"/>
        </w:rPr>
        <w:t>морские</w:t>
      </w:r>
      <w:r w:rsidRPr="00E23333">
        <w:rPr>
          <w:rFonts w:ascii="Times New Roman" w:hAnsi="Times New Roman"/>
          <w:sz w:val="24"/>
          <w:szCs w:val="24"/>
        </w:rPr>
        <w:t xml:space="preserve">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14:paraId="33265764" w14:textId="77777777" w:rsidR="000C5D0D" w:rsidRPr="00E23333" w:rsidRDefault="000C5D0D" w:rsidP="005454BF">
      <w:pPr>
        <w:spacing w:after="0" w:line="276" w:lineRule="auto"/>
        <w:ind w:firstLine="709"/>
        <w:jc w:val="both"/>
        <w:rPr>
          <w:rFonts w:ascii="Times New Roman" w:hAnsi="Times New Roman"/>
          <w:sz w:val="24"/>
          <w:szCs w:val="24"/>
        </w:rPr>
      </w:pPr>
      <w:r w:rsidRPr="00E23333">
        <w:rPr>
          <w:rFonts w:ascii="Times New Roman" w:hAnsi="Times New Roman"/>
          <w:sz w:val="24"/>
          <w:szCs w:val="24"/>
        </w:rPr>
        <w:t xml:space="preserve">В практике спортивной тренировки широкое распространение и авторитет получили суховоздушные бани - </w:t>
      </w:r>
      <w:r w:rsidRPr="00FF7335">
        <w:rPr>
          <w:rFonts w:ascii="Times New Roman" w:hAnsi="Times New Roman"/>
          <w:sz w:val="24"/>
          <w:szCs w:val="24"/>
          <w:u w:val="single"/>
        </w:rPr>
        <w:t>сауны</w:t>
      </w:r>
      <w:r w:rsidRPr="00E23333">
        <w:rPr>
          <w:rFonts w:ascii="Times New Roman" w:hAnsi="Times New Roman"/>
          <w:sz w:val="24"/>
          <w:szCs w:val="24"/>
        </w:rPr>
        <w:t>. Пребывание в сауне (при температуре 70°C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 при 90-100°C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14:paraId="60F35644" w14:textId="77777777" w:rsidR="000C5D0D" w:rsidRPr="00CD3F23" w:rsidRDefault="000C5D0D" w:rsidP="005454BF">
      <w:pPr>
        <w:spacing w:after="0" w:line="276" w:lineRule="auto"/>
        <w:ind w:firstLine="709"/>
        <w:jc w:val="both"/>
        <w:rPr>
          <w:rFonts w:ascii="Times New Roman" w:hAnsi="Times New Roman"/>
          <w:sz w:val="24"/>
          <w:szCs w:val="24"/>
        </w:rPr>
      </w:pPr>
      <w:r w:rsidRPr="00FF7335">
        <w:rPr>
          <w:rFonts w:ascii="Times New Roman" w:hAnsi="Times New Roman"/>
          <w:b/>
          <w:i/>
          <w:sz w:val="24"/>
          <w:szCs w:val="24"/>
        </w:rPr>
        <w:t>Массаж.</w:t>
      </w:r>
      <w:r w:rsidRPr="00E23333">
        <w:rPr>
          <w:rFonts w:ascii="Times New Roman" w:hAnsi="Times New Roman"/>
          <w:sz w:val="24"/>
          <w:szCs w:val="24"/>
        </w:rPr>
        <w:t xml:space="preserve"> Спортивный массаж представляет собой чрезвычайно эффективное средство борьбы с утомлением, способствует повышению работоспособности. В</w:t>
      </w:r>
      <w:r w:rsidRPr="00CD3F23">
        <w:rPr>
          <w:rFonts w:ascii="Times New Roman" w:hAnsi="Times New Roman"/>
          <w:sz w:val="24"/>
          <w:szCs w:val="24"/>
        </w:rPr>
        <w:t xml:space="preserve">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14:paraId="72415EB8"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14:paraId="2ED47902" w14:textId="77777777" w:rsidR="000C5D0D" w:rsidRPr="00CD3F23" w:rsidRDefault="000C5D0D" w:rsidP="005454BF">
      <w:pPr>
        <w:spacing w:after="0" w:line="276" w:lineRule="auto"/>
        <w:ind w:firstLine="709"/>
        <w:jc w:val="both"/>
        <w:rPr>
          <w:rFonts w:ascii="Times New Roman" w:hAnsi="Times New Roman"/>
          <w:sz w:val="24"/>
          <w:szCs w:val="24"/>
        </w:rPr>
      </w:pPr>
      <w:r w:rsidRPr="00FF7335">
        <w:rPr>
          <w:rFonts w:ascii="Times New Roman" w:hAnsi="Times New Roman"/>
          <w:b/>
          <w:i/>
          <w:sz w:val="24"/>
          <w:szCs w:val="24"/>
        </w:rPr>
        <w:lastRenderedPageBreak/>
        <w:t>Фармакологические средства восстановления и витамины</w:t>
      </w:r>
      <w:r w:rsidRPr="00CD3F23">
        <w:rPr>
          <w:rFonts w:ascii="Times New Roman" w:hAnsi="Times New Roman"/>
          <w:sz w:val="24"/>
          <w:szCs w:val="24"/>
        </w:rPr>
        <w:t>.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28330277"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Основные принципы применения фармакологических средств восстановления:</w:t>
      </w:r>
    </w:p>
    <w:p w14:paraId="47F266AC"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14:paraId="3959AD5A"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2) необходима предварительная проверка индивидуальной переносимости препарата;</w:t>
      </w:r>
    </w:p>
    <w:p w14:paraId="405C1981"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3) 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w:t>
      </w:r>
      <w:r w:rsidRPr="00CD3F23">
        <w:rPr>
          <w:rFonts w:ascii="Times New Roman" w:hAnsi="Times New Roman"/>
          <w:sz w:val="24"/>
          <w:szCs w:val="24"/>
        </w:rPr>
        <w:softHyphen/>
        <w:t>вительных процессов, снижает тренирующий эффект нагрузки;</w:t>
      </w:r>
    </w:p>
    <w:p w14:paraId="284B5277"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4) 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14:paraId="6CA76895" w14:textId="77777777" w:rsidR="000C5D0D" w:rsidRPr="00CD3F23" w:rsidRDefault="000C5D0D" w:rsidP="005454BF">
      <w:pPr>
        <w:spacing w:after="0" w:line="276" w:lineRule="auto"/>
        <w:ind w:firstLine="709"/>
        <w:jc w:val="both"/>
        <w:rPr>
          <w:rFonts w:ascii="Times New Roman" w:hAnsi="Times New Roman"/>
          <w:sz w:val="24"/>
          <w:szCs w:val="24"/>
        </w:rPr>
      </w:pPr>
      <w:r w:rsidRPr="00CD3F23">
        <w:rPr>
          <w:rFonts w:ascii="Times New Roman" w:hAnsi="Times New Roman"/>
          <w:sz w:val="24"/>
          <w:szCs w:val="24"/>
        </w:rPr>
        <w:t>5) 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14:paraId="184F7C2A" w14:textId="2AB076CD" w:rsidR="000C5D0D" w:rsidRDefault="000C5D0D" w:rsidP="000C5D0D">
      <w:pPr>
        <w:spacing w:after="0" w:line="240" w:lineRule="auto"/>
        <w:jc w:val="center"/>
        <w:rPr>
          <w:rFonts w:ascii="Times New Roman" w:hAnsi="Times New Roman"/>
          <w:b/>
          <w:i/>
          <w:sz w:val="24"/>
          <w:szCs w:val="24"/>
        </w:rPr>
      </w:pPr>
      <w:r w:rsidRPr="006A0937">
        <w:rPr>
          <w:rFonts w:ascii="Times New Roman" w:hAnsi="Times New Roman"/>
          <w:b/>
          <w:i/>
          <w:sz w:val="24"/>
          <w:szCs w:val="24"/>
        </w:rPr>
        <w:t>Суточная потребность организма лыжника-гонщика в витаминах</w:t>
      </w:r>
    </w:p>
    <w:p w14:paraId="4ECA64FF" w14:textId="77777777" w:rsidR="004044B6" w:rsidRPr="006A0937" w:rsidRDefault="004044B6" w:rsidP="000C5D0D">
      <w:pPr>
        <w:spacing w:after="0" w:line="240" w:lineRule="auto"/>
        <w:jc w:val="center"/>
        <w:rPr>
          <w:rFonts w:ascii="Times New Roman" w:hAnsi="Times New Roman"/>
          <w:b/>
          <w:i/>
          <w:sz w:val="24"/>
          <w:szCs w:val="24"/>
        </w:rPr>
      </w:pPr>
    </w:p>
    <w:tbl>
      <w:tblPr>
        <w:tblW w:w="5000" w:type="pct"/>
        <w:tblCellMar>
          <w:left w:w="40" w:type="dxa"/>
          <w:right w:w="40" w:type="dxa"/>
        </w:tblCellMar>
        <w:tblLook w:val="0000" w:firstRow="0" w:lastRow="0" w:firstColumn="0" w:lastColumn="0" w:noHBand="0" w:noVBand="0"/>
      </w:tblPr>
      <w:tblGrid>
        <w:gridCol w:w="3255"/>
        <w:gridCol w:w="3256"/>
        <w:gridCol w:w="3254"/>
      </w:tblGrid>
      <w:tr w:rsidR="000C5D0D" w:rsidRPr="00CD3F23" w14:paraId="72FE6BFB"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3C5B02DE"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Витамины, мг</w:t>
            </w:r>
          </w:p>
        </w:tc>
        <w:tc>
          <w:tcPr>
            <w:tcW w:w="1667" w:type="pct"/>
            <w:tcBorders>
              <w:top w:val="single" w:sz="6" w:space="0" w:color="auto"/>
              <w:left w:val="single" w:sz="6" w:space="0" w:color="auto"/>
              <w:bottom w:val="single" w:sz="6" w:space="0" w:color="auto"/>
              <w:right w:val="single" w:sz="6" w:space="0" w:color="auto"/>
            </w:tcBorders>
            <w:vAlign w:val="center"/>
          </w:tcPr>
          <w:p w14:paraId="0A89CD8D" w14:textId="3C089EB9" w:rsidR="000C5D0D" w:rsidRPr="00CD3F23" w:rsidRDefault="006A0937" w:rsidP="005454B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w:t>
            </w:r>
            <w:r w:rsidR="000C5D0D">
              <w:rPr>
                <w:rFonts w:ascii="Times New Roman" w:hAnsi="Times New Roman"/>
                <w:sz w:val="24"/>
                <w:szCs w:val="24"/>
              </w:rPr>
              <w:t xml:space="preserve">ТЭ-3, </w:t>
            </w:r>
            <w:r>
              <w:rPr>
                <w:rFonts w:ascii="Times New Roman" w:hAnsi="Times New Roman"/>
                <w:sz w:val="24"/>
                <w:szCs w:val="24"/>
              </w:rPr>
              <w:t>У</w:t>
            </w:r>
            <w:r w:rsidR="000C5D0D">
              <w:rPr>
                <w:rFonts w:ascii="Times New Roman" w:hAnsi="Times New Roman"/>
                <w:sz w:val="24"/>
                <w:szCs w:val="24"/>
              </w:rPr>
              <w:t xml:space="preserve">ТЭ-4, </w:t>
            </w:r>
            <w:r>
              <w:rPr>
                <w:rFonts w:ascii="Times New Roman" w:hAnsi="Times New Roman"/>
                <w:sz w:val="24"/>
                <w:szCs w:val="24"/>
              </w:rPr>
              <w:t>У</w:t>
            </w:r>
            <w:r w:rsidR="000C5D0D">
              <w:rPr>
                <w:rFonts w:ascii="Times New Roman" w:hAnsi="Times New Roman"/>
                <w:sz w:val="24"/>
                <w:szCs w:val="24"/>
              </w:rPr>
              <w:t>ТЭ-5</w:t>
            </w:r>
          </w:p>
        </w:tc>
        <w:tc>
          <w:tcPr>
            <w:tcW w:w="1666" w:type="pct"/>
            <w:tcBorders>
              <w:top w:val="single" w:sz="6" w:space="0" w:color="auto"/>
              <w:left w:val="single" w:sz="6" w:space="0" w:color="auto"/>
              <w:bottom w:val="single" w:sz="6" w:space="0" w:color="auto"/>
              <w:right w:val="single" w:sz="6" w:space="0" w:color="auto"/>
            </w:tcBorders>
            <w:vAlign w:val="center"/>
          </w:tcPr>
          <w:p w14:paraId="639F57F6"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ССМ</w:t>
            </w:r>
          </w:p>
        </w:tc>
      </w:tr>
      <w:tr w:rsidR="000C5D0D" w:rsidRPr="00CD3F23" w14:paraId="72D6F9D5"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25816071"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w:t>
            </w:r>
          </w:p>
        </w:tc>
        <w:tc>
          <w:tcPr>
            <w:tcW w:w="1667" w:type="pct"/>
            <w:tcBorders>
              <w:top w:val="single" w:sz="6" w:space="0" w:color="auto"/>
              <w:left w:val="single" w:sz="6" w:space="0" w:color="auto"/>
              <w:bottom w:val="single" w:sz="6" w:space="0" w:color="auto"/>
              <w:right w:val="single" w:sz="6" w:space="0" w:color="auto"/>
            </w:tcBorders>
            <w:vAlign w:val="center"/>
          </w:tcPr>
          <w:p w14:paraId="6F5D8406"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150-200</w:t>
            </w:r>
          </w:p>
        </w:tc>
        <w:tc>
          <w:tcPr>
            <w:tcW w:w="1666" w:type="pct"/>
            <w:tcBorders>
              <w:top w:val="single" w:sz="6" w:space="0" w:color="auto"/>
              <w:left w:val="single" w:sz="6" w:space="0" w:color="auto"/>
              <w:bottom w:val="single" w:sz="6" w:space="0" w:color="auto"/>
              <w:right w:val="single" w:sz="6" w:space="0" w:color="auto"/>
            </w:tcBorders>
            <w:vAlign w:val="center"/>
          </w:tcPr>
          <w:p w14:paraId="719EC420"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210-350</w:t>
            </w:r>
          </w:p>
        </w:tc>
      </w:tr>
      <w:tr w:rsidR="000C5D0D" w:rsidRPr="00CD3F23" w14:paraId="0698E35B"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3C3B441C"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w:t>
            </w:r>
          </w:p>
        </w:tc>
        <w:tc>
          <w:tcPr>
            <w:tcW w:w="1667" w:type="pct"/>
            <w:tcBorders>
              <w:top w:val="single" w:sz="6" w:space="0" w:color="auto"/>
              <w:left w:val="single" w:sz="6" w:space="0" w:color="auto"/>
              <w:bottom w:val="single" w:sz="6" w:space="0" w:color="auto"/>
              <w:right w:val="single" w:sz="6" w:space="0" w:color="auto"/>
            </w:tcBorders>
            <w:vAlign w:val="center"/>
          </w:tcPr>
          <w:p w14:paraId="48B0B705"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3,4 - 3,8</w:t>
            </w:r>
          </w:p>
        </w:tc>
        <w:tc>
          <w:tcPr>
            <w:tcW w:w="1666" w:type="pct"/>
            <w:tcBorders>
              <w:top w:val="single" w:sz="6" w:space="0" w:color="auto"/>
              <w:left w:val="single" w:sz="6" w:space="0" w:color="auto"/>
              <w:bottom w:val="single" w:sz="6" w:space="0" w:color="auto"/>
              <w:right w:val="single" w:sz="6" w:space="0" w:color="auto"/>
            </w:tcBorders>
            <w:vAlign w:val="center"/>
          </w:tcPr>
          <w:p w14:paraId="3E6A1448"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4,0 - 4,9</w:t>
            </w:r>
          </w:p>
        </w:tc>
      </w:tr>
      <w:tr w:rsidR="000C5D0D" w:rsidRPr="00CD3F23" w14:paraId="54ED2601"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3256BB54"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В2</w:t>
            </w:r>
          </w:p>
        </w:tc>
        <w:tc>
          <w:tcPr>
            <w:tcW w:w="1667" w:type="pct"/>
            <w:tcBorders>
              <w:top w:val="single" w:sz="6" w:space="0" w:color="auto"/>
              <w:left w:val="single" w:sz="6" w:space="0" w:color="auto"/>
              <w:bottom w:val="single" w:sz="6" w:space="0" w:color="auto"/>
              <w:right w:val="single" w:sz="6" w:space="0" w:color="auto"/>
            </w:tcBorders>
            <w:vAlign w:val="center"/>
          </w:tcPr>
          <w:p w14:paraId="445D51DE"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3,8-4,3</w:t>
            </w:r>
          </w:p>
        </w:tc>
        <w:tc>
          <w:tcPr>
            <w:tcW w:w="1666" w:type="pct"/>
            <w:tcBorders>
              <w:top w:val="single" w:sz="6" w:space="0" w:color="auto"/>
              <w:left w:val="single" w:sz="6" w:space="0" w:color="auto"/>
              <w:bottom w:val="single" w:sz="6" w:space="0" w:color="auto"/>
              <w:right w:val="single" w:sz="6" w:space="0" w:color="auto"/>
            </w:tcBorders>
            <w:vAlign w:val="center"/>
          </w:tcPr>
          <w:p w14:paraId="4B1A8F02"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4,6 - 5,6</w:t>
            </w:r>
          </w:p>
        </w:tc>
      </w:tr>
      <w:tr w:rsidR="000C5D0D" w:rsidRPr="00CD3F23" w14:paraId="3A1B2C7B"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28D7CBE2"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В6</w:t>
            </w:r>
          </w:p>
        </w:tc>
        <w:tc>
          <w:tcPr>
            <w:tcW w:w="1667" w:type="pct"/>
            <w:tcBorders>
              <w:top w:val="single" w:sz="6" w:space="0" w:color="auto"/>
              <w:left w:val="single" w:sz="6" w:space="0" w:color="auto"/>
              <w:bottom w:val="single" w:sz="6" w:space="0" w:color="auto"/>
              <w:right w:val="single" w:sz="6" w:space="0" w:color="auto"/>
            </w:tcBorders>
            <w:vAlign w:val="center"/>
          </w:tcPr>
          <w:p w14:paraId="79B55692"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6,0 - 7,0</w:t>
            </w:r>
          </w:p>
        </w:tc>
        <w:tc>
          <w:tcPr>
            <w:tcW w:w="1666" w:type="pct"/>
            <w:tcBorders>
              <w:top w:val="single" w:sz="6" w:space="0" w:color="auto"/>
              <w:left w:val="single" w:sz="6" w:space="0" w:color="auto"/>
              <w:bottom w:val="single" w:sz="6" w:space="0" w:color="auto"/>
              <w:right w:val="single" w:sz="6" w:space="0" w:color="auto"/>
            </w:tcBorders>
            <w:vAlign w:val="center"/>
          </w:tcPr>
          <w:p w14:paraId="3CC70518"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8,0 - 9,0</w:t>
            </w:r>
          </w:p>
        </w:tc>
      </w:tr>
      <w:tr w:rsidR="000C5D0D" w:rsidRPr="00CD3F23" w14:paraId="30A1E1CB"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3F863E74"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В12</w:t>
            </w:r>
          </w:p>
        </w:tc>
        <w:tc>
          <w:tcPr>
            <w:tcW w:w="1667" w:type="pct"/>
            <w:tcBorders>
              <w:top w:val="single" w:sz="6" w:space="0" w:color="auto"/>
              <w:left w:val="single" w:sz="6" w:space="0" w:color="auto"/>
              <w:bottom w:val="single" w:sz="6" w:space="0" w:color="auto"/>
              <w:right w:val="single" w:sz="6" w:space="0" w:color="auto"/>
            </w:tcBorders>
            <w:vAlign w:val="center"/>
          </w:tcPr>
          <w:p w14:paraId="1C16C4D4"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0,005 - 0,006</w:t>
            </w:r>
          </w:p>
        </w:tc>
        <w:tc>
          <w:tcPr>
            <w:tcW w:w="1666" w:type="pct"/>
            <w:tcBorders>
              <w:top w:val="single" w:sz="6" w:space="0" w:color="auto"/>
              <w:left w:val="single" w:sz="6" w:space="0" w:color="auto"/>
              <w:bottom w:val="single" w:sz="6" w:space="0" w:color="auto"/>
              <w:right w:val="single" w:sz="6" w:space="0" w:color="auto"/>
            </w:tcBorders>
            <w:vAlign w:val="center"/>
          </w:tcPr>
          <w:p w14:paraId="3089C6F1"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0,008-0,01</w:t>
            </w:r>
          </w:p>
        </w:tc>
      </w:tr>
      <w:tr w:rsidR="000C5D0D" w:rsidRPr="00CD3F23" w14:paraId="78236FA0"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4D600535"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B</w:t>
            </w:r>
            <w:r w:rsidRPr="00CD3F23">
              <w:rPr>
                <w:rFonts w:ascii="Times New Roman" w:hAnsi="Times New Roman"/>
                <w:sz w:val="24"/>
                <w:szCs w:val="24"/>
              </w:rPr>
              <w:t>15</w:t>
            </w:r>
          </w:p>
        </w:tc>
        <w:tc>
          <w:tcPr>
            <w:tcW w:w="1667" w:type="pct"/>
            <w:tcBorders>
              <w:top w:val="single" w:sz="6" w:space="0" w:color="auto"/>
              <w:left w:val="single" w:sz="6" w:space="0" w:color="auto"/>
              <w:bottom w:val="single" w:sz="6" w:space="0" w:color="auto"/>
              <w:right w:val="single" w:sz="6" w:space="0" w:color="auto"/>
            </w:tcBorders>
            <w:vAlign w:val="center"/>
          </w:tcPr>
          <w:p w14:paraId="77B4A1A2"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150-180</w:t>
            </w:r>
          </w:p>
        </w:tc>
        <w:tc>
          <w:tcPr>
            <w:tcW w:w="1666" w:type="pct"/>
            <w:tcBorders>
              <w:top w:val="single" w:sz="6" w:space="0" w:color="auto"/>
              <w:left w:val="single" w:sz="6" w:space="0" w:color="auto"/>
              <w:bottom w:val="single" w:sz="6" w:space="0" w:color="auto"/>
              <w:right w:val="single" w:sz="6" w:space="0" w:color="auto"/>
            </w:tcBorders>
            <w:vAlign w:val="center"/>
          </w:tcPr>
          <w:p w14:paraId="67A9CCD2"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190-220</w:t>
            </w:r>
          </w:p>
        </w:tc>
      </w:tr>
      <w:tr w:rsidR="000C5D0D" w:rsidRPr="00CD3F23" w14:paraId="444E3CCE"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027E3714"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РР</w:t>
            </w:r>
          </w:p>
        </w:tc>
        <w:tc>
          <w:tcPr>
            <w:tcW w:w="1667" w:type="pct"/>
            <w:tcBorders>
              <w:top w:val="single" w:sz="6" w:space="0" w:color="auto"/>
              <w:left w:val="single" w:sz="6" w:space="0" w:color="auto"/>
              <w:bottom w:val="single" w:sz="6" w:space="0" w:color="auto"/>
              <w:right w:val="single" w:sz="6" w:space="0" w:color="auto"/>
            </w:tcBorders>
            <w:vAlign w:val="center"/>
          </w:tcPr>
          <w:p w14:paraId="3F13A7BF"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30-35</w:t>
            </w:r>
          </w:p>
        </w:tc>
        <w:tc>
          <w:tcPr>
            <w:tcW w:w="1666" w:type="pct"/>
            <w:tcBorders>
              <w:top w:val="single" w:sz="6" w:space="0" w:color="auto"/>
              <w:left w:val="single" w:sz="6" w:space="0" w:color="auto"/>
              <w:bottom w:val="single" w:sz="6" w:space="0" w:color="auto"/>
              <w:right w:val="single" w:sz="6" w:space="0" w:color="auto"/>
            </w:tcBorders>
            <w:vAlign w:val="center"/>
          </w:tcPr>
          <w:p w14:paraId="70172E0B"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40-45</w:t>
            </w:r>
          </w:p>
        </w:tc>
      </w:tr>
      <w:tr w:rsidR="000C5D0D" w:rsidRPr="00CD3F23" w14:paraId="7A0599B9"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087F7864"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А</w:t>
            </w:r>
          </w:p>
        </w:tc>
        <w:tc>
          <w:tcPr>
            <w:tcW w:w="1667" w:type="pct"/>
            <w:tcBorders>
              <w:top w:val="single" w:sz="6" w:space="0" w:color="auto"/>
              <w:left w:val="single" w:sz="6" w:space="0" w:color="auto"/>
              <w:bottom w:val="single" w:sz="6" w:space="0" w:color="auto"/>
              <w:right w:val="single" w:sz="6" w:space="0" w:color="auto"/>
            </w:tcBorders>
            <w:vAlign w:val="center"/>
          </w:tcPr>
          <w:p w14:paraId="1D3A47BB"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3,0-3,2</w:t>
            </w:r>
          </w:p>
        </w:tc>
        <w:tc>
          <w:tcPr>
            <w:tcW w:w="1666" w:type="pct"/>
            <w:tcBorders>
              <w:top w:val="single" w:sz="6" w:space="0" w:color="auto"/>
              <w:left w:val="single" w:sz="6" w:space="0" w:color="auto"/>
              <w:bottom w:val="single" w:sz="6" w:space="0" w:color="auto"/>
              <w:right w:val="single" w:sz="6" w:space="0" w:color="auto"/>
            </w:tcBorders>
            <w:vAlign w:val="center"/>
          </w:tcPr>
          <w:p w14:paraId="5FDE9BA3"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3,3-3,6</w:t>
            </w:r>
          </w:p>
        </w:tc>
      </w:tr>
      <w:tr w:rsidR="000C5D0D" w:rsidRPr="00CD3F23" w14:paraId="4A131519" w14:textId="77777777" w:rsidTr="005454BF">
        <w:trPr>
          <w:trHeight w:val="20"/>
        </w:trPr>
        <w:tc>
          <w:tcPr>
            <w:tcW w:w="1667" w:type="pct"/>
            <w:tcBorders>
              <w:top w:val="single" w:sz="6" w:space="0" w:color="auto"/>
              <w:left w:val="single" w:sz="6" w:space="0" w:color="auto"/>
              <w:bottom w:val="single" w:sz="6" w:space="0" w:color="auto"/>
              <w:right w:val="single" w:sz="6" w:space="0" w:color="auto"/>
            </w:tcBorders>
            <w:vAlign w:val="center"/>
          </w:tcPr>
          <w:p w14:paraId="43E7426C"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Е</w:t>
            </w:r>
          </w:p>
        </w:tc>
        <w:tc>
          <w:tcPr>
            <w:tcW w:w="1667" w:type="pct"/>
            <w:tcBorders>
              <w:top w:val="single" w:sz="6" w:space="0" w:color="auto"/>
              <w:left w:val="single" w:sz="6" w:space="0" w:color="auto"/>
              <w:bottom w:val="single" w:sz="6" w:space="0" w:color="auto"/>
              <w:right w:val="single" w:sz="6" w:space="0" w:color="auto"/>
            </w:tcBorders>
            <w:vAlign w:val="center"/>
          </w:tcPr>
          <w:p w14:paraId="19EBF896"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10-20</w:t>
            </w:r>
          </w:p>
        </w:tc>
        <w:tc>
          <w:tcPr>
            <w:tcW w:w="1666" w:type="pct"/>
            <w:tcBorders>
              <w:top w:val="single" w:sz="6" w:space="0" w:color="auto"/>
              <w:left w:val="single" w:sz="6" w:space="0" w:color="auto"/>
              <w:bottom w:val="single" w:sz="6" w:space="0" w:color="auto"/>
              <w:right w:val="single" w:sz="6" w:space="0" w:color="auto"/>
            </w:tcBorders>
            <w:vAlign w:val="center"/>
          </w:tcPr>
          <w:p w14:paraId="0CAC53AF" w14:textId="77777777" w:rsidR="000C5D0D" w:rsidRPr="00CD3F23" w:rsidRDefault="000C5D0D" w:rsidP="005454BF">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20- 40</w:t>
            </w:r>
          </w:p>
        </w:tc>
      </w:tr>
    </w:tbl>
    <w:p w14:paraId="591D4695" w14:textId="77777777" w:rsidR="000C5D0D" w:rsidRPr="00CD3F23" w:rsidRDefault="000C5D0D" w:rsidP="000C5D0D">
      <w:pPr>
        <w:spacing w:after="0" w:line="240" w:lineRule="auto"/>
        <w:ind w:firstLine="709"/>
        <w:jc w:val="both"/>
        <w:rPr>
          <w:rFonts w:ascii="Times New Roman" w:hAnsi="Times New Roman"/>
          <w:sz w:val="24"/>
          <w:szCs w:val="24"/>
        </w:rPr>
      </w:pPr>
    </w:p>
    <w:p w14:paraId="5329AE8D" w14:textId="77777777" w:rsidR="000C5D0D" w:rsidRDefault="000C5D0D" w:rsidP="00F14DB5">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 </w:t>
      </w:r>
    </w:p>
    <w:p w14:paraId="011A2AB2" w14:textId="77777777" w:rsidR="000C5D0D" w:rsidRDefault="000C5D0D" w:rsidP="00F14DB5">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Определенное влияние на восстановление и повышение работоспособности оказывают </w:t>
      </w:r>
      <w:r w:rsidRPr="006A0937">
        <w:rPr>
          <w:rFonts w:ascii="Times New Roman" w:hAnsi="Times New Roman"/>
          <w:sz w:val="24"/>
          <w:szCs w:val="24"/>
          <w:u w:val="single"/>
        </w:rPr>
        <w:t>растения-адаптогены</w:t>
      </w:r>
      <w:r w:rsidRPr="00CD3F23">
        <w:rPr>
          <w:rFonts w:ascii="Times New Roman" w:hAnsi="Times New Roman"/>
          <w:sz w:val="24"/>
          <w:szCs w:val="24"/>
        </w:rPr>
        <w:t xml:space="preserve">. Они тонизируют нервную систему, стимулируют обмен веществ, положительно влияют на функционирование ферментных систем, что стимулирует увеличение физической и психической работоспособности. Курс приема адаптогенов рассчитан на 2-3 </w:t>
      </w:r>
      <w:r w:rsidRPr="00CD3F23">
        <w:rPr>
          <w:rFonts w:ascii="Times New Roman" w:hAnsi="Times New Roman"/>
          <w:sz w:val="24"/>
          <w:szCs w:val="24"/>
        </w:rPr>
        <w:lastRenderedPageBreak/>
        <w:t>недели. Дозировка определяется индивидуально, на основании субъективных ощущений по достижению тонизирующего эффекта.</w:t>
      </w:r>
    </w:p>
    <w:p w14:paraId="63E4AF7A" w14:textId="77777777" w:rsidR="000C5D0D" w:rsidRPr="00E83065" w:rsidRDefault="000C5D0D" w:rsidP="00F14DB5">
      <w:pPr>
        <w:spacing w:after="0" w:line="276" w:lineRule="auto"/>
        <w:ind w:firstLine="709"/>
        <w:jc w:val="both"/>
        <w:rPr>
          <w:rFonts w:ascii="Times New Roman" w:hAnsi="Times New Roman"/>
          <w:b/>
          <w:sz w:val="24"/>
          <w:szCs w:val="24"/>
        </w:rPr>
      </w:pPr>
    </w:p>
    <w:p w14:paraId="69DE1B24" w14:textId="44F1EE5A" w:rsidR="000C5D0D" w:rsidRDefault="000C5D0D" w:rsidP="00F14DB5">
      <w:pPr>
        <w:spacing w:after="0" w:line="276" w:lineRule="auto"/>
        <w:ind w:firstLine="709"/>
        <w:jc w:val="center"/>
        <w:rPr>
          <w:rFonts w:ascii="Times New Roman" w:hAnsi="Times New Roman"/>
          <w:b/>
          <w:sz w:val="24"/>
          <w:szCs w:val="24"/>
        </w:rPr>
      </w:pPr>
      <w:r w:rsidRPr="00E83065">
        <w:rPr>
          <w:rFonts w:ascii="Times New Roman" w:hAnsi="Times New Roman"/>
          <w:b/>
          <w:sz w:val="24"/>
          <w:szCs w:val="24"/>
        </w:rPr>
        <w:t>Психологические средства восстановления.</w:t>
      </w:r>
    </w:p>
    <w:p w14:paraId="1051DB4C" w14:textId="77777777" w:rsidR="00F14DB5" w:rsidRPr="00E83065" w:rsidRDefault="00F14DB5" w:rsidP="00F14DB5">
      <w:pPr>
        <w:spacing w:after="0" w:line="276" w:lineRule="auto"/>
        <w:ind w:firstLine="709"/>
        <w:jc w:val="center"/>
        <w:rPr>
          <w:rFonts w:ascii="Times New Roman" w:hAnsi="Times New Roman"/>
          <w:b/>
          <w:sz w:val="24"/>
          <w:szCs w:val="24"/>
        </w:rPr>
      </w:pPr>
    </w:p>
    <w:p w14:paraId="08C4169D" w14:textId="2E8AB7EA" w:rsidR="000C5D0D" w:rsidRDefault="000C5D0D" w:rsidP="00F14DB5">
      <w:pPr>
        <w:spacing w:after="0" w:line="276" w:lineRule="auto"/>
        <w:ind w:firstLine="709"/>
        <w:jc w:val="both"/>
        <w:rPr>
          <w:rFonts w:ascii="Times New Roman" w:hAnsi="Times New Roman"/>
          <w:sz w:val="24"/>
          <w:szCs w:val="24"/>
        </w:rPr>
      </w:pPr>
      <w:r w:rsidRPr="00CD3F23">
        <w:rPr>
          <w:rFonts w:ascii="Times New Roman" w:hAnsi="Times New Roman"/>
          <w:sz w:val="24"/>
          <w:szCs w:val="24"/>
        </w:rPr>
        <w:t>Эти средства условно подразделяю</w:t>
      </w:r>
      <w:r>
        <w:rPr>
          <w:rFonts w:ascii="Times New Roman" w:hAnsi="Times New Roman"/>
          <w:sz w:val="24"/>
          <w:szCs w:val="24"/>
        </w:rPr>
        <w:t xml:space="preserve">тся на </w:t>
      </w:r>
      <w:r w:rsidRPr="006A0937">
        <w:rPr>
          <w:rFonts w:ascii="Times New Roman" w:hAnsi="Times New Roman"/>
          <w:sz w:val="24"/>
          <w:szCs w:val="24"/>
          <w:u w:val="single"/>
        </w:rPr>
        <w:t>психолого-педагогические</w:t>
      </w:r>
      <w:r w:rsidR="006A0937">
        <w:rPr>
          <w:rFonts w:ascii="Times New Roman" w:hAnsi="Times New Roman"/>
          <w:sz w:val="24"/>
          <w:szCs w:val="24"/>
          <w:u w:val="single"/>
        </w:rPr>
        <w:t xml:space="preserve"> </w:t>
      </w:r>
      <w:r w:rsidRPr="00CD3F23">
        <w:rPr>
          <w:rFonts w:ascii="Times New Roman" w:hAnsi="Times New Roman"/>
          <w:sz w:val="24"/>
          <w:szCs w:val="24"/>
        </w:rPr>
        <w:t>(оптимальный моральный климат в группе, положительные эмоции, комфортные условия быта, интересный, разнообразный от</w:t>
      </w:r>
      <w:r>
        <w:rPr>
          <w:rFonts w:ascii="Times New Roman" w:hAnsi="Times New Roman"/>
          <w:sz w:val="24"/>
          <w:szCs w:val="24"/>
        </w:rPr>
        <w:t xml:space="preserve">дых и др.) и </w:t>
      </w:r>
      <w:r w:rsidRPr="006A0937">
        <w:rPr>
          <w:rFonts w:ascii="Times New Roman" w:hAnsi="Times New Roman"/>
          <w:sz w:val="24"/>
          <w:szCs w:val="24"/>
          <w:u w:val="single"/>
        </w:rPr>
        <w:t>психогигиенические</w:t>
      </w:r>
      <w:r w:rsidR="006A0937">
        <w:rPr>
          <w:rFonts w:ascii="Times New Roman" w:hAnsi="Times New Roman"/>
          <w:sz w:val="24"/>
          <w:szCs w:val="24"/>
        </w:rPr>
        <w:t xml:space="preserve"> </w:t>
      </w:r>
      <w:r w:rsidRPr="00CD3F23">
        <w:rPr>
          <w:rFonts w:ascii="Times New Roman" w:hAnsi="Times New Roman"/>
          <w:sz w:val="24"/>
          <w:szCs w:val="24"/>
        </w:rPr>
        <w:t>(регуляция и саморегуляция психических состояний путем удлинения сна, сна-отдыха, психорегулирующая и аутогенная тренировки, цветовые и музыкальные воздействия, специальные приемы мышечной релаксации и др.).</w:t>
      </w:r>
    </w:p>
    <w:p w14:paraId="2F865C84" w14:textId="65A4330A" w:rsidR="00907813" w:rsidRDefault="00907813" w:rsidP="005454BF">
      <w:pPr>
        <w:pStyle w:val="a4"/>
        <w:tabs>
          <w:tab w:val="left" w:pos="1276"/>
        </w:tabs>
        <w:autoSpaceDE w:val="0"/>
        <w:autoSpaceDN w:val="0"/>
        <w:adjustRightInd w:val="0"/>
        <w:spacing w:after="0" w:line="276" w:lineRule="auto"/>
        <w:ind w:left="0"/>
        <w:jc w:val="both"/>
        <w:rPr>
          <w:rFonts w:ascii="Times New Roman" w:eastAsia="Times New Roman" w:hAnsi="Times New Roman" w:cs="Times New Roman"/>
          <w:sz w:val="28"/>
          <w:szCs w:val="28"/>
          <w:lang w:eastAsia="ru-RU"/>
        </w:rPr>
      </w:pPr>
    </w:p>
    <w:p w14:paraId="03976A89" w14:textId="77777777" w:rsidR="00425639" w:rsidRPr="00B01975" w:rsidRDefault="00425639" w:rsidP="00425639">
      <w:pPr>
        <w:spacing w:after="0" w:line="240" w:lineRule="auto"/>
        <w:jc w:val="center"/>
        <w:rPr>
          <w:rFonts w:ascii="Times New Roman" w:hAnsi="Times New Roman" w:cs="Times New Roman"/>
          <w:sz w:val="28"/>
          <w:szCs w:val="28"/>
        </w:rPr>
      </w:pPr>
    </w:p>
    <w:p w14:paraId="05A2CFA4" w14:textId="77777777" w:rsidR="005454BF" w:rsidRDefault="005454BF" w:rsidP="00425639">
      <w:pPr>
        <w:spacing w:after="0" w:line="240" w:lineRule="auto"/>
        <w:jc w:val="center"/>
        <w:rPr>
          <w:rFonts w:ascii="Times New Roman" w:hAnsi="Times New Roman" w:cs="Times New Roman"/>
          <w:b/>
          <w:sz w:val="32"/>
          <w:szCs w:val="32"/>
        </w:rPr>
      </w:pPr>
    </w:p>
    <w:p w14:paraId="12242D3E" w14:textId="77777777" w:rsidR="005454BF" w:rsidRDefault="005454BF" w:rsidP="00425639">
      <w:pPr>
        <w:spacing w:after="0" w:line="240" w:lineRule="auto"/>
        <w:jc w:val="center"/>
        <w:rPr>
          <w:rFonts w:ascii="Times New Roman" w:hAnsi="Times New Roman" w:cs="Times New Roman"/>
          <w:b/>
          <w:sz w:val="32"/>
          <w:szCs w:val="32"/>
        </w:rPr>
      </w:pPr>
    </w:p>
    <w:p w14:paraId="3CEE2635" w14:textId="77777777" w:rsidR="005454BF" w:rsidRDefault="005454BF" w:rsidP="00425639">
      <w:pPr>
        <w:spacing w:after="0" w:line="240" w:lineRule="auto"/>
        <w:jc w:val="center"/>
        <w:rPr>
          <w:rFonts w:ascii="Times New Roman" w:hAnsi="Times New Roman" w:cs="Times New Roman"/>
          <w:b/>
          <w:sz w:val="32"/>
          <w:szCs w:val="32"/>
        </w:rPr>
      </w:pPr>
    </w:p>
    <w:p w14:paraId="089698BE" w14:textId="77777777" w:rsidR="005454BF" w:rsidRDefault="005454BF" w:rsidP="00425639">
      <w:pPr>
        <w:spacing w:after="0" w:line="240" w:lineRule="auto"/>
        <w:jc w:val="center"/>
        <w:rPr>
          <w:rFonts w:ascii="Times New Roman" w:hAnsi="Times New Roman" w:cs="Times New Roman"/>
          <w:b/>
          <w:sz w:val="32"/>
          <w:szCs w:val="32"/>
        </w:rPr>
      </w:pPr>
    </w:p>
    <w:p w14:paraId="3EDFBBE4" w14:textId="77777777" w:rsidR="005454BF" w:rsidRDefault="005454BF" w:rsidP="00425639">
      <w:pPr>
        <w:spacing w:after="0" w:line="240" w:lineRule="auto"/>
        <w:jc w:val="center"/>
        <w:rPr>
          <w:rFonts w:ascii="Times New Roman" w:hAnsi="Times New Roman" w:cs="Times New Roman"/>
          <w:b/>
          <w:sz w:val="32"/>
          <w:szCs w:val="32"/>
        </w:rPr>
      </w:pPr>
    </w:p>
    <w:p w14:paraId="05945869" w14:textId="77777777" w:rsidR="005454BF" w:rsidRDefault="005454BF" w:rsidP="00425639">
      <w:pPr>
        <w:spacing w:after="0" w:line="240" w:lineRule="auto"/>
        <w:jc w:val="center"/>
        <w:rPr>
          <w:rFonts w:ascii="Times New Roman" w:hAnsi="Times New Roman" w:cs="Times New Roman"/>
          <w:b/>
          <w:sz w:val="32"/>
          <w:szCs w:val="32"/>
        </w:rPr>
      </w:pPr>
    </w:p>
    <w:p w14:paraId="3978868D" w14:textId="77777777" w:rsidR="005454BF" w:rsidRDefault="005454BF" w:rsidP="00425639">
      <w:pPr>
        <w:spacing w:after="0" w:line="240" w:lineRule="auto"/>
        <w:jc w:val="center"/>
        <w:rPr>
          <w:rFonts w:ascii="Times New Roman" w:hAnsi="Times New Roman" w:cs="Times New Roman"/>
          <w:b/>
          <w:sz w:val="32"/>
          <w:szCs w:val="32"/>
        </w:rPr>
      </w:pPr>
    </w:p>
    <w:p w14:paraId="1286E709" w14:textId="77777777" w:rsidR="005454BF" w:rsidRDefault="005454BF" w:rsidP="00425639">
      <w:pPr>
        <w:spacing w:after="0" w:line="240" w:lineRule="auto"/>
        <w:jc w:val="center"/>
        <w:rPr>
          <w:rFonts w:ascii="Times New Roman" w:hAnsi="Times New Roman" w:cs="Times New Roman"/>
          <w:b/>
          <w:sz w:val="32"/>
          <w:szCs w:val="32"/>
        </w:rPr>
      </w:pPr>
    </w:p>
    <w:p w14:paraId="0467F635" w14:textId="77777777" w:rsidR="005454BF" w:rsidRDefault="005454BF" w:rsidP="00425639">
      <w:pPr>
        <w:spacing w:after="0" w:line="240" w:lineRule="auto"/>
        <w:jc w:val="center"/>
        <w:rPr>
          <w:rFonts w:ascii="Times New Roman" w:hAnsi="Times New Roman" w:cs="Times New Roman"/>
          <w:b/>
          <w:sz w:val="32"/>
          <w:szCs w:val="32"/>
        </w:rPr>
      </w:pPr>
    </w:p>
    <w:p w14:paraId="7AB2D119" w14:textId="390CAF6F" w:rsidR="005454BF" w:rsidRDefault="000020F1" w:rsidP="000020F1">
      <w:pPr>
        <w:rPr>
          <w:rFonts w:ascii="Times New Roman" w:hAnsi="Times New Roman" w:cs="Times New Roman"/>
          <w:b/>
          <w:sz w:val="32"/>
          <w:szCs w:val="32"/>
        </w:rPr>
      </w:pPr>
      <w:r>
        <w:rPr>
          <w:rFonts w:ascii="Times New Roman" w:hAnsi="Times New Roman" w:cs="Times New Roman"/>
          <w:b/>
          <w:sz w:val="32"/>
          <w:szCs w:val="32"/>
        </w:rPr>
        <w:br w:type="page"/>
      </w:r>
    </w:p>
    <w:p w14:paraId="62DEB5E7" w14:textId="04BCC777" w:rsidR="00425639" w:rsidRPr="004127D9" w:rsidRDefault="00425639" w:rsidP="00425639">
      <w:pPr>
        <w:spacing w:after="0" w:line="240" w:lineRule="auto"/>
        <w:jc w:val="center"/>
        <w:rPr>
          <w:rFonts w:ascii="Times New Roman" w:eastAsia="Times New Roman" w:hAnsi="Times New Roman" w:cs="Times New Roman"/>
          <w:b/>
          <w:sz w:val="32"/>
          <w:szCs w:val="32"/>
          <w:lang w:eastAsia="ru-RU"/>
        </w:rPr>
      </w:pPr>
      <w:r w:rsidRPr="004127D9">
        <w:rPr>
          <w:rFonts w:ascii="Times New Roman" w:hAnsi="Times New Roman" w:cs="Times New Roman"/>
          <w:b/>
          <w:sz w:val="32"/>
          <w:szCs w:val="32"/>
        </w:rPr>
        <w:lastRenderedPageBreak/>
        <w:t>II</w:t>
      </w:r>
      <w:r w:rsidRPr="004127D9">
        <w:rPr>
          <w:rFonts w:ascii="Times New Roman" w:hAnsi="Times New Roman" w:cs="Times New Roman"/>
          <w:b/>
          <w:sz w:val="32"/>
          <w:szCs w:val="32"/>
          <w:lang w:val="en-US"/>
        </w:rPr>
        <w:t>I</w:t>
      </w:r>
      <w:r w:rsidRPr="004127D9">
        <w:rPr>
          <w:rFonts w:ascii="Times New Roman" w:hAnsi="Times New Roman" w:cs="Times New Roman"/>
          <w:b/>
          <w:sz w:val="32"/>
          <w:szCs w:val="32"/>
        </w:rPr>
        <w:t xml:space="preserve">. </w:t>
      </w:r>
      <w:r w:rsidRPr="004127D9">
        <w:rPr>
          <w:rFonts w:ascii="Times New Roman" w:eastAsia="Times New Roman" w:hAnsi="Times New Roman" w:cs="Times New Roman"/>
          <w:b/>
          <w:sz w:val="32"/>
          <w:szCs w:val="32"/>
          <w:lang w:eastAsia="ru-RU"/>
        </w:rPr>
        <w:t>Систем</w:t>
      </w:r>
      <w:r w:rsidRPr="004127D9">
        <w:rPr>
          <w:rFonts w:ascii="Times New Roman" w:eastAsia="Times New Roman" w:hAnsi="Times New Roman" w:cs="Times New Roman"/>
          <w:b/>
          <w:sz w:val="32"/>
          <w:szCs w:val="32"/>
        </w:rPr>
        <w:t xml:space="preserve">а </w:t>
      </w:r>
      <w:r w:rsidRPr="004127D9">
        <w:rPr>
          <w:rFonts w:ascii="Times New Roman" w:eastAsia="Times New Roman" w:hAnsi="Times New Roman" w:cs="Times New Roman"/>
          <w:b/>
          <w:sz w:val="32"/>
          <w:szCs w:val="32"/>
          <w:lang w:eastAsia="ru-RU"/>
        </w:rPr>
        <w:t xml:space="preserve">контроля </w:t>
      </w:r>
    </w:p>
    <w:p w14:paraId="14F5383C" w14:textId="77777777" w:rsidR="00425639" w:rsidRPr="00B01975" w:rsidRDefault="00425639" w:rsidP="00425639">
      <w:pPr>
        <w:spacing w:after="0" w:line="240" w:lineRule="auto"/>
        <w:jc w:val="center"/>
        <w:rPr>
          <w:rFonts w:ascii="Times New Roman" w:hAnsi="Times New Roman" w:cs="Times New Roman"/>
          <w:b/>
          <w:sz w:val="28"/>
          <w:szCs w:val="28"/>
        </w:rPr>
      </w:pPr>
    </w:p>
    <w:p w14:paraId="30A261EC" w14:textId="11FC88DE" w:rsidR="00F14DB5" w:rsidRPr="0053128D" w:rsidRDefault="005454BF" w:rsidP="0053128D">
      <w:pPr>
        <w:pStyle w:val="a4"/>
        <w:tabs>
          <w:tab w:val="left" w:pos="1276"/>
        </w:tabs>
        <w:autoSpaceDE w:val="0"/>
        <w:autoSpaceDN w:val="0"/>
        <w:adjustRightInd w:val="0"/>
        <w:spacing w:after="0" w:line="276" w:lineRule="auto"/>
        <w:ind w:left="0"/>
        <w:jc w:val="both"/>
        <w:rPr>
          <w:rFonts w:ascii="Times New Roman" w:hAnsi="Times New Roman" w:cs="Times New Roman"/>
          <w:sz w:val="24"/>
          <w:szCs w:val="24"/>
        </w:rPr>
      </w:pPr>
      <w:r>
        <w:rPr>
          <w:rFonts w:ascii="Times New Roman" w:hAnsi="Times New Roman" w:cs="Times New Roman"/>
          <w:sz w:val="28"/>
          <w:szCs w:val="28"/>
        </w:rPr>
        <w:t xml:space="preserve">               </w:t>
      </w:r>
      <w:r w:rsidR="00425639" w:rsidRPr="00674466">
        <w:rPr>
          <w:rFonts w:ascii="Times New Roman" w:hAnsi="Times New Roman" w:cs="Times New Roman"/>
          <w:sz w:val="24"/>
          <w:szCs w:val="24"/>
        </w:rPr>
        <w:t xml:space="preserve">По итогам освоения Программы применительно к этапам спортивной подготовки </w:t>
      </w:r>
      <w:r w:rsidR="00425639" w:rsidRPr="00674466">
        <w:rPr>
          <w:rFonts w:ascii="Times New Roman" w:hAnsi="Times New Roman" w:cs="Times New Roman"/>
          <w:bCs/>
          <w:sz w:val="24"/>
          <w:szCs w:val="24"/>
        </w:rPr>
        <w:t xml:space="preserve">лицу, проходящему спортивную подготовку (далее – обучающийся), необходимо выполнить следующие </w:t>
      </w:r>
      <w:r w:rsidR="00425639" w:rsidRPr="00674466">
        <w:rPr>
          <w:rFonts w:ascii="Times New Roman" w:hAnsi="Times New Roman" w:cs="Times New Roman"/>
          <w:sz w:val="24"/>
          <w:szCs w:val="24"/>
        </w:rPr>
        <w:t>требования к результатам прохождения Программы, в том числе, к учас</w:t>
      </w:r>
      <w:r w:rsidR="0053128D">
        <w:rPr>
          <w:rFonts w:ascii="Times New Roman" w:hAnsi="Times New Roman" w:cs="Times New Roman"/>
          <w:sz w:val="24"/>
          <w:szCs w:val="24"/>
        </w:rPr>
        <w:t>тию в спортивных соревнованиях:</w:t>
      </w:r>
    </w:p>
    <w:p w14:paraId="5AB41715" w14:textId="2DA89F4A" w:rsidR="000020F1" w:rsidRPr="000020F1" w:rsidRDefault="0053128D"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b/>
          <w:color w:val="1A1A1A"/>
          <w:sz w:val="24"/>
          <w:szCs w:val="24"/>
          <w:lang w:eastAsia="ru-RU"/>
        </w:rPr>
        <w:t>3</w:t>
      </w:r>
      <w:r w:rsidR="000020F1" w:rsidRPr="000020F1">
        <w:rPr>
          <w:rFonts w:ascii="Times New Roman" w:eastAsia="Times New Roman" w:hAnsi="Times New Roman" w:cs="Times New Roman"/>
          <w:b/>
          <w:color w:val="1A1A1A"/>
          <w:sz w:val="24"/>
          <w:szCs w:val="24"/>
          <w:lang w:eastAsia="ru-RU"/>
        </w:rPr>
        <w:t>.1 На этапе начальной подготовки:</w:t>
      </w:r>
      <w:r w:rsidR="000020F1" w:rsidRPr="000020F1">
        <w:rPr>
          <w:rFonts w:ascii="Times New Roman" w:eastAsia="Times New Roman" w:hAnsi="Times New Roman" w:cs="Times New Roman"/>
          <w:color w:val="1A1A1A"/>
          <w:sz w:val="24"/>
          <w:szCs w:val="24"/>
          <w:lang w:eastAsia="ru-RU"/>
        </w:rPr>
        <w:t xml:space="preserve"> </w:t>
      </w:r>
    </w:p>
    <w:p w14:paraId="49E65A3E"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Формирование устойчивого интереса к занятиям физической культурой и спортом;</w:t>
      </w:r>
    </w:p>
    <w:p w14:paraId="2520DFA8"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xml:space="preserve">- Изучить основы безопасного поведения при занятиях спортом; </w:t>
      </w:r>
    </w:p>
    <w:p w14:paraId="7930EF6B"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xml:space="preserve">- Повысить уровень физической подготовленности; </w:t>
      </w:r>
    </w:p>
    <w:p w14:paraId="655DCF55"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Овладеть основами техники вида спорта «легкая атлетика»;</w:t>
      </w:r>
    </w:p>
    <w:p w14:paraId="5AE7ECA2"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xml:space="preserve">- Получить общие знания об антидопинговых правилах; </w:t>
      </w:r>
    </w:p>
    <w:p w14:paraId="0E6DED41"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xml:space="preserve">- Соблюдать антидопинговые правила; </w:t>
      </w:r>
    </w:p>
    <w:p w14:paraId="2A338765"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Принять участие в официальных спортивных соревнованиях не ниже муниципального уровня, начиная со второго года;</w:t>
      </w:r>
    </w:p>
    <w:p w14:paraId="15DDEAB0"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xml:space="preserve">- Ежегодно выполнять контрольно-переводные нормативы (испытания) по видам спортивной подготовки. </w:t>
      </w:r>
    </w:p>
    <w:p w14:paraId="5B4A9EC0" w14:textId="201B6632" w:rsidR="000020F1" w:rsidRPr="000020F1" w:rsidRDefault="000020F1" w:rsidP="0053128D">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14:paraId="58B90331" w14:textId="75EEB4D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b/>
          <w:color w:val="1A1A1A"/>
          <w:sz w:val="24"/>
          <w:szCs w:val="24"/>
          <w:lang w:eastAsia="ru-RU"/>
        </w:rPr>
      </w:pPr>
      <w:r w:rsidRPr="000020F1">
        <w:rPr>
          <w:rFonts w:ascii="Times New Roman" w:eastAsia="Times New Roman" w:hAnsi="Times New Roman" w:cs="Times New Roman"/>
          <w:b/>
          <w:color w:val="1A1A1A"/>
          <w:sz w:val="24"/>
          <w:szCs w:val="24"/>
          <w:lang w:eastAsia="ru-RU"/>
        </w:rPr>
        <w:t xml:space="preserve"> </w:t>
      </w:r>
      <w:r w:rsidR="0053128D">
        <w:rPr>
          <w:rFonts w:ascii="Times New Roman" w:eastAsia="Times New Roman" w:hAnsi="Times New Roman" w:cs="Times New Roman"/>
          <w:b/>
          <w:color w:val="1A1A1A"/>
          <w:sz w:val="24"/>
          <w:szCs w:val="24"/>
          <w:lang w:eastAsia="ru-RU"/>
        </w:rPr>
        <w:t>3</w:t>
      </w:r>
      <w:r w:rsidRPr="000020F1">
        <w:rPr>
          <w:rFonts w:ascii="Times New Roman" w:eastAsia="Times New Roman" w:hAnsi="Times New Roman" w:cs="Times New Roman"/>
          <w:b/>
          <w:color w:val="1A1A1A"/>
          <w:sz w:val="24"/>
          <w:szCs w:val="24"/>
          <w:lang w:eastAsia="ru-RU"/>
        </w:rPr>
        <w:t>.2 На учебно-тренировочном этапе (этапе спортивной специализации):</w:t>
      </w:r>
    </w:p>
    <w:p w14:paraId="4CBC47AA"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повышать уровень физической, технической, тактической, теоретической и психологической подготовленности;</w:t>
      </w:r>
    </w:p>
    <w:p w14:paraId="6E162EEE"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изучить правила безопасности при занятиях видом спорта «легкая атлетика» и успешно применять их в ходе проведения учебно-тренировочных занятий и участия в спортивных соревнованиях;</w:t>
      </w:r>
    </w:p>
    <w:p w14:paraId="6413490F"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соблюдать режим учебно-тренировочных занятий;</w:t>
      </w:r>
    </w:p>
    <w:p w14:paraId="52E6B42B"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изучить основные методы само регуляции и самоконтроля;</w:t>
      </w:r>
    </w:p>
    <w:p w14:paraId="779AA8CA"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овладеть общими теоретическими знаниями о правилах вида спорта «легкая атлетика»;</w:t>
      </w:r>
    </w:p>
    <w:p w14:paraId="034A3F0E"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изучить антидопинговые правила;</w:t>
      </w:r>
    </w:p>
    <w:p w14:paraId="52619E54"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соблюдать антидопинговые правила и не иметь их нарушений;</w:t>
      </w:r>
    </w:p>
    <w:p w14:paraId="0603D6BC"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ежегодно выполнять контрольно-переводные нормативы (испытания) по видам спортивной подготовки;</w:t>
      </w:r>
    </w:p>
    <w:p w14:paraId="5C51A916"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43D09313" w14:textId="77777777" w:rsidR="000020F1" w:rsidRP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33A710D3" w14:textId="77777777" w:rsidR="000020F1" w:rsidRDefault="000020F1" w:rsidP="000020F1">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0020F1">
        <w:rPr>
          <w:rFonts w:ascii="Times New Roman" w:eastAsia="Times New Roman" w:hAnsi="Times New Roman" w:cs="Times New Roman"/>
          <w:color w:val="1A1A1A"/>
          <w:sz w:val="24"/>
          <w:szCs w:val="24"/>
          <w:lang w:eastAsia="ru-RU"/>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6DDCAA7A" w14:textId="77777777" w:rsidR="0053128D" w:rsidRDefault="0053128D" w:rsidP="0053128D">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3.3</w:t>
      </w:r>
      <w:r w:rsidRPr="0053128D">
        <w:rPr>
          <w:rFonts w:ascii="Times New Roman" w:eastAsia="Times New Roman" w:hAnsi="Times New Roman" w:cs="Times New Roman"/>
          <w:color w:val="1A1A1A"/>
          <w:sz w:val="24"/>
          <w:szCs w:val="24"/>
          <w:lang w:eastAsia="ru-RU"/>
        </w:rPr>
        <w:t>. Оценка результатов освоения дополнительной образовательной Программы спортивной подготовки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140B67E5" w14:textId="4584F731" w:rsidR="00674466" w:rsidRPr="0053128D" w:rsidRDefault="006A15E4" w:rsidP="0053128D">
      <w:pPr>
        <w:shd w:val="clear" w:color="auto" w:fill="FFFFFF"/>
        <w:spacing w:after="0" w:line="240" w:lineRule="auto"/>
        <w:ind w:firstLine="709"/>
        <w:contextualSpacing/>
        <w:jc w:val="both"/>
        <w:rPr>
          <w:rFonts w:ascii="Times New Roman" w:eastAsia="Times New Roman" w:hAnsi="Times New Roman" w:cs="Times New Roman"/>
          <w:color w:val="1A1A1A"/>
          <w:sz w:val="24"/>
          <w:szCs w:val="24"/>
          <w:lang w:eastAsia="ru-RU"/>
        </w:rPr>
      </w:pPr>
      <w:r w:rsidRPr="0053128D">
        <w:rPr>
          <w:rFonts w:ascii="Times New Roman" w:hAnsi="Times New Roman" w:cs="Times New Roman"/>
          <w:sz w:val="24"/>
          <w:szCs w:val="24"/>
        </w:rPr>
        <w:t>3.</w:t>
      </w:r>
      <w:r w:rsidR="0053128D">
        <w:rPr>
          <w:rFonts w:ascii="Times New Roman" w:hAnsi="Times New Roman" w:cs="Times New Roman"/>
          <w:sz w:val="24"/>
          <w:szCs w:val="24"/>
        </w:rPr>
        <w:t>4</w:t>
      </w:r>
      <w:r w:rsidRPr="0053128D">
        <w:rPr>
          <w:rFonts w:ascii="Times New Roman" w:hAnsi="Times New Roman" w:cs="Times New Roman"/>
          <w:sz w:val="24"/>
          <w:szCs w:val="24"/>
        </w:rPr>
        <w:t xml:space="preserve">. </w:t>
      </w:r>
      <w:r w:rsidR="0019012A" w:rsidRPr="0053128D">
        <w:rPr>
          <w:rFonts w:ascii="Times New Roman" w:hAnsi="Times New Roman" w:cs="Times New Roman"/>
          <w:sz w:val="24"/>
          <w:szCs w:val="24"/>
        </w:rPr>
        <w:t>Контрольные и к</w:t>
      </w:r>
      <w:r w:rsidR="00255D61" w:rsidRPr="0053128D">
        <w:rPr>
          <w:rFonts w:ascii="Times New Roman" w:hAnsi="Times New Roman" w:cs="Times New Roman"/>
          <w:sz w:val="24"/>
          <w:szCs w:val="24"/>
        </w:rPr>
        <w:t>онтрольно</w:t>
      </w:r>
      <w:r w:rsidR="00F570C9" w:rsidRPr="0053128D">
        <w:rPr>
          <w:rFonts w:ascii="Times New Roman" w:hAnsi="Times New Roman" w:cs="Times New Roman"/>
          <w:sz w:val="24"/>
          <w:szCs w:val="24"/>
        </w:rPr>
        <w:t xml:space="preserve">-переводные нормативы (испытания) </w:t>
      </w:r>
      <w:r w:rsidR="001C5E95" w:rsidRPr="0053128D">
        <w:rPr>
          <w:rFonts w:ascii="Times New Roman" w:hAnsi="Times New Roman" w:cs="Times New Roman"/>
          <w:sz w:val="24"/>
          <w:szCs w:val="24"/>
        </w:rPr>
        <w:br/>
      </w:r>
      <w:r w:rsidR="00F570C9" w:rsidRPr="0053128D">
        <w:rPr>
          <w:rFonts w:ascii="Times New Roman" w:hAnsi="Times New Roman" w:cs="Times New Roman"/>
          <w:sz w:val="24"/>
          <w:szCs w:val="24"/>
        </w:rPr>
        <w:t>по видам спортивной подготовки</w:t>
      </w:r>
    </w:p>
    <w:p w14:paraId="617E7DEB" w14:textId="105EADA6" w:rsidR="006E39E3" w:rsidRPr="00CD3F23" w:rsidRDefault="006E39E3" w:rsidP="006E39E3">
      <w:pPr>
        <w:spacing w:after="0" w:line="276" w:lineRule="auto"/>
        <w:ind w:firstLine="708"/>
        <w:jc w:val="both"/>
        <w:rPr>
          <w:rFonts w:ascii="Times New Roman" w:hAnsi="Times New Roman"/>
          <w:sz w:val="24"/>
          <w:szCs w:val="24"/>
        </w:rPr>
      </w:pPr>
      <w:r w:rsidRPr="00CD3F23">
        <w:rPr>
          <w:rFonts w:ascii="Times New Roman" w:hAnsi="Times New Roman"/>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w:t>
      </w:r>
      <w:r>
        <w:rPr>
          <w:rFonts w:ascii="Times New Roman" w:hAnsi="Times New Roman"/>
          <w:sz w:val="24"/>
          <w:szCs w:val="24"/>
        </w:rPr>
        <w:t>ть по виду спорта лыжные гонки:</w:t>
      </w:r>
    </w:p>
    <w:p w14:paraId="53956E27" w14:textId="77777777" w:rsidR="006E39E3" w:rsidRDefault="006E39E3" w:rsidP="006E39E3">
      <w:pPr>
        <w:spacing w:after="0" w:line="276" w:lineRule="auto"/>
        <w:jc w:val="both"/>
        <w:rPr>
          <w:rFonts w:ascii="Times New Roman" w:hAnsi="Times New Roman"/>
          <w:sz w:val="20"/>
          <w:szCs w:val="20"/>
        </w:rPr>
      </w:pPr>
    </w:p>
    <w:p w14:paraId="07097DA9" w14:textId="77777777" w:rsidR="000020F1" w:rsidRPr="00821E2B" w:rsidRDefault="000020F1" w:rsidP="006E39E3">
      <w:pPr>
        <w:spacing w:after="0" w:line="276" w:lineRule="auto"/>
        <w:jc w:val="both"/>
        <w:rPr>
          <w:rFonts w:ascii="Times New Roman" w:hAnsi="Times New Roman"/>
          <w:sz w:val="20"/>
          <w:szCs w:val="20"/>
        </w:rPr>
      </w:pPr>
    </w:p>
    <w:p w14:paraId="5053DF5E" w14:textId="77777777" w:rsidR="006E39E3" w:rsidRDefault="006E39E3" w:rsidP="006E39E3">
      <w:pPr>
        <w:spacing w:after="0" w:line="276" w:lineRule="auto"/>
        <w:jc w:val="center"/>
        <w:rPr>
          <w:rFonts w:ascii="Times New Roman" w:hAnsi="Times New Roman"/>
          <w:b/>
          <w:i/>
          <w:sz w:val="24"/>
          <w:szCs w:val="24"/>
        </w:rPr>
      </w:pPr>
      <w:r w:rsidRPr="006E39E3">
        <w:rPr>
          <w:rFonts w:ascii="Times New Roman" w:hAnsi="Times New Roman"/>
          <w:b/>
          <w:i/>
          <w:sz w:val="24"/>
          <w:szCs w:val="24"/>
        </w:rPr>
        <w:lastRenderedPageBreak/>
        <w:t xml:space="preserve">Влияние физических качеств и телосложения на результативность </w:t>
      </w:r>
    </w:p>
    <w:p w14:paraId="3EAA256C" w14:textId="34B64A79" w:rsidR="006E39E3" w:rsidRPr="00CD3F23" w:rsidRDefault="006E39E3" w:rsidP="006E39E3">
      <w:pPr>
        <w:spacing w:after="0" w:line="276" w:lineRule="auto"/>
        <w:jc w:val="center"/>
        <w:rPr>
          <w:rFonts w:ascii="Times New Roman" w:hAnsi="Times New Roman"/>
          <w:sz w:val="24"/>
          <w:szCs w:val="24"/>
        </w:rPr>
      </w:pPr>
      <w:r w:rsidRPr="006E39E3">
        <w:rPr>
          <w:rFonts w:ascii="Times New Roman" w:hAnsi="Times New Roman"/>
          <w:b/>
          <w:i/>
          <w:sz w:val="24"/>
          <w:szCs w:val="24"/>
        </w:rPr>
        <w:t>спортсмена-лыжника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335"/>
      </w:tblGrid>
      <w:tr w:rsidR="006E39E3" w:rsidRPr="00CD3F23" w14:paraId="2DCBCD6D" w14:textId="77777777" w:rsidTr="00F86B6D">
        <w:trPr>
          <w:trHeight w:val="514"/>
          <w:jc w:val="center"/>
        </w:trPr>
        <w:tc>
          <w:tcPr>
            <w:tcW w:w="6864" w:type="dxa"/>
            <w:vAlign w:val="center"/>
          </w:tcPr>
          <w:p w14:paraId="206A6A91" w14:textId="77777777" w:rsidR="006E39E3" w:rsidRPr="006E39E3" w:rsidRDefault="006E39E3" w:rsidP="006E39E3">
            <w:pPr>
              <w:spacing w:after="0" w:line="276" w:lineRule="auto"/>
              <w:ind w:firstLine="708"/>
              <w:contextualSpacing/>
              <w:jc w:val="both"/>
              <w:rPr>
                <w:rFonts w:ascii="Times New Roman" w:hAnsi="Times New Roman"/>
                <w:b/>
                <w:sz w:val="24"/>
                <w:szCs w:val="24"/>
              </w:rPr>
            </w:pPr>
            <w:r w:rsidRPr="006E39E3">
              <w:rPr>
                <w:rFonts w:ascii="Times New Roman" w:hAnsi="Times New Roman"/>
                <w:b/>
                <w:sz w:val="24"/>
                <w:szCs w:val="24"/>
              </w:rPr>
              <w:t>Физические качества и телосложение</w:t>
            </w:r>
          </w:p>
        </w:tc>
        <w:tc>
          <w:tcPr>
            <w:tcW w:w="2335" w:type="dxa"/>
            <w:vAlign w:val="center"/>
          </w:tcPr>
          <w:p w14:paraId="2D86F759" w14:textId="77777777" w:rsidR="006E39E3" w:rsidRPr="006E39E3" w:rsidRDefault="006E39E3" w:rsidP="006E39E3">
            <w:pPr>
              <w:spacing w:after="0" w:line="276" w:lineRule="auto"/>
              <w:contextualSpacing/>
              <w:jc w:val="both"/>
              <w:rPr>
                <w:rFonts w:ascii="Times New Roman" w:hAnsi="Times New Roman"/>
                <w:b/>
                <w:sz w:val="24"/>
                <w:szCs w:val="24"/>
              </w:rPr>
            </w:pPr>
            <w:r w:rsidRPr="006E39E3">
              <w:rPr>
                <w:rFonts w:ascii="Times New Roman" w:hAnsi="Times New Roman"/>
                <w:b/>
                <w:sz w:val="24"/>
                <w:szCs w:val="24"/>
              </w:rPr>
              <w:t>Уровень влияния</w:t>
            </w:r>
          </w:p>
        </w:tc>
      </w:tr>
      <w:tr w:rsidR="006E39E3" w:rsidRPr="00CD3F23" w14:paraId="52CED2F6" w14:textId="77777777" w:rsidTr="00F86B6D">
        <w:trPr>
          <w:trHeight w:val="274"/>
          <w:jc w:val="center"/>
        </w:trPr>
        <w:tc>
          <w:tcPr>
            <w:tcW w:w="6864" w:type="dxa"/>
          </w:tcPr>
          <w:p w14:paraId="7E949BFF"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Скоростные способности</w:t>
            </w:r>
          </w:p>
        </w:tc>
        <w:tc>
          <w:tcPr>
            <w:tcW w:w="2335" w:type="dxa"/>
            <w:vAlign w:val="center"/>
          </w:tcPr>
          <w:p w14:paraId="263177D4"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3</w:t>
            </w:r>
          </w:p>
        </w:tc>
      </w:tr>
      <w:tr w:rsidR="006E39E3" w:rsidRPr="00CD3F23" w14:paraId="327EC239" w14:textId="77777777" w:rsidTr="00F86B6D">
        <w:trPr>
          <w:trHeight w:val="274"/>
          <w:jc w:val="center"/>
        </w:trPr>
        <w:tc>
          <w:tcPr>
            <w:tcW w:w="6864" w:type="dxa"/>
          </w:tcPr>
          <w:p w14:paraId="63800420"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Мышечная сила</w:t>
            </w:r>
          </w:p>
        </w:tc>
        <w:tc>
          <w:tcPr>
            <w:tcW w:w="2335" w:type="dxa"/>
            <w:vAlign w:val="center"/>
          </w:tcPr>
          <w:p w14:paraId="412B3AE2"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2</w:t>
            </w:r>
          </w:p>
        </w:tc>
      </w:tr>
      <w:tr w:rsidR="006E39E3" w:rsidRPr="00CD3F23" w14:paraId="4A5A306C" w14:textId="77777777" w:rsidTr="00F86B6D">
        <w:trPr>
          <w:trHeight w:val="274"/>
          <w:jc w:val="center"/>
        </w:trPr>
        <w:tc>
          <w:tcPr>
            <w:tcW w:w="6864" w:type="dxa"/>
          </w:tcPr>
          <w:p w14:paraId="43EDE18B"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Вестибулярная устойчивость</w:t>
            </w:r>
          </w:p>
        </w:tc>
        <w:tc>
          <w:tcPr>
            <w:tcW w:w="2335" w:type="dxa"/>
            <w:vAlign w:val="center"/>
          </w:tcPr>
          <w:p w14:paraId="17F26D5C"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3</w:t>
            </w:r>
          </w:p>
        </w:tc>
      </w:tr>
      <w:tr w:rsidR="006E39E3" w:rsidRPr="00CD3F23" w14:paraId="0F2440E0" w14:textId="77777777" w:rsidTr="00F86B6D">
        <w:trPr>
          <w:trHeight w:val="274"/>
          <w:jc w:val="center"/>
        </w:trPr>
        <w:tc>
          <w:tcPr>
            <w:tcW w:w="6864" w:type="dxa"/>
          </w:tcPr>
          <w:p w14:paraId="01007C73"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Выносливость</w:t>
            </w:r>
          </w:p>
        </w:tc>
        <w:tc>
          <w:tcPr>
            <w:tcW w:w="2335" w:type="dxa"/>
            <w:vAlign w:val="center"/>
          </w:tcPr>
          <w:p w14:paraId="0AB2F9C2"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3</w:t>
            </w:r>
          </w:p>
        </w:tc>
      </w:tr>
      <w:tr w:rsidR="006E39E3" w:rsidRPr="00CD3F23" w14:paraId="1AD240A4" w14:textId="77777777" w:rsidTr="00F86B6D">
        <w:trPr>
          <w:trHeight w:val="267"/>
          <w:jc w:val="center"/>
        </w:trPr>
        <w:tc>
          <w:tcPr>
            <w:tcW w:w="6864" w:type="dxa"/>
          </w:tcPr>
          <w:p w14:paraId="7CD99598"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Гибкость</w:t>
            </w:r>
          </w:p>
        </w:tc>
        <w:tc>
          <w:tcPr>
            <w:tcW w:w="2335" w:type="dxa"/>
            <w:vAlign w:val="center"/>
          </w:tcPr>
          <w:p w14:paraId="424CE3F7"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2</w:t>
            </w:r>
          </w:p>
        </w:tc>
      </w:tr>
      <w:tr w:rsidR="006E39E3" w:rsidRPr="00CD3F23" w14:paraId="4D659C84" w14:textId="77777777" w:rsidTr="00F86B6D">
        <w:trPr>
          <w:trHeight w:val="274"/>
          <w:jc w:val="center"/>
        </w:trPr>
        <w:tc>
          <w:tcPr>
            <w:tcW w:w="6864" w:type="dxa"/>
          </w:tcPr>
          <w:p w14:paraId="0F06991D"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Координационные способности</w:t>
            </w:r>
          </w:p>
        </w:tc>
        <w:tc>
          <w:tcPr>
            <w:tcW w:w="2335" w:type="dxa"/>
            <w:vAlign w:val="center"/>
          </w:tcPr>
          <w:p w14:paraId="0B2CB698"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3</w:t>
            </w:r>
          </w:p>
        </w:tc>
      </w:tr>
      <w:tr w:rsidR="006E39E3" w:rsidRPr="00CD3F23" w14:paraId="135E416C" w14:textId="77777777" w:rsidTr="00F86B6D">
        <w:trPr>
          <w:trHeight w:val="274"/>
          <w:jc w:val="center"/>
        </w:trPr>
        <w:tc>
          <w:tcPr>
            <w:tcW w:w="6864" w:type="dxa"/>
          </w:tcPr>
          <w:p w14:paraId="4E324FBD"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Телосложение</w:t>
            </w:r>
          </w:p>
        </w:tc>
        <w:tc>
          <w:tcPr>
            <w:tcW w:w="2335" w:type="dxa"/>
            <w:vAlign w:val="center"/>
          </w:tcPr>
          <w:p w14:paraId="7B29F30D" w14:textId="77777777" w:rsidR="006E39E3" w:rsidRPr="00CD3F23" w:rsidRDefault="006E39E3" w:rsidP="006E39E3">
            <w:pPr>
              <w:spacing w:after="0" w:line="276" w:lineRule="auto"/>
              <w:ind w:firstLine="708"/>
              <w:contextualSpacing/>
              <w:jc w:val="both"/>
              <w:rPr>
                <w:rFonts w:ascii="Times New Roman" w:hAnsi="Times New Roman"/>
                <w:sz w:val="24"/>
                <w:szCs w:val="24"/>
              </w:rPr>
            </w:pPr>
            <w:r w:rsidRPr="00CD3F23">
              <w:rPr>
                <w:rFonts w:ascii="Times New Roman" w:hAnsi="Times New Roman"/>
                <w:sz w:val="24"/>
                <w:szCs w:val="24"/>
              </w:rPr>
              <w:t>1</w:t>
            </w:r>
          </w:p>
        </w:tc>
      </w:tr>
    </w:tbl>
    <w:p w14:paraId="22007DEA" w14:textId="4E9F08EB" w:rsidR="006E39E3" w:rsidRPr="006E39E3" w:rsidRDefault="006E39E3" w:rsidP="006E39E3">
      <w:pPr>
        <w:spacing w:after="0" w:line="276" w:lineRule="auto"/>
        <w:contextualSpacing/>
        <w:jc w:val="both"/>
        <w:rPr>
          <w:rFonts w:ascii="Times New Roman" w:hAnsi="Times New Roman"/>
          <w:sz w:val="24"/>
          <w:szCs w:val="24"/>
          <w:u w:val="single"/>
        </w:rPr>
      </w:pPr>
      <w:r w:rsidRPr="006E39E3">
        <w:rPr>
          <w:rFonts w:ascii="Times New Roman" w:hAnsi="Times New Roman"/>
          <w:sz w:val="24"/>
          <w:szCs w:val="24"/>
          <w:u w:val="single"/>
        </w:rPr>
        <w:t xml:space="preserve">Условные обозначения: </w:t>
      </w:r>
    </w:p>
    <w:p w14:paraId="07EB3DE6" w14:textId="77777777" w:rsidR="006E39E3" w:rsidRDefault="006E39E3" w:rsidP="006E39E3">
      <w:pPr>
        <w:spacing w:after="0" w:line="276" w:lineRule="auto"/>
        <w:contextualSpacing/>
        <w:jc w:val="both"/>
        <w:rPr>
          <w:rFonts w:ascii="Times New Roman" w:hAnsi="Times New Roman"/>
          <w:sz w:val="24"/>
          <w:szCs w:val="24"/>
        </w:rPr>
      </w:pPr>
      <w:r>
        <w:rPr>
          <w:rFonts w:ascii="Times New Roman" w:hAnsi="Times New Roman"/>
          <w:sz w:val="24"/>
          <w:szCs w:val="24"/>
        </w:rPr>
        <w:t>3</w:t>
      </w:r>
      <w:r w:rsidRPr="00CD3F23">
        <w:rPr>
          <w:rFonts w:ascii="Times New Roman" w:hAnsi="Times New Roman"/>
          <w:sz w:val="24"/>
          <w:szCs w:val="24"/>
        </w:rPr>
        <w:t>– значительное влияние;</w:t>
      </w:r>
    </w:p>
    <w:p w14:paraId="66B24365" w14:textId="77777777" w:rsidR="006E39E3" w:rsidRPr="00837A62" w:rsidRDefault="006E39E3" w:rsidP="006E39E3">
      <w:pPr>
        <w:pStyle w:val="a8"/>
        <w:spacing w:line="276" w:lineRule="auto"/>
        <w:rPr>
          <w:rFonts w:ascii="Times New Roman" w:hAnsi="Times New Roman"/>
          <w:sz w:val="24"/>
          <w:szCs w:val="24"/>
        </w:rPr>
      </w:pPr>
      <w:r>
        <w:rPr>
          <w:rFonts w:ascii="Times New Roman" w:hAnsi="Times New Roman"/>
          <w:sz w:val="24"/>
          <w:szCs w:val="24"/>
        </w:rPr>
        <w:t>2</w:t>
      </w:r>
      <w:r w:rsidRPr="00837A62">
        <w:rPr>
          <w:rFonts w:ascii="Times New Roman" w:hAnsi="Times New Roman"/>
          <w:sz w:val="24"/>
          <w:szCs w:val="24"/>
        </w:rPr>
        <w:t xml:space="preserve"> – среднее влияние; </w:t>
      </w:r>
      <w:r w:rsidRPr="00837A62">
        <w:rPr>
          <w:rFonts w:ascii="Times New Roman" w:hAnsi="Times New Roman"/>
          <w:sz w:val="24"/>
          <w:szCs w:val="24"/>
        </w:rPr>
        <w:br/>
        <w:t>1 – незначительное влияние.</w:t>
      </w:r>
    </w:p>
    <w:p w14:paraId="5FD06549" w14:textId="77777777" w:rsidR="006E39E3" w:rsidRPr="00CD3F23" w:rsidRDefault="006E39E3" w:rsidP="006E39E3">
      <w:pPr>
        <w:spacing w:after="0" w:line="276" w:lineRule="auto"/>
        <w:ind w:firstLine="709"/>
        <w:contextualSpacing/>
        <w:jc w:val="both"/>
        <w:rPr>
          <w:rFonts w:ascii="Times New Roman" w:hAnsi="Times New Roman"/>
          <w:sz w:val="24"/>
          <w:szCs w:val="24"/>
        </w:rPr>
      </w:pPr>
    </w:p>
    <w:p w14:paraId="58CA9B6D" w14:textId="77777777" w:rsidR="006E39E3" w:rsidRPr="00CD3F23" w:rsidRDefault="006E39E3" w:rsidP="006E39E3">
      <w:pPr>
        <w:spacing w:after="0" w:line="276" w:lineRule="auto"/>
        <w:ind w:firstLine="708"/>
        <w:jc w:val="both"/>
        <w:rPr>
          <w:rFonts w:ascii="Times New Roman" w:hAnsi="Times New Roman"/>
          <w:sz w:val="24"/>
          <w:szCs w:val="24"/>
        </w:rPr>
      </w:pPr>
      <w:r w:rsidRPr="00CD3F23">
        <w:rPr>
          <w:rFonts w:ascii="Times New Roman" w:hAnsi="Times New Roman"/>
          <w:sz w:val="24"/>
          <w:szCs w:val="24"/>
        </w:rPr>
        <w:t xml:space="preserve">Под </w:t>
      </w:r>
      <w:r w:rsidRPr="00837A62">
        <w:rPr>
          <w:rFonts w:ascii="Times New Roman" w:hAnsi="Times New Roman"/>
          <w:bCs/>
          <w:i/>
          <w:sz w:val="24"/>
          <w:szCs w:val="24"/>
        </w:rPr>
        <w:t>скоростными способностями</w:t>
      </w:r>
      <w:r w:rsidRPr="00CD3F23">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CD3F23">
        <w:rPr>
          <w:rFonts w:ascii="Times New Roman" w:hAnsi="Times New Roman"/>
          <w:bCs/>
          <w:sz w:val="24"/>
          <w:szCs w:val="24"/>
        </w:rPr>
        <w:t>простой реакцией</w:t>
      </w:r>
      <w:r w:rsidRPr="00CD3F23">
        <w:rPr>
          <w:rFonts w:ascii="Times New Roman" w:hAnsi="Times New Roman"/>
          <w:sz w:val="24"/>
          <w:szCs w:val="24"/>
        </w:rPr>
        <w:t>.</w:t>
      </w:r>
    </w:p>
    <w:p w14:paraId="6FB992BD" w14:textId="77777777" w:rsidR="006E39E3" w:rsidRPr="00CD3F23" w:rsidRDefault="006E39E3" w:rsidP="006E39E3">
      <w:pPr>
        <w:spacing w:after="0" w:line="276" w:lineRule="auto"/>
        <w:ind w:firstLine="708"/>
        <w:jc w:val="both"/>
        <w:rPr>
          <w:rFonts w:ascii="Times New Roman" w:hAnsi="Times New Roman"/>
          <w:sz w:val="24"/>
          <w:szCs w:val="24"/>
        </w:rPr>
      </w:pPr>
      <w:r w:rsidRPr="00CD3F23">
        <w:rPr>
          <w:rFonts w:ascii="Times New Roman" w:hAnsi="Times New Roman"/>
          <w:i/>
          <w:sz w:val="24"/>
          <w:szCs w:val="24"/>
        </w:rPr>
        <w:t>Мышечная сила</w:t>
      </w:r>
      <w:r w:rsidRPr="00CD3F23">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14:paraId="3D3F5D50" w14:textId="77777777" w:rsidR="006E39E3" w:rsidRPr="00CD3F23" w:rsidRDefault="006E39E3" w:rsidP="006E39E3">
      <w:pPr>
        <w:spacing w:after="0" w:line="276" w:lineRule="auto"/>
        <w:ind w:firstLine="708"/>
        <w:jc w:val="both"/>
        <w:rPr>
          <w:rFonts w:ascii="Times New Roman" w:hAnsi="Times New Roman"/>
          <w:sz w:val="24"/>
          <w:szCs w:val="24"/>
        </w:rPr>
      </w:pPr>
      <w:r w:rsidRPr="00CD3F23">
        <w:rPr>
          <w:rFonts w:ascii="Times New Roman" w:hAnsi="Times New Roman"/>
          <w:i/>
          <w:sz w:val="24"/>
          <w:szCs w:val="24"/>
        </w:rPr>
        <w:t>Вестибулярная устойчивость</w:t>
      </w:r>
      <w:r w:rsidRPr="00CD3F23">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14:paraId="42EB9B42" w14:textId="77777777" w:rsidR="006E39E3" w:rsidRPr="00CD3F23" w:rsidRDefault="006E39E3" w:rsidP="006E39E3">
      <w:pPr>
        <w:spacing w:after="0" w:line="276" w:lineRule="auto"/>
        <w:ind w:firstLine="708"/>
        <w:jc w:val="both"/>
        <w:rPr>
          <w:rFonts w:ascii="Times New Roman" w:hAnsi="Times New Roman"/>
          <w:sz w:val="24"/>
          <w:szCs w:val="24"/>
        </w:rPr>
      </w:pPr>
      <w:r w:rsidRPr="00CD3F23">
        <w:rPr>
          <w:rFonts w:ascii="Times New Roman" w:hAnsi="Times New Roman"/>
          <w:i/>
          <w:sz w:val="24"/>
          <w:szCs w:val="24"/>
        </w:rPr>
        <w:t>Выносливость</w:t>
      </w:r>
      <w:r w:rsidRPr="00CD3F23">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CD3F23">
        <w:rPr>
          <w:rFonts w:ascii="Times New Roman" w:hAnsi="Times New Roman"/>
          <w:bCs/>
          <w:sz w:val="24"/>
          <w:szCs w:val="24"/>
        </w:rPr>
        <w:t>выносливость проявляется в двух основных формах</w:t>
      </w:r>
      <w:r w:rsidRPr="00CD3F23">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14:paraId="63AFFA9B" w14:textId="77777777" w:rsidR="006E39E3" w:rsidRPr="00CD3F23" w:rsidRDefault="006E39E3" w:rsidP="006E39E3">
      <w:pPr>
        <w:spacing w:after="0" w:line="276" w:lineRule="auto"/>
        <w:ind w:firstLine="708"/>
        <w:jc w:val="both"/>
        <w:rPr>
          <w:rFonts w:ascii="Times New Roman" w:hAnsi="Times New Roman"/>
          <w:sz w:val="24"/>
          <w:szCs w:val="24"/>
        </w:rPr>
      </w:pPr>
      <w:r w:rsidRPr="00CD3F23">
        <w:rPr>
          <w:rFonts w:ascii="Times New Roman" w:hAnsi="Times New Roman"/>
          <w:bCs/>
          <w:i/>
          <w:sz w:val="24"/>
          <w:szCs w:val="24"/>
        </w:rPr>
        <w:t>Гибкость</w:t>
      </w:r>
      <w:r w:rsidRPr="00CD3F23">
        <w:rPr>
          <w:rFonts w:ascii="Times New Roman" w:hAnsi="Times New Roman"/>
          <w:bCs/>
          <w:sz w:val="24"/>
          <w:szCs w:val="24"/>
        </w:rPr>
        <w:t xml:space="preserve"> является</w:t>
      </w:r>
      <w:r w:rsidRPr="00CD3F23">
        <w:rPr>
          <w:rFonts w:ascii="Times New Roman" w:hAnsi="Times New Roman"/>
          <w:b/>
          <w:bCs/>
          <w:sz w:val="24"/>
          <w:szCs w:val="24"/>
        </w:rPr>
        <w:t xml:space="preserve"> </w:t>
      </w:r>
      <w:r w:rsidRPr="00CD3F23">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CD3F23">
        <w:rPr>
          <w:rFonts w:ascii="Times New Roman" w:hAnsi="Times New Roman"/>
          <w:bCs/>
          <w:sz w:val="24"/>
          <w:szCs w:val="24"/>
        </w:rPr>
        <w:t>две формы</w:t>
      </w:r>
      <w:r w:rsidRPr="00CD3F23">
        <w:rPr>
          <w:rFonts w:ascii="Times New Roman" w:hAnsi="Times New Roman"/>
          <w:b/>
          <w:bCs/>
          <w:sz w:val="24"/>
          <w:szCs w:val="24"/>
        </w:rPr>
        <w:t xml:space="preserve"> </w:t>
      </w:r>
      <w:r w:rsidRPr="00CD3F23">
        <w:rPr>
          <w:rFonts w:ascii="Times New Roman" w:hAnsi="Times New Roman"/>
          <w:sz w:val="24"/>
          <w:szCs w:val="24"/>
        </w:rPr>
        <w:t xml:space="preserve">ее проявления: </w:t>
      </w:r>
      <w:r w:rsidRPr="00CD3F23">
        <w:rPr>
          <w:rFonts w:ascii="Times New Roman" w:hAnsi="Times New Roman"/>
          <w:bCs/>
          <w:sz w:val="24"/>
          <w:szCs w:val="24"/>
        </w:rPr>
        <w:t>активную</w:t>
      </w:r>
      <w:r w:rsidRPr="00CD3F23">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sidRPr="00CD3F23">
        <w:rPr>
          <w:rFonts w:ascii="Times New Roman" w:hAnsi="Times New Roman"/>
          <w:bCs/>
          <w:sz w:val="24"/>
          <w:szCs w:val="24"/>
        </w:rPr>
        <w:t>пассивную</w:t>
      </w:r>
      <w:r w:rsidRPr="00CD3F23">
        <w:rPr>
          <w:rFonts w:ascii="Times New Roman" w:hAnsi="Times New Roman"/>
          <w:sz w:val="24"/>
          <w:szCs w:val="24"/>
        </w:rPr>
        <w:t xml:space="preserve">, характеризуемую максимальной </w:t>
      </w:r>
      <w:r w:rsidRPr="00CD3F23">
        <w:rPr>
          <w:rFonts w:ascii="Times New Roman" w:hAnsi="Times New Roman"/>
          <w:sz w:val="24"/>
          <w:szCs w:val="24"/>
        </w:rPr>
        <w:lastRenderedPageBreak/>
        <w:t>величиной амплитуды движений, достигаемой при действии внешних сил (например, с помощью партнера или отягощения и т. п.).</w:t>
      </w:r>
    </w:p>
    <w:p w14:paraId="712DFF05" w14:textId="77777777" w:rsidR="006E39E3" w:rsidRPr="00CD3F23" w:rsidRDefault="006E39E3" w:rsidP="006E39E3">
      <w:pPr>
        <w:spacing w:after="0" w:line="276" w:lineRule="auto"/>
        <w:ind w:firstLine="708"/>
        <w:jc w:val="both"/>
        <w:rPr>
          <w:rFonts w:ascii="Times New Roman" w:hAnsi="Times New Roman"/>
          <w:sz w:val="24"/>
          <w:szCs w:val="24"/>
        </w:rPr>
      </w:pPr>
      <w:r w:rsidRPr="00CD3F23">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14:paraId="0C9D668B" w14:textId="77777777" w:rsidR="006E39E3" w:rsidRPr="00CD3F23" w:rsidRDefault="006E39E3" w:rsidP="006E39E3">
      <w:pPr>
        <w:spacing w:after="0" w:line="276" w:lineRule="auto"/>
        <w:ind w:firstLine="708"/>
        <w:jc w:val="both"/>
        <w:rPr>
          <w:rFonts w:ascii="Times New Roman" w:hAnsi="Times New Roman"/>
          <w:sz w:val="24"/>
          <w:szCs w:val="24"/>
        </w:rPr>
      </w:pPr>
      <w:r w:rsidRPr="00CD3F23">
        <w:rPr>
          <w:rFonts w:ascii="Times New Roman" w:hAnsi="Times New Roman"/>
          <w:bCs/>
          <w:sz w:val="24"/>
          <w:szCs w:val="24"/>
        </w:rPr>
        <w:t xml:space="preserve">Под </w:t>
      </w:r>
      <w:r w:rsidRPr="00CD3F23">
        <w:rPr>
          <w:rFonts w:ascii="Times New Roman" w:hAnsi="Times New Roman"/>
          <w:bCs/>
          <w:i/>
          <w:sz w:val="24"/>
          <w:szCs w:val="24"/>
        </w:rPr>
        <w:t>координационными способностями</w:t>
      </w:r>
      <w:r w:rsidRPr="00CD3F23">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14:paraId="1DD7DDCA" w14:textId="190BE9CC" w:rsidR="00DA79AD" w:rsidRDefault="006E39E3" w:rsidP="0053128D">
      <w:pPr>
        <w:spacing w:after="0" w:line="276" w:lineRule="auto"/>
        <w:ind w:firstLine="708"/>
        <w:jc w:val="both"/>
        <w:rPr>
          <w:rFonts w:ascii="Times New Roman" w:hAnsi="Times New Roman"/>
          <w:sz w:val="24"/>
          <w:szCs w:val="24"/>
        </w:rPr>
      </w:pPr>
      <w:r w:rsidRPr="00CD3F23">
        <w:rPr>
          <w:rFonts w:ascii="Times New Roman" w:hAnsi="Times New Roman"/>
          <w:i/>
          <w:sz w:val="24"/>
          <w:szCs w:val="24"/>
        </w:rPr>
        <w:t>Телосложение</w:t>
      </w:r>
      <w:r w:rsidRPr="00CD3F23">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14:paraId="7914E629" w14:textId="77777777" w:rsidR="0053128D" w:rsidRPr="0053128D" w:rsidRDefault="0053128D" w:rsidP="0053128D">
      <w:pPr>
        <w:spacing w:after="0" w:line="276" w:lineRule="auto"/>
        <w:ind w:firstLine="708"/>
        <w:jc w:val="both"/>
        <w:rPr>
          <w:rFonts w:ascii="Times New Roman" w:hAnsi="Times New Roman"/>
          <w:sz w:val="24"/>
          <w:szCs w:val="24"/>
        </w:rPr>
      </w:pPr>
    </w:p>
    <w:p w14:paraId="2564FD99" w14:textId="7D64576F" w:rsidR="00205435" w:rsidRPr="00741ADD" w:rsidRDefault="00741ADD" w:rsidP="00DA79AD">
      <w:pPr>
        <w:pStyle w:val="ConsPlusTitle"/>
        <w:jc w:val="center"/>
        <w:rPr>
          <w:rFonts w:ascii="Times New Roman" w:hAnsi="Times New Roman" w:cs="Times New Roman"/>
          <w:i/>
        </w:rPr>
      </w:pPr>
      <w:r w:rsidRPr="00741ADD">
        <w:rPr>
          <w:rFonts w:ascii="Times New Roman" w:hAnsi="Times New Roman" w:cs="Times New Roman"/>
          <w:i/>
        </w:rPr>
        <w:t>Нормативы общей физической подготовки для зачисления и перевода на этап начальной подготовки по виду спорта «лыжные гонки»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7"/>
        <w:gridCol w:w="1937"/>
        <w:gridCol w:w="1417"/>
        <w:gridCol w:w="1418"/>
        <w:gridCol w:w="1417"/>
        <w:gridCol w:w="1418"/>
        <w:gridCol w:w="1417"/>
      </w:tblGrid>
      <w:tr w:rsidR="00205435" w:rsidRPr="00B620C6" w14:paraId="4FF2438E" w14:textId="77777777" w:rsidTr="00B620C6">
        <w:tc>
          <w:tcPr>
            <w:tcW w:w="677" w:type="dxa"/>
            <w:vMerge w:val="restart"/>
            <w:tcBorders>
              <w:top w:val="single" w:sz="4" w:space="0" w:color="auto"/>
              <w:left w:val="single" w:sz="4" w:space="0" w:color="auto"/>
              <w:bottom w:val="single" w:sz="4" w:space="0" w:color="auto"/>
              <w:right w:val="single" w:sz="4" w:space="0" w:color="auto"/>
            </w:tcBorders>
          </w:tcPr>
          <w:p w14:paraId="2E61A196" w14:textId="77777777" w:rsidR="00205435" w:rsidRPr="00B620C6" w:rsidRDefault="00205435" w:rsidP="00B620C6">
            <w:pPr>
              <w:pStyle w:val="ConsPlusNormal"/>
              <w:rPr>
                <w:rFonts w:ascii="Times New Roman" w:hAnsi="Times New Roman" w:cs="Times New Roman"/>
                <w:b/>
                <w:sz w:val="24"/>
                <w:szCs w:val="24"/>
              </w:rPr>
            </w:pPr>
            <w:r w:rsidRPr="00B620C6">
              <w:rPr>
                <w:rFonts w:ascii="Times New Roman" w:hAnsi="Times New Roman" w:cs="Times New Roman"/>
                <w:b/>
                <w:sz w:val="24"/>
                <w:szCs w:val="24"/>
              </w:rPr>
              <w:t>N п/п</w:t>
            </w:r>
          </w:p>
        </w:tc>
        <w:tc>
          <w:tcPr>
            <w:tcW w:w="1937" w:type="dxa"/>
            <w:vMerge w:val="restart"/>
            <w:tcBorders>
              <w:top w:val="single" w:sz="4" w:space="0" w:color="auto"/>
              <w:left w:val="single" w:sz="4" w:space="0" w:color="auto"/>
              <w:bottom w:val="single" w:sz="4" w:space="0" w:color="auto"/>
              <w:right w:val="single" w:sz="4" w:space="0" w:color="auto"/>
            </w:tcBorders>
          </w:tcPr>
          <w:p w14:paraId="7280CA83" w14:textId="77777777" w:rsidR="00205435" w:rsidRPr="00B620C6" w:rsidRDefault="00205435" w:rsidP="0080144D">
            <w:pPr>
              <w:pStyle w:val="ConsPlusNormal"/>
              <w:jc w:val="center"/>
              <w:rPr>
                <w:rFonts w:ascii="Times New Roman" w:hAnsi="Times New Roman" w:cs="Times New Roman"/>
                <w:b/>
                <w:sz w:val="24"/>
                <w:szCs w:val="24"/>
              </w:rPr>
            </w:pPr>
            <w:r w:rsidRPr="00B620C6">
              <w:rPr>
                <w:rFonts w:ascii="Times New Roman" w:hAnsi="Times New Roman" w:cs="Times New Roman"/>
                <w:b/>
                <w:sz w:val="24"/>
                <w:szCs w:val="24"/>
              </w:rPr>
              <w:t>Упражнения</w:t>
            </w:r>
          </w:p>
        </w:tc>
        <w:tc>
          <w:tcPr>
            <w:tcW w:w="1417" w:type="dxa"/>
            <w:vMerge w:val="restart"/>
            <w:tcBorders>
              <w:top w:val="single" w:sz="4" w:space="0" w:color="auto"/>
              <w:left w:val="single" w:sz="4" w:space="0" w:color="auto"/>
              <w:bottom w:val="single" w:sz="4" w:space="0" w:color="auto"/>
              <w:right w:val="single" w:sz="4" w:space="0" w:color="auto"/>
            </w:tcBorders>
          </w:tcPr>
          <w:p w14:paraId="51E5E752" w14:textId="77777777" w:rsidR="00205435" w:rsidRPr="00B620C6" w:rsidRDefault="00205435" w:rsidP="0080144D">
            <w:pPr>
              <w:pStyle w:val="ConsPlusNormal"/>
              <w:jc w:val="center"/>
              <w:rPr>
                <w:rFonts w:ascii="Times New Roman" w:hAnsi="Times New Roman" w:cs="Times New Roman"/>
                <w:b/>
                <w:sz w:val="24"/>
                <w:szCs w:val="24"/>
              </w:rPr>
            </w:pPr>
            <w:r w:rsidRPr="00B620C6">
              <w:rPr>
                <w:rFonts w:ascii="Times New Roman" w:hAnsi="Times New Roman" w:cs="Times New Roman"/>
                <w:b/>
                <w:sz w:val="24"/>
                <w:szCs w:val="24"/>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Pr>
          <w:p w14:paraId="7BE805A2" w14:textId="77777777" w:rsidR="00205435" w:rsidRPr="00B620C6" w:rsidRDefault="00205435" w:rsidP="0080144D">
            <w:pPr>
              <w:pStyle w:val="ConsPlusNormal"/>
              <w:jc w:val="center"/>
              <w:rPr>
                <w:rFonts w:ascii="Times New Roman" w:hAnsi="Times New Roman" w:cs="Times New Roman"/>
                <w:b/>
                <w:sz w:val="24"/>
                <w:szCs w:val="24"/>
              </w:rPr>
            </w:pPr>
            <w:r w:rsidRPr="00B620C6">
              <w:rPr>
                <w:rFonts w:ascii="Times New Roman" w:hAnsi="Times New Roman" w:cs="Times New Roman"/>
                <w:b/>
                <w:sz w:val="24"/>
                <w:szCs w:val="24"/>
              </w:rPr>
              <w:t>Норматив до года обучения</w:t>
            </w:r>
          </w:p>
        </w:tc>
        <w:tc>
          <w:tcPr>
            <w:tcW w:w="2835" w:type="dxa"/>
            <w:gridSpan w:val="2"/>
            <w:tcBorders>
              <w:top w:val="single" w:sz="4" w:space="0" w:color="auto"/>
              <w:left w:val="single" w:sz="4" w:space="0" w:color="auto"/>
              <w:bottom w:val="single" w:sz="4" w:space="0" w:color="auto"/>
              <w:right w:val="single" w:sz="4" w:space="0" w:color="auto"/>
            </w:tcBorders>
          </w:tcPr>
          <w:p w14:paraId="0F2D17AF" w14:textId="77777777" w:rsidR="00205435" w:rsidRPr="00B620C6" w:rsidRDefault="00205435" w:rsidP="0080144D">
            <w:pPr>
              <w:pStyle w:val="ConsPlusNormal"/>
              <w:jc w:val="center"/>
              <w:rPr>
                <w:rFonts w:ascii="Times New Roman" w:hAnsi="Times New Roman" w:cs="Times New Roman"/>
                <w:b/>
                <w:sz w:val="24"/>
                <w:szCs w:val="24"/>
              </w:rPr>
            </w:pPr>
            <w:r w:rsidRPr="00B620C6">
              <w:rPr>
                <w:rFonts w:ascii="Times New Roman" w:hAnsi="Times New Roman" w:cs="Times New Roman"/>
                <w:b/>
                <w:sz w:val="24"/>
                <w:szCs w:val="24"/>
              </w:rPr>
              <w:t>Норматив свыше года обучения</w:t>
            </w:r>
          </w:p>
        </w:tc>
      </w:tr>
      <w:tr w:rsidR="00205435" w:rsidRPr="00B620C6" w14:paraId="0BF430BC" w14:textId="77777777" w:rsidTr="00B620C6">
        <w:tc>
          <w:tcPr>
            <w:tcW w:w="677" w:type="dxa"/>
            <w:vMerge/>
            <w:tcBorders>
              <w:top w:val="single" w:sz="4" w:space="0" w:color="auto"/>
              <w:left w:val="single" w:sz="4" w:space="0" w:color="auto"/>
              <w:bottom w:val="single" w:sz="4" w:space="0" w:color="auto"/>
              <w:right w:val="single" w:sz="4" w:space="0" w:color="auto"/>
            </w:tcBorders>
          </w:tcPr>
          <w:p w14:paraId="1C167428" w14:textId="77777777" w:rsidR="00205435" w:rsidRPr="00B620C6" w:rsidRDefault="00205435" w:rsidP="00B620C6">
            <w:pPr>
              <w:pStyle w:val="ConsPlusNormal"/>
              <w:rPr>
                <w:rFonts w:ascii="Times New Roman" w:hAnsi="Times New Roman" w:cs="Times New Roman"/>
                <w:b/>
                <w:sz w:val="24"/>
                <w:szCs w:val="24"/>
              </w:rPr>
            </w:pPr>
          </w:p>
        </w:tc>
        <w:tc>
          <w:tcPr>
            <w:tcW w:w="1937" w:type="dxa"/>
            <w:vMerge/>
            <w:tcBorders>
              <w:top w:val="single" w:sz="4" w:space="0" w:color="auto"/>
              <w:left w:val="single" w:sz="4" w:space="0" w:color="auto"/>
              <w:bottom w:val="single" w:sz="4" w:space="0" w:color="auto"/>
              <w:right w:val="single" w:sz="4" w:space="0" w:color="auto"/>
            </w:tcBorders>
          </w:tcPr>
          <w:p w14:paraId="2472E6A5" w14:textId="77777777" w:rsidR="00205435" w:rsidRPr="00B620C6" w:rsidRDefault="00205435" w:rsidP="0080144D">
            <w:pPr>
              <w:pStyle w:val="ConsPlusNormal"/>
              <w:jc w:val="center"/>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6706FFB0" w14:textId="77777777" w:rsidR="00205435" w:rsidRPr="00B620C6" w:rsidRDefault="00205435" w:rsidP="0080144D">
            <w:pPr>
              <w:pStyle w:val="ConsPlusNormal"/>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28BE22D" w14:textId="77777777" w:rsidR="00205435" w:rsidRPr="00B620C6" w:rsidRDefault="00205435" w:rsidP="0080144D">
            <w:pPr>
              <w:pStyle w:val="ConsPlusNormal"/>
              <w:jc w:val="center"/>
              <w:rPr>
                <w:rFonts w:ascii="Times New Roman" w:hAnsi="Times New Roman" w:cs="Times New Roman"/>
                <w:b/>
                <w:i/>
                <w:sz w:val="24"/>
                <w:szCs w:val="24"/>
              </w:rPr>
            </w:pPr>
            <w:r w:rsidRPr="00B620C6">
              <w:rPr>
                <w:rFonts w:ascii="Times New Roman" w:hAnsi="Times New Roman" w:cs="Times New Roman"/>
                <w:b/>
                <w:i/>
                <w:sz w:val="24"/>
                <w:szCs w:val="24"/>
              </w:rPr>
              <w:t>мальчики</w:t>
            </w:r>
          </w:p>
        </w:tc>
        <w:tc>
          <w:tcPr>
            <w:tcW w:w="1417" w:type="dxa"/>
            <w:tcBorders>
              <w:top w:val="single" w:sz="4" w:space="0" w:color="auto"/>
              <w:left w:val="single" w:sz="4" w:space="0" w:color="auto"/>
              <w:bottom w:val="single" w:sz="4" w:space="0" w:color="auto"/>
              <w:right w:val="single" w:sz="4" w:space="0" w:color="auto"/>
            </w:tcBorders>
          </w:tcPr>
          <w:p w14:paraId="1B7086A8" w14:textId="77777777" w:rsidR="00205435" w:rsidRPr="00B620C6" w:rsidRDefault="00205435" w:rsidP="0080144D">
            <w:pPr>
              <w:pStyle w:val="ConsPlusNormal"/>
              <w:jc w:val="center"/>
              <w:rPr>
                <w:rFonts w:ascii="Times New Roman" w:hAnsi="Times New Roman" w:cs="Times New Roman"/>
                <w:b/>
                <w:i/>
                <w:sz w:val="24"/>
                <w:szCs w:val="24"/>
              </w:rPr>
            </w:pPr>
            <w:r w:rsidRPr="00B620C6">
              <w:rPr>
                <w:rFonts w:ascii="Times New Roman" w:hAnsi="Times New Roman" w:cs="Times New Roman"/>
                <w:b/>
                <w:i/>
                <w:sz w:val="24"/>
                <w:szCs w:val="24"/>
              </w:rPr>
              <w:t>девочки</w:t>
            </w:r>
          </w:p>
        </w:tc>
        <w:tc>
          <w:tcPr>
            <w:tcW w:w="1418" w:type="dxa"/>
            <w:tcBorders>
              <w:top w:val="single" w:sz="4" w:space="0" w:color="auto"/>
              <w:left w:val="single" w:sz="4" w:space="0" w:color="auto"/>
              <w:bottom w:val="single" w:sz="4" w:space="0" w:color="auto"/>
              <w:right w:val="single" w:sz="4" w:space="0" w:color="auto"/>
            </w:tcBorders>
          </w:tcPr>
          <w:p w14:paraId="46EA983F" w14:textId="77777777" w:rsidR="00205435" w:rsidRPr="00B620C6" w:rsidRDefault="00205435" w:rsidP="0080144D">
            <w:pPr>
              <w:pStyle w:val="ConsPlusNormal"/>
              <w:jc w:val="center"/>
              <w:rPr>
                <w:rFonts w:ascii="Times New Roman" w:hAnsi="Times New Roman" w:cs="Times New Roman"/>
                <w:b/>
                <w:i/>
                <w:sz w:val="24"/>
                <w:szCs w:val="24"/>
              </w:rPr>
            </w:pPr>
            <w:r w:rsidRPr="00B620C6">
              <w:rPr>
                <w:rFonts w:ascii="Times New Roman" w:hAnsi="Times New Roman" w:cs="Times New Roman"/>
                <w:b/>
                <w:i/>
                <w:sz w:val="24"/>
                <w:szCs w:val="24"/>
              </w:rPr>
              <w:t>мальчики</w:t>
            </w:r>
          </w:p>
        </w:tc>
        <w:tc>
          <w:tcPr>
            <w:tcW w:w="1417" w:type="dxa"/>
            <w:tcBorders>
              <w:top w:val="single" w:sz="4" w:space="0" w:color="auto"/>
              <w:left w:val="single" w:sz="4" w:space="0" w:color="auto"/>
              <w:bottom w:val="single" w:sz="4" w:space="0" w:color="auto"/>
              <w:right w:val="single" w:sz="4" w:space="0" w:color="auto"/>
            </w:tcBorders>
          </w:tcPr>
          <w:p w14:paraId="30DF9216" w14:textId="77777777" w:rsidR="00205435" w:rsidRPr="00B620C6" w:rsidRDefault="00205435" w:rsidP="0080144D">
            <w:pPr>
              <w:pStyle w:val="ConsPlusNormal"/>
              <w:jc w:val="center"/>
              <w:rPr>
                <w:rFonts w:ascii="Times New Roman" w:hAnsi="Times New Roman" w:cs="Times New Roman"/>
                <w:b/>
                <w:i/>
                <w:sz w:val="24"/>
                <w:szCs w:val="24"/>
              </w:rPr>
            </w:pPr>
            <w:r w:rsidRPr="00B620C6">
              <w:rPr>
                <w:rFonts w:ascii="Times New Roman" w:hAnsi="Times New Roman" w:cs="Times New Roman"/>
                <w:b/>
                <w:i/>
                <w:sz w:val="24"/>
                <w:szCs w:val="24"/>
              </w:rPr>
              <w:t>девочки</w:t>
            </w:r>
          </w:p>
        </w:tc>
      </w:tr>
      <w:tr w:rsidR="00205435" w:rsidRPr="00B620C6" w14:paraId="041652CE" w14:textId="77777777" w:rsidTr="00B620C6">
        <w:tc>
          <w:tcPr>
            <w:tcW w:w="9701" w:type="dxa"/>
            <w:gridSpan w:val="7"/>
            <w:tcBorders>
              <w:top w:val="single" w:sz="4" w:space="0" w:color="auto"/>
              <w:left w:val="single" w:sz="4" w:space="0" w:color="auto"/>
              <w:bottom w:val="single" w:sz="4" w:space="0" w:color="auto"/>
              <w:right w:val="single" w:sz="4" w:space="0" w:color="auto"/>
            </w:tcBorders>
            <w:vAlign w:val="center"/>
          </w:tcPr>
          <w:p w14:paraId="31FE4E80" w14:textId="77777777" w:rsidR="00205435" w:rsidRPr="00B620C6" w:rsidRDefault="00205435" w:rsidP="00B620C6">
            <w:pPr>
              <w:pStyle w:val="ConsPlusNormal"/>
              <w:jc w:val="center"/>
              <w:outlineLvl w:val="2"/>
              <w:rPr>
                <w:rFonts w:ascii="Times New Roman" w:hAnsi="Times New Roman" w:cs="Times New Roman"/>
                <w:b/>
                <w:sz w:val="24"/>
                <w:szCs w:val="24"/>
              </w:rPr>
            </w:pPr>
            <w:r w:rsidRPr="00B620C6">
              <w:rPr>
                <w:rFonts w:ascii="Times New Roman" w:hAnsi="Times New Roman" w:cs="Times New Roman"/>
                <w:b/>
                <w:sz w:val="24"/>
                <w:szCs w:val="24"/>
              </w:rPr>
              <w:t>1. Нормативы общей физической подготовки</w:t>
            </w:r>
          </w:p>
        </w:tc>
      </w:tr>
      <w:tr w:rsidR="00205435" w:rsidRPr="00B620C6" w14:paraId="0B6056F5" w14:textId="77777777" w:rsidTr="00B620C6">
        <w:tc>
          <w:tcPr>
            <w:tcW w:w="677" w:type="dxa"/>
            <w:vMerge w:val="restart"/>
            <w:tcBorders>
              <w:top w:val="single" w:sz="4" w:space="0" w:color="auto"/>
              <w:left w:val="single" w:sz="4" w:space="0" w:color="auto"/>
              <w:bottom w:val="single" w:sz="4" w:space="0" w:color="auto"/>
              <w:right w:val="single" w:sz="4" w:space="0" w:color="auto"/>
            </w:tcBorders>
            <w:vAlign w:val="center"/>
          </w:tcPr>
          <w:p w14:paraId="67735531" w14:textId="77777777" w:rsidR="00205435" w:rsidRPr="00B620C6" w:rsidRDefault="00205435" w:rsidP="00B620C6">
            <w:pPr>
              <w:pStyle w:val="ConsPlusNormal"/>
              <w:rPr>
                <w:rFonts w:ascii="Times New Roman" w:hAnsi="Times New Roman" w:cs="Times New Roman"/>
                <w:sz w:val="24"/>
                <w:szCs w:val="24"/>
              </w:rPr>
            </w:pPr>
            <w:r w:rsidRPr="00B620C6">
              <w:rPr>
                <w:rFonts w:ascii="Times New Roman" w:hAnsi="Times New Roman" w:cs="Times New Roman"/>
                <w:sz w:val="24"/>
                <w:szCs w:val="24"/>
              </w:rPr>
              <w:t>1.1.</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14:paraId="4E982705" w14:textId="77777777" w:rsidR="00205435" w:rsidRPr="004044B6" w:rsidRDefault="00205435" w:rsidP="00B620C6">
            <w:pPr>
              <w:pStyle w:val="ConsPlusNormal"/>
              <w:rPr>
                <w:rFonts w:ascii="Times New Roman" w:hAnsi="Times New Roman" w:cs="Times New Roman"/>
                <w:sz w:val="22"/>
                <w:szCs w:val="22"/>
              </w:rPr>
            </w:pPr>
            <w:r w:rsidRPr="004044B6">
              <w:rPr>
                <w:rFonts w:ascii="Times New Roman" w:hAnsi="Times New Roman" w:cs="Times New Roman"/>
                <w:sz w:val="22"/>
                <w:szCs w:val="22"/>
              </w:rPr>
              <w:t>Бег на 60 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E1DCC13" w14:textId="77777777" w:rsidR="00205435" w:rsidRPr="00B620C6" w:rsidRDefault="00205435" w:rsidP="00B620C6">
            <w:pPr>
              <w:pStyle w:val="ConsPlusNormal"/>
              <w:rPr>
                <w:rFonts w:ascii="Times New Roman" w:hAnsi="Times New Roman" w:cs="Times New Roman"/>
                <w:i/>
                <w:sz w:val="24"/>
                <w:szCs w:val="24"/>
              </w:rPr>
            </w:pPr>
            <w:r w:rsidRPr="00B620C6">
              <w:rPr>
                <w:rFonts w:ascii="Times New Roman" w:hAnsi="Times New Roman" w:cs="Times New Roman"/>
                <w:i/>
                <w:sz w:val="24"/>
                <w:szCs w:val="24"/>
              </w:rPr>
              <w:t>с</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82AC5E7"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не более</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BF6EFF5"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не более</w:t>
            </w:r>
          </w:p>
        </w:tc>
      </w:tr>
      <w:tr w:rsidR="00205435" w:rsidRPr="00B620C6" w14:paraId="69956A0A" w14:textId="77777777" w:rsidTr="00B620C6">
        <w:tc>
          <w:tcPr>
            <w:tcW w:w="677" w:type="dxa"/>
            <w:vMerge/>
            <w:tcBorders>
              <w:top w:val="single" w:sz="4" w:space="0" w:color="auto"/>
              <w:left w:val="single" w:sz="4" w:space="0" w:color="auto"/>
              <w:bottom w:val="single" w:sz="4" w:space="0" w:color="auto"/>
              <w:right w:val="single" w:sz="4" w:space="0" w:color="auto"/>
            </w:tcBorders>
          </w:tcPr>
          <w:p w14:paraId="09F4BD63" w14:textId="77777777" w:rsidR="00205435" w:rsidRPr="00B620C6" w:rsidRDefault="00205435" w:rsidP="00B620C6">
            <w:pPr>
              <w:pStyle w:val="ConsPlusNormal"/>
              <w:rPr>
                <w:rFonts w:ascii="Times New Roman" w:hAnsi="Times New Roman" w:cs="Times New Roman"/>
                <w:sz w:val="24"/>
                <w:szCs w:val="24"/>
              </w:rPr>
            </w:pPr>
          </w:p>
        </w:tc>
        <w:tc>
          <w:tcPr>
            <w:tcW w:w="1937" w:type="dxa"/>
            <w:vMerge/>
            <w:tcBorders>
              <w:top w:val="single" w:sz="4" w:space="0" w:color="auto"/>
              <w:left w:val="single" w:sz="4" w:space="0" w:color="auto"/>
              <w:bottom w:val="single" w:sz="4" w:space="0" w:color="auto"/>
              <w:right w:val="single" w:sz="4" w:space="0" w:color="auto"/>
            </w:tcBorders>
          </w:tcPr>
          <w:p w14:paraId="0D124447" w14:textId="77777777" w:rsidR="00205435" w:rsidRPr="004044B6" w:rsidRDefault="00205435" w:rsidP="00B620C6">
            <w:pPr>
              <w:pStyle w:val="ConsPlusNormal"/>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Pr>
          <w:p w14:paraId="10D20BF2" w14:textId="77777777" w:rsidR="00205435" w:rsidRPr="00B620C6" w:rsidRDefault="00205435" w:rsidP="00B620C6">
            <w:pPr>
              <w:pStyle w:val="ConsPlusNormal"/>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5210693"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11,5</w:t>
            </w:r>
          </w:p>
        </w:tc>
        <w:tc>
          <w:tcPr>
            <w:tcW w:w="1417" w:type="dxa"/>
            <w:tcBorders>
              <w:top w:val="single" w:sz="4" w:space="0" w:color="auto"/>
              <w:left w:val="single" w:sz="4" w:space="0" w:color="auto"/>
              <w:bottom w:val="single" w:sz="4" w:space="0" w:color="auto"/>
              <w:right w:val="single" w:sz="4" w:space="0" w:color="auto"/>
            </w:tcBorders>
            <w:vAlign w:val="center"/>
          </w:tcPr>
          <w:p w14:paraId="3F061011"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vAlign w:val="center"/>
          </w:tcPr>
          <w:p w14:paraId="66A32DC5"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11,0</w:t>
            </w:r>
          </w:p>
        </w:tc>
        <w:tc>
          <w:tcPr>
            <w:tcW w:w="1417" w:type="dxa"/>
            <w:tcBorders>
              <w:top w:val="single" w:sz="4" w:space="0" w:color="auto"/>
              <w:left w:val="single" w:sz="4" w:space="0" w:color="auto"/>
              <w:bottom w:val="single" w:sz="4" w:space="0" w:color="auto"/>
              <w:right w:val="single" w:sz="4" w:space="0" w:color="auto"/>
            </w:tcBorders>
            <w:vAlign w:val="center"/>
          </w:tcPr>
          <w:p w14:paraId="1D1FD75A"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11,6</w:t>
            </w:r>
          </w:p>
        </w:tc>
      </w:tr>
      <w:tr w:rsidR="00205435" w:rsidRPr="00B620C6" w14:paraId="7BBC5F2D" w14:textId="77777777" w:rsidTr="00B620C6">
        <w:tc>
          <w:tcPr>
            <w:tcW w:w="677" w:type="dxa"/>
            <w:vMerge w:val="restart"/>
            <w:tcBorders>
              <w:top w:val="single" w:sz="4" w:space="0" w:color="auto"/>
              <w:left w:val="single" w:sz="4" w:space="0" w:color="auto"/>
              <w:bottom w:val="single" w:sz="4" w:space="0" w:color="auto"/>
              <w:right w:val="single" w:sz="4" w:space="0" w:color="auto"/>
            </w:tcBorders>
            <w:vAlign w:val="center"/>
          </w:tcPr>
          <w:p w14:paraId="2411F360" w14:textId="77777777" w:rsidR="00205435" w:rsidRPr="00B620C6" w:rsidRDefault="00205435" w:rsidP="00B620C6">
            <w:pPr>
              <w:pStyle w:val="ConsPlusNormal"/>
              <w:rPr>
                <w:rFonts w:ascii="Times New Roman" w:hAnsi="Times New Roman" w:cs="Times New Roman"/>
                <w:sz w:val="24"/>
                <w:szCs w:val="24"/>
              </w:rPr>
            </w:pPr>
            <w:r w:rsidRPr="00B620C6">
              <w:rPr>
                <w:rFonts w:ascii="Times New Roman" w:hAnsi="Times New Roman" w:cs="Times New Roman"/>
                <w:sz w:val="24"/>
                <w:szCs w:val="24"/>
              </w:rPr>
              <w:t>1.2.</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14:paraId="5FB2795F" w14:textId="77777777" w:rsidR="00205435" w:rsidRPr="004044B6" w:rsidRDefault="00205435" w:rsidP="00B620C6">
            <w:pPr>
              <w:pStyle w:val="ConsPlusNormal"/>
              <w:rPr>
                <w:rFonts w:ascii="Times New Roman" w:hAnsi="Times New Roman" w:cs="Times New Roman"/>
                <w:sz w:val="22"/>
                <w:szCs w:val="22"/>
              </w:rPr>
            </w:pPr>
            <w:r w:rsidRPr="004044B6">
              <w:rPr>
                <w:rFonts w:ascii="Times New Roman" w:hAnsi="Times New Roman" w:cs="Times New Roman"/>
                <w:sz w:val="22"/>
                <w:szCs w:val="22"/>
              </w:rPr>
              <w:t>Прыжок в длину с места толчком двумя ногами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CE726FF" w14:textId="77777777" w:rsidR="00205435" w:rsidRPr="00B620C6" w:rsidRDefault="00205435" w:rsidP="00B620C6">
            <w:pPr>
              <w:pStyle w:val="ConsPlusNormal"/>
              <w:rPr>
                <w:rFonts w:ascii="Times New Roman" w:hAnsi="Times New Roman" w:cs="Times New Roman"/>
                <w:i/>
                <w:sz w:val="24"/>
                <w:szCs w:val="24"/>
              </w:rPr>
            </w:pPr>
            <w:r w:rsidRPr="00B620C6">
              <w:rPr>
                <w:rFonts w:ascii="Times New Roman" w:hAnsi="Times New Roman" w:cs="Times New Roman"/>
                <w:i/>
                <w:sz w:val="24"/>
                <w:szCs w:val="24"/>
              </w:rPr>
              <w:t>см</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ACFFDA6"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не менее</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8428A32"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не менее</w:t>
            </w:r>
          </w:p>
        </w:tc>
      </w:tr>
      <w:tr w:rsidR="00205435" w:rsidRPr="00B620C6" w14:paraId="4E81FA5F" w14:textId="77777777" w:rsidTr="00B620C6">
        <w:tc>
          <w:tcPr>
            <w:tcW w:w="677" w:type="dxa"/>
            <w:vMerge/>
            <w:tcBorders>
              <w:top w:val="single" w:sz="4" w:space="0" w:color="auto"/>
              <w:left w:val="single" w:sz="4" w:space="0" w:color="auto"/>
              <w:bottom w:val="single" w:sz="4" w:space="0" w:color="auto"/>
              <w:right w:val="single" w:sz="4" w:space="0" w:color="auto"/>
            </w:tcBorders>
          </w:tcPr>
          <w:p w14:paraId="049C3856" w14:textId="77777777" w:rsidR="00205435" w:rsidRPr="00B620C6" w:rsidRDefault="00205435" w:rsidP="00B620C6">
            <w:pPr>
              <w:pStyle w:val="ConsPlusNormal"/>
              <w:rPr>
                <w:rFonts w:ascii="Times New Roman" w:hAnsi="Times New Roman" w:cs="Times New Roman"/>
                <w:sz w:val="24"/>
                <w:szCs w:val="24"/>
              </w:rPr>
            </w:pPr>
          </w:p>
        </w:tc>
        <w:tc>
          <w:tcPr>
            <w:tcW w:w="1937" w:type="dxa"/>
            <w:vMerge/>
            <w:tcBorders>
              <w:top w:val="single" w:sz="4" w:space="0" w:color="auto"/>
              <w:left w:val="single" w:sz="4" w:space="0" w:color="auto"/>
              <w:bottom w:val="single" w:sz="4" w:space="0" w:color="auto"/>
              <w:right w:val="single" w:sz="4" w:space="0" w:color="auto"/>
            </w:tcBorders>
          </w:tcPr>
          <w:p w14:paraId="7829FFCC" w14:textId="77777777" w:rsidR="00205435" w:rsidRPr="004044B6" w:rsidRDefault="00205435" w:rsidP="00B620C6">
            <w:pPr>
              <w:pStyle w:val="ConsPlusNormal"/>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Pr>
          <w:p w14:paraId="7E473D07" w14:textId="77777777" w:rsidR="00205435" w:rsidRPr="00B620C6" w:rsidRDefault="00205435" w:rsidP="00B620C6">
            <w:pPr>
              <w:pStyle w:val="ConsPlusNormal"/>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DFD2291"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140</w:t>
            </w:r>
          </w:p>
        </w:tc>
        <w:tc>
          <w:tcPr>
            <w:tcW w:w="1417" w:type="dxa"/>
            <w:tcBorders>
              <w:top w:val="single" w:sz="4" w:space="0" w:color="auto"/>
              <w:left w:val="single" w:sz="4" w:space="0" w:color="auto"/>
              <w:bottom w:val="single" w:sz="4" w:space="0" w:color="auto"/>
              <w:right w:val="single" w:sz="4" w:space="0" w:color="auto"/>
            </w:tcBorders>
            <w:vAlign w:val="center"/>
          </w:tcPr>
          <w:p w14:paraId="4323D33E"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130</w:t>
            </w:r>
          </w:p>
        </w:tc>
        <w:tc>
          <w:tcPr>
            <w:tcW w:w="1418" w:type="dxa"/>
            <w:tcBorders>
              <w:top w:val="single" w:sz="4" w:space="0" w:color="auto"/>
              <w:left w:val="single" w:sz="4" w:space="0" w:color="auto"/>
              <w:bottom w:val="single" w:sz="4" w:space="0" w:color="auto"/>
              <w:right w:val="single" w:sz="4" w:space="0" w:color="auto"/>
            </w:tcBorders>
            <w:vAlign w:val="center"/>
          </w:tcPr>
          <w:p w14:paraId="506BBEB3"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507FB650"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140</w:t>
            </w:r>
          </w:p>
        </w:tc>
      </w:tr>
      <w:tr w:rsidR="00205435" w:rsidRPr="00B620C6" w14:paraId="4C668B7B" w14:textId="77777777" w:rsidTr="00B620C6">
        <w:tc>
          <w:tcPr>
            <w:tcW w:w="677" w:type="dxa"/>
            <w:vMerge w:val="restart"/>
            <w:tcBorders>
              <w:top w:val="single" w:sz="4" w:space="0" w:color="auto"/>
              <w:left w:val="single" w:sz="4" w:space="0" w:color="auto"/>
              <w:bottom w:val="single" w:sz="4" w:space="0" w:color="auto"/>
              <w:right w:val="single" w:sz="4" w:space="0" w:color="auto"/>
            </w:tcBorders>
            <w:vAlign w:val="center"/>
          </w:tcPr>
          <w:p w14:paraId="6B6EEA26" w14:textId="77777777" w:rsidR="00205435" w:rsidRPr="00B620C6" w:rsidRDefault="00205435" w:rsidP="00B620C6">
            <w:pPr>
              <w:pStyle w:val="ConsPlusNormal"/>
              <w:rPr>
                <w:rFonts w:ascii="Times New Roman" w:hAnsi="Times New Roman" w:cs="Times New Roman"/>
                <w:sz w:val="24"/>
                <w:szCs w:val="24"/>
              </w:rPr>
            </w:pPr>
            <w:r w:rsidRPr="00B620C6">
              <w:rPr>
                <w:rFonts w:ascii="Times New Roman" w:hAnsi="Times New Roman" w:cs="Times New Roman"/>
                <w:sz w:val="24"/>
                <w:szCs w:val="24"/>
              </w:rPr>
              <w:t>1.3.</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14:paraId="19199344" w14:textId="77777777" w:rsidR="00205435" w:rsidRPr="004044B6" w:rsidRDefault="00205435" w:rsidP="00B620C6">
            <w:pPr>
              <w:pStyle w:val="ConsPlusNormal"/>
              <w:rPr>
                <w:rFonts w:ascii="Times New Roman" w:hAnsi="Times New Roman" w:cs="Times New Roman"/>
                <w:sz w:val="22"/>
                <w:szCs w:val="22"/>
              </w:rPr>
            </w:pPr>
            <w:r w:rsidRPr="004044B6">
              <w:rPr>
                <w:rFonts w:ascii="Times New Roman" w:hAnsi="Times New Roman" w:cs="Times New Roman"/>
                <w:sz w:val="22"/>
                <w:szCs w:val="22"/>
              </w:rPr>
              <w:t>Поднимание туловища из положения лежа на спине</w:t>
            </w:r>
          </w:p>
          <w:p w14:paraId="05335B11" w14:textId="77777777" w:rsidR="00205435" w:rsidRPr="004044B6" w:rsidRDefault="00205435" w:rsidP="00B620C6">
            <w:pPr>
              <w:pStyle w:val="ConsPlusNormal"/>
              <w:rPr>
                <w:rFonts w:ascii="Times New Roman" w:hAnsi="Times New Roman" w:cs="Times New Roman"/>
                <w:sz w:val="22"/>
                <w:szCs w:val="22"/>
              </w:rPr>
            </w:pPr>
            <w:r w:rsidRPr="004044B6">
              <w:rPr>
                <w:rFonts w:ascii="Times New Roman" w:hAnsi="Times New Roman" w:cs="Times New Roman"/>
                <w:sz w:val="22"/>
                <w:szCs w:val="22"/>
              </w:rPr>
              <w:t>(за 1 мин)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E3959F8" w14:textId="77777777" w:rsidR="00205435" w:rsidRPr="00B620C6" w:rsidRDefault="00205435" w:rsidP="00B620C6">
            <w:pPr>
              <w:pStyle w:val="ConsPlusNormal"/>
              <w:rPr>
                <w:rFonts w:ascii="Times New Roman" w:hAnsi="Times New Roman" w:cs="Times New Roman"/>
                <w:i/>
                <w:sz w:val="24"/>
                <w:szCs w:val="24"/>
              </w:rPr>
            </w:pPr>
            <w:r w:rsidRPr="00B620C6">
              <w:rPr>
                <w:rFonts w:ascii="Times New Roman" w:hAnsi="Times New Roman" w:cs="Times New Roman"/>
                <w:i/>
                <w:sz w:val="24"/>
                <w:szCs w:val="24"/>
              </w:rPr>
              <w:t>количество раз</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3D3AD0"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не менее</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D060E7C"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не менее</w:t>
            </w:r>
          </w:p>
        </w:tc>
      </w:tr>
      <w:tr w:rsidR="00205435" w:rsidRPr="00B620C6" w14:paraId="0A7DDD66" w14:textId="77777777" w:rsidTr="00B620C6">
        <w:tc>
          <w:tcPr>
            <w:tcW w:w="677" w:type="dxa"/>
            <w:vMerge/>
            <w:tcBorders>
              <w:top w:val="single" w:sz="4" w:space="0" w:color="auto"/>
              <w:left w:val="single" w:sz="4" w:space="0" w:color="auto"/>
              <w:bottom w:val="single" w:sz="4" w:space="0" w:color="auto"/>
              <w:right w:val="single" w:sz="4" w:space="0" w:color="auto"/>
            </w:tcBorders>
          </w:tcPr>
          <w:p w14:paraId="1501BEC2" w14:textId="77777777" w:rsidR="00205435" w:rsidRPr="00B620C6" w:rsidRDefault="00205435" w:rsidP="00B620C6">
            <w:pPr>
              <w:pStyle w:val="ConsPlusNormal"/>
              <w:rPr>
                <w:rFonts w:ascii="Times New Roman" w:hAnsi="Times New Roman" w:cs="Times New Roman"/>
                <w:sz w:val="24"/>
                <w:szCs w:val="24"/>
              </w:rPr>
            </w:pPr>
          </w:p>
        </w:tc>
        <w:tc>
          <w:tcPr>
            <w:tcW w:w="1937" w:type="dxa"/>
            <w:vMerge/>
            <w:tcBorders>
              <w:top w:val="single" w:sz="4" w:space="0" w:color="auto"/>
              <w:left w:val="single" w:sz="4" w:space="0" w:color="auto"/>
              <w:bottom w:val="single" w:sz="4" w:space="0" w:color="auto"/>
              <w:right w:val="single" w:sz="4" w:space="0" w:color="auto"/>
            </w:tcBorders>
          </w:tcPr>
          <w:p w14:paraId="7EFFE07B" w14:textId="77777777" w:rsidR="00205435" w:rsidRPr="00B620C6" w:rsidRDefault="00205435" w:rsidP="00B620C6">
            <w:pPr>
              <w:pStyle w:val="ConsPlusNormal"/>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3953BDE1" w14:textId="77777777" w:rsidR="00205435" w:rsidRPr="00B620C6" w:rsidRDefault="00205435" w:rsidP="00B620C6">
            <w:pPr>
              <w:pStyle w:val="ConsPlusNormal"/>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CA8297E"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A4CAEED"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14:paraId="2ADF8002"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vAlign w:val="center"/>
          </w:tcPr>
          <w:p w14:paraId="5B3E9242"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30</w:t>
            </w:r>
          </w:p>
        </w:tc>
      </w:tr>
      <w:tr w:rsidR="00205435" w:rsidRPr="00B620C6" w14:paraId="37629F25" w14:textId="77777777" w:rsidTr="00B620C6">
        <w:tc>
          <w:tcPr>
            <w:tcW w:w="677" w:type="dxa"/>
            <w:vMerge w:val="restart"/>
            <w:tcBorders>
              <w:top w:val="single" w:sz="4" w:space="0" w:color="auto"/>
              <w:left w:val="single" w:sz="4" w:space="0" w:color="auto"/>
              <w:bottom w:val="single" w:sz="4" w:space="0" w:color="auto"/>
              <w:right w:val="single" w:sz="4" w:space="0" w:color="auto"/>
            </w:tcBorders>
            <w:vAlign w:val="center"/>
          </w:tcPr>
          <w:p w14:paraId="19A3495B" w14:textId="77777777" w:rsidR="00205435" w:rsidRPr="00B620C6" w:rsidRDefault="00205435" w:rsidP="00B620C6">
            <w:pPr>
              <w:pStyle w:val="ConsPlusNormal"/>
              <w:rPr>
                <w:rFonts w:ascii="Times New Roman" w:hAnsi="Times New Roman" w:cs="Times New Roman"/>
                <w:sz w:val="24"/>
                <w:szCs w:val="24"/>
              </w:rPr>
            </w:pPr>
            <w:r w:rsidRPr="00B620C6">
              <w:rPr>
                <w:rFonts w:ascii="Times New Roman" w:hAnsi="Times New Roman" w:cs="Times New Roman"/>
                <w:sz w:val="24"/>
                <w:szCs w:val="24"/>
              </w:rPr>
              <w:t>1.4.</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14:paraId="2841DD7C" w14:textId="77777777" w:rsidR="00205435" w:rsidRPr="00B620C6" w:rsidRDefault="00205435" w:rsidP="00B620C6">
            <w:pPr>
              <w:pStyle w:val="ConsPlusNormal"/>
              <w:rPr>
                <w:rFonts w:ascii="Times New Roman" w:hAnsi="Times New Roman" w:cs="Times New Roman"/>
                <w:sz w:val="24"/>
                <w:szCs w:val="24"/>
              </w:rPr>
            </w:pPr>
            <w:r w:rsidRPr="00B620C6">
              <w:rPr>
                <w:rFonts w:ascii="Times New Roman" w:hAnsi="Times New Roman" w:cs="Times New Roman"/>
                <w:sz w:val="24"/>
                <w:szCs w:val="24"/>
              </w:rPr>
              <w:t>Бег на 1000 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1DAA515" w14:textId="77777777" w:rsidR="00205435" w:rsidRPr="00B620C6" w:rsidRDefault="00205435" w:rsidP="00B620C6">
            <w:pPr>
              <w:pStyle w:val="ConsPlusNormal"/>
              <w:rPr>
                <w:rFonts w:ascii="Times New Roman" w:hAnsi="Times New Roman" w:cs="Times New Roman"/>
                <w:i/>
                <w:sz w:val="24"/>
                <w:szCs w:val="24"/>
              </w:rPr>
            </w:pPr>
            <w:r w:rsidRPr="00B620C6">
              <w:rPr>
                <w:rFonts w:ascii="Times New Roman" w:hAnsi="Times New Roman" w:cs="Times New Roman"/>
                <w:i/>
                <w:sz w:val="24"/>
                <w:szCs w:val="24"/>
              </w:rPr>
              <w:t>мин, с</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BFBD199"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не более</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6A4B28D"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не менее</w:t>
            </w:r>
          </w:p>
        </w:tc>
      </w:tr>
      <w:tr w:rsidR="00205435" w:rsidRPr="00B620C6" w14:paraId="4C44E933" w14:textId="77777777" w:rsidTr="00B620C6">
        <w:tc>
          <w:tcPr>
            <w:tcW w:w="677" w:type="dxa"/>
            <w:vMerge/>
            <w:tcBorders>
              <w:top w:val="single" w:sz="4" w:space="0" w:color="auto"/>
              <w:left w:val="single" w:sz="4" w:space="0" w:color="auto"/>
              <w:bottom w:val="single" w:sz="4" w:space="0" w:color="auto"/>
              <w:right w:val="single" w:sz="4" w:space="0" w:color="auto"/>
            </w:tcBorders>
          </w:tcPr>
          <w:p w14:paraId="5D8012B3" w14:textId="77777777" w:rsidR="00205435" w:rsidRPr="00B620C6" w:rsidRDefault="00205435" w:rsidP="00B620C6">
            <w:pPr>
              <w:pStyle w:val="ConsPlusNormal"/>
              <w:rPr>
                <w:rFonts w:ascii="Times New Roman" w:hAnsi="Times New Roman" w:cs="Times New Roman"/>
                <w:sz w:val="24"/>
                <w:szCs w:val="24"/>
              </w:rPr>
            </w:pPr>
          </w:p>
        </w:tc>
        <w:tc>
          <w:tcPr>
            <w:tcW w:w="1937" w:type="dxa"/>
            <w:vMerge/>
            <w:tcBorders>
              <w:top w:val="single" w:sz="4" w:space="0" w:color="auto"/>
              <w:left w:val="single" w:sz="4" w:space="0" w:color="auto"/>
              <w:bottom w:val="single" w:sz="4" w:space="0" w:color="auto"/>
              <w:right w:val="single" w:sz="4" w:space="0" w:color="auto"/>
            </w:tcBorders>
          </w:tcPr>
          <w:p w14:paraId="155A4914" w14:textId="77777777" w:rsidR="00205435" w:rsidRPr="00B620C6" w:rsidRDefault="00205435" w:rsidP="00B620C6">
            <w:pPr>
              <w:pStyle w:val="ConsPlusNormal"/>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43B234E5" w14:textId="77777777" w:rsidR="00205435" w:rsidRPr="00B620C6" w:rsidRDefault="00205435" w:rsidP="00B620C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6A40A9D"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6.30</w:t>
            </w:r>
          </w:p>
        </w:tc>
        <w:tc>
          <w:tcPr>
            <w:tcW w:w="1417" w:type="dxa"/>
            <w:tcBorders>
              <w:top w:val="single" w:sz="4" w:space="0" w:color="auto"/>
              <w:left w:val="single" w:sz="4" w:space="0" w:color="auto"/>
              <w:bottom w:val="single" w:sz="4" w:space="0" w:color="auto"/>
              <w:right w:val="single" w:sz="4" w:space="0" w:color="auto"/>
            </w:tcBorders>
            <w:vAlign w:val="center"/>
          </w:tcPr>
          <w:p w14:paraId="7E37DF34"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7.00</w:t>
            </w:r>
          </w:p>
        </w:tc>
        <w:tc>
          <w:tcPr>
            <w:tcW w:w="1418" w:type="dxa"/>
            <w:tcBorders>
              <w:top w:val="single" w:sz="4" w:space="0" w:color="auto"/>
              <w:left w:val="single" w:sz="4" w:space="0" w:color="auto"/>
              <w:bottom w:val="single" w:sz="4" w:space="0" w:color="auto"/>
              <w:right w:val="single" w:sz="4" w:space="0" w:color="auto"/>
            </w:tcBorders>
            <w:vAlign w:val="center"/>
          </w:tcPr>
          <w:p w14:paraId="407ADA9B"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5.50</w:t>
            </w:r>
          </w:p>
        </w:tc>
        <w:tc>
          <w:tcPr>
            <w:tcW w:w="1417" w:type="dxa"/>
            <w:tcBorders>
              <w:top w:val="single" w:sz="4" w:space="0" w:color="auto"/>
              <w:left w:val="single" w:sz="4" w:space="0" w:color="auto"/>
              <w:bottom w:val="single" w:sz="4" w:space="0" w:color="auto"/>
              <w:right w:val="single" w:sz="4" w:space="0" w:color="auto"/>
            </w:tcBorders>
            <w:vAlign w:val="center"/>
          </w:tcPr>
          <w:p w14:paraId="44214AF1" w14:textId="77777777" w:rsidR="00205435" w:rsidRPr="00B620C6" w:rsidRDefault="00205435" w:rsidP="00B620C6">
            <w:pPr>
              <w:pStyle w:val="ConsPlusNormal"/>
              <w:jc w:val="center"/>
              <w:rPr>
                <w:rFonts w:ascii="Times New Roman" w:hAnsi="Times New Roman" w:cs="Times New Roman"/>
                <w:sz w:val="24"/>
                <w:szCs w:val="24"/>
              </w:rPr>
            </w:pPr>
            <w:r w:rsidRPr="00B620C6">
              <w:rPr>
                <w:rFonts w:ascii="Times New Roman" w:hAnsi="Times New Roman" w:cs="Times New Roman"/>
                <w:sz w:val="24"/>
                <w:szCs w:val="24"/>
              </w:rPr>
              <w:t>6.20</w:t>
            </w:r>
          </w:p>
        </w:tc>
      </w:tr>
    </w:tbl>
    <w:p w14:paraId="0AB327B7" w14:textId="77777777" w:rsidR="00205435" w:rsidRPr="00B620C6" w:rsidRDefault="00205435" w:rsidP="00B620C6">
      <w:pPr>
        <w:pStyle w:val="ConsPlusNormal"/>
        <w:rPr>
          <w:rFonts w:ascii="Times New Roman" w:hAnsi="Times New Roman" w:cs="Times New Roman"/>
          <w:sz w:val="24"/>
          <w:szCs w:val="24"/>
        </w:rPr>
      </w:pPr>
    </w:p>
    <w:p w14:paraId="684DE7CB" w14:textId="77777777" w:rsidR="000020F1" w:rsidRDefault="000020F1">
      <w:pPr>
        <w:rPr>
          <w:rFonts w:ascii="Times New Roman" w:eastAsiaTheme="minorEastAsia" w:hAnsi="Times New Roman" w:cs="Times New Roman"/>
          <w:b/>
          <w:bCs/>
          <w:i/>
          <w:sz w:val="24"/>
          <w:szCs w:val="24"/>
          <w:lang w:eastAsia="ru-RU"/>
        </w:rPr>
      </w:pPr>
      <w:r>
        <w:rPr>
          <w:rFonts w:ascii="Times New Roman" w:hAnsi="Times New Roman" w:cs="Times New Roman"/>
          <w:i/>
        </w:rPr>
        <w:br w:type="page"/>
      </w:r>
    </w:p>
    <w:p w14:paraId="2CE6737E" w14:textId="77777777" w:rsidR="000020F1" w:rsidRDefault="000020F1" w:rsidP="00B620C6">
      <w:pPr>
        <w:pStyle w:val="ConsPlusTitle"/>
        <w:jc w:val="center"/>
        <w:rPr>
          <w:rFonts w:ascii="Times New Roman" w:hAnsi="Times New Roman" w:cs="Times New Roman"/>
          <w:i/>
        </w:rPr>
        <w:sectPr w:rsidR="000020F1" w:rsidSect="00420370">
          <w:pgSz w:w="11906" w:h="16838"/>
          <w:pgMar w:top="1134" w:right="707" w:bottom="1134" w:left="1418" w:header="709" w:footer="709" w:gutter="0"/>
          <w:pgNumType w:start="2"/>
          <w:cols w:space="720"/>
          <w:docGrid w:linePitch="299"/>
        </w:sectPr>
      </w:pPr>
    </w:p>
    <w:p w14:paraId="5B759C04" w14:textId="5D7E2E53" w:rsidR="000020F1" w:rsidRDefault="00B620C6" w:rsidP="00B620C6">
      <w:pPr>
        <w:pStyle w:val="ConsPlusTitle"/>
        <w:jc w:val="center"/>
        <w:rPr>
          <w:rFonts w:ascii="Times New Roman" w:hAnsi="Times New Roman" w:cs="Times New Roman"/>
          <w:i/>
        </w:rPr>
      </w:pPr>
      <w:r w:rsidRPr="00741ADD">
        <w:rPr>
          <w:rFonts w:ascii="Times New Roman" w:hAnsi="Times New Roman" w:cs="Times New Roman"/>
          <w:i/>
        </w:rPr>
        <w:lastRenderedPageBreak/>
        <w:t xml:space="preserve">Нормативы общей физической </w:t>
      </w:r>
      <w:r>
        <w:rPr>
          <w:rFonts w:ascii="Times New Roman" w:hAnsi="Times New Roman" w:cs="Times New Roman"/>
          <w:i/>
        </w:rPr>
        <w:t xml:space="preserve">и специальной физической </w:t>
      </w:r>
      <w:r w:rsidRPr="00741ADD">
        <w:rPr>
          <w:rFonts w:ascii="Times New Roman" w:hAnsi="Times New Roman" w:cs="Times New Roman"/>
          <w:i/>
        </w:rPr>
        <w:t xml:space="preserve">подготовки </w:t>
      </w:r>
      <w:r>
        <w:rPr>
          <w:rFonts w:ascii="Times New Roman" w:hAnsi="Times New Roman" w:cs="Times New Roman"/>
          <w:i/>
        </w:rPr>
        <w:t xml:space="preserve">и уровень спортивной </w:t>
      </w:r>
      <w:r w:rsidR="000020F1">
        <w:rPr>
          <w:rFonts w:ascii="Times New Roman" w:hAnsi="Times New Roman" w:cs="Times New Roman"/>
          <w:i/>
        </w:rPr>
        <w:t xml:space="preserve">квалификации (спортивные разряды) </w:t>
      </w:r>
      <w:r w:rsidR="000020F1" w:rsidRPr="00741ADD">
        <w:rPr>
          <w:rFonts w:ascii="Times New Roman" w:hAnsi="Times New Roman" w:cs="Times New Roman"/>
          <w:i/>
        </w:rPr>
        <w:t xml:space="preserve">для зачисления и перевода на </w:t>
      </w:r>
      <w:r w:rsidR="000020F1">
        <w:rPr>
          <w:rFonts w:ascii="Times New Roman" w:hAnsi="Times New Roman" w:cs="Times New Roman"/>
          <w:i/>
        </w:rPr>
        <w:t xml:space="preserve">учебно-тренировочный этап (этап спортивной специализации) </w:t>
      </w:r>
      <w:r w:rsidR="000020F1" w:rsidRPr="00741ADD">
        <w:rPr>
          <w:rFonts w:ascii="Times New Roman" w:hAnsi="Times New Roman" w:cs="Times New Roman"/>
          <w:i/>
        </w:rPr>
        <w:t>по виду спорта «лыжные гонки»</w:t>
      </w:r>
    </w:p>
    <w:p w14:paraId="4CC41EB6" w14:textId="77777777" w:rsidR="000020F1" w:rsidRDefault="000020F1" w:rsidP="00B620C6">
      <w:pPr>
        <w:pStyle w:val="ConsPlusTitle"/>
        <w:jc w:val="center"/>
        <w:rPr>
          <w:rFonts w:ascii="Times New Roman" w:hAnsi="Times New Roman" w:cs="Times New Roman"/>
          <w:i/>
        </w:rPr>
      </w:pPr>
    </w:p>
    <w:tbl>
      <w:tblPr>
        <w:tblStyle w:val="6"/>
        <w:tblW w:w="15735" w:type="dxa"/>
        <w:tblInd w:w="-431" w:type="dxa"/>
        <w:tblLayout w:type="fixed"/>
        <w:tblLook w:val="04A0" w:firstRow="1" w:lastRow="0" w:firstColumn="1" w:lastColumn="0" w:noHBand="0" w:noVBand="1"/>
      </w:tblPr>
      <w:tblGrid>
        <w:gridCol w:w="568"/>
        <w:gridCol w:w="3544"/>
        <w:gridCol w:w="992"/>
        <w:gridCol w:w="992"/>
        <w:gridCol w:w="71"/>
        <w:gridCol w:w="1063"/>
        <w:gridCol w:w="993"/>
        <w:gridCol w:w="1134"/>
        <w:gridCol w:w="992"/>
        <w:gridCol w:w="1134"/>
        <w:gridCol w:w="992"/>
        <w:gridCol w:w="1134"/>
        <w:gridCol w:w="992"/>
        <w:gridCol w:w="1134"/>
      </w:tblGrid>
      <w:tr w:rsidR="000020F1" w:rsidRPr="000020F1" w14:paraId="17347F41" w14:textId="77777777" w:rsidTr="0053128D">
        <w:tc>
          <w:tcPr>
            <w:tcW w:w="568" w:type="dxa"/>
            <w:vMerge w:val="restart"/>
          </w:tcPr>
          <w:p w14:paraId="1DED795C" w14:textId="77777777" w:rsidR="000020F1" w:rsidRPr="000020F1" w:rsidRDefault="000020F1" w:rsidP="000020F1">
            <w:p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 п/п</w:t>
            </w:r>
          </w:p>
        </w:tc>
        <w:tc>
          <w:tcPr>
            <w:tcW w:w="3544" w:type="dxa"/>
            <w:vMerge w:val="restart"/>
          </w:tcPr>
          <w:p w14:paraId="3A558D3F" w14:textId="77777777" w:rsidR="000020F1" w:rsidRPr="000020F1" w:rsidRDefault="000020F1" w:rsidP="000020F1">
            <w:p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Упражнения</w:t>
            </w:r>
          </w:p>
        </w:tc>
        <w:tc>
          <w:tcPr>
            <w:tcW w:w="992" w:type="dxa"/>
            <w:vMerge w:val="restart"/>
          </w:tcPr>
          <w:p w14:paraId="7F188705" w14:textId="77777777" w:rsidR="000020F1" w:rsidRPr="000020F1" w:rsidRDefault="000020F1" w:rsidP="000020F1">
            <w:p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Единица измерения</w:t>
            </w:r>
          </w:p>
        </w:tc>
        <w:tc>
          <w:tcPr>
            <w:tcW w:w="10631" w:type="dxa"/>
            <w:gridSpan w:val="11"/>
          </w:tcPr>
          <w:p w14:paraId="6B00C28D" w14:textId="77777777" w:rsidR="000020F1" w:rsidRPr="000020F1" w:rsidRDefault="000020F1" w:rsidP="000020F1">
            <w:p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Норматив</w:t>
            </w:r>
          </w:p>
        </w:tc>
      </w:tr>
      <w:tr w:rsidR="000020F1" w:rsidRPr="000020F1" w14:paraId="0EB5DF63" w14:textId="77777777" w:rsidTr="0053128D">
        <w:tc>
          <w:tcPr>
            <w:tcW w:w="568" w:type="dxa"/>
            <w:vMerge/>
          </w:tcPr>
          <w:p w14:paraId="5402A6F8" w14:textId="77777777" w:rsidR="000020F1" w:rsidRPr="000020F1" w:rsidRDefault="000020F1" w:rsidP="000020F1">
            <w:pPr>
              <w:jc w:val="center"/>
              <w:rPr>
                <w:rFonts w:ascii="Times New Roman" w:eastAsia="Times New Roman" w:hAnsi="Times New Roman" w:cs="Times New Roman"/>
                <w:b/>
                <w:sz w:val="24"/>
                <w:szCs w:val="24"/>
                <w:lang w:eastAsia="ru-RU"/>
              </w:rPr>
            </w:pPr>
          </w:p>
        </w:tc>
        <w:tc>
          <w:tcPr>
            <w:tcW w:w="3544" w:type="dxa"/>
            <w:vMerge/>
          </w:tcPr>
          <w:p w14:paraId="04CC6771" w14:textId="77777777" w:rsidR="000020F1" w:rsidRPr="000020F1" w:rsidRDefault="000020F1" w:rsidP="000020F1">
            <w:pPr>
              <w:jc w:val="center"/>
              <w:rPr>
                <w:rFonts w:ascii="Times New Roman" w:eastAsia="Times New Roman" w:hAnsi="Times New Roman" w:cs="Times New Roman"/>
                <w:b/>
                <w:sz w:val="24"/>
                <w:szCs w:val="24"/>
                <w:lang w:eastAsia="ru-RU"/>
              </w:rPr>
            </w:pPr>
          </w:p>
        </w:tc>
        <w:tc>
          <w:tcPr>
            <w:tcW w:w="992" w:type="dxa"/>
            <w:vMerge/>
          </w:tcPr>
          <w:p w14:paraId="30A90A61" w14:textId="77777777" w:rsidR="000020F1" w:rsidRPr="000020F1" w:rsidRDefault="000020F1" w:rsidP="000020F1">
            <w:pPr>
              <w:jc w:val="center"/>
              <w:rPr>
                <w:rFonts w:ascii="Times New Roman" w:eastAsia="Times New Roman" w:hAnsi="Times New Roman" w:cs="Times New Roman"/>
                <w:b/>
                <w:sz w:val="24"/>
                <w:szCs w:val="24"/>
                <w:lang w:eastAsia="ru-RU"/>
              </w:rPr>
            </w:pPr>
          </w:p>
        </w:tc>
        <w:tc>
          <w:tcPr>
            <w:tcW w:w="992" w:type="dxa"/>
          </w:tcPr>
          <w:p w14:paraId="60000B25"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юноши</w:t>
            </w:r>
          </w:p>
        </w:tc>
        <w:tc>
          <w:tcPr>
            <w:tcW w:w="1134" w:type="dxa"/>
            <w:gridSpan w:val="2"/>
          </w:tcPr>
          <w:p w14:paraId="7CB87775"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девушки</w:t>
            </w:r>
          </w:p>
        </w:tc>
        <w:tc>
          <w:tcPr>
            <w:tcW w:w="993" w:type="dxa"/>
          </w:tcPr>
          <w:p w14:paraId="4BCBCEB8"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юноши</w:t>
            </w:r>
          </w:p>
        </w:tc>
        <w:tc>
          <w:tcPr>
            <w:tcW w:w="1134" w:type="dxa"/>
          </w:tcPr>
          <w:p w14:paraId="64C65590"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девушки</w:t>
            </w:r>
          </w:p>
        </w:tc>
        <w:tc>
          <w:tcPr>
            <w:tcW w:w="992" w:type="dxa"/>
          </w:tcPr>
          <w:p w14:paraId="27CD64A8"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юноши</w:t>
            </w:r>
          </w:p>
        </w:tc>
        <w:tc>
          <w:tcPr>
            <w:tcW w:w="1134" w:type="dxa"/>
          </w:tcPr>
          <w:p w14:paraId="0D9B57BA"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девушки</w:t>
            </w:r>
          </w:p>
        </w:tc>
        <w:tc>
          <w:tcPr>
            <w:tcW w:w="992" w:type="dxa"/>
          </w:tcPr>
          <w:p w14:paraId="1B81341E"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юноши</w:t>
            </w:r>
          </w:p>
        </w:tc>
        <w:tc>
          <w:tcPr>
            <w:tcW w:w="1134" w:type="dxa"/>
          </w:tcPr>
          <w:p w14:paraId="46B9298E"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девушки</w:t>
            </w:r>
          </w:p>
        </w:tc>
        <w:tc>
          <w:tcPr>
            <w:tcW w:w="992" w:type="dxa"/>
          </w:tcPr>
          <w:p w14:paraId="487C1170"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юноши</w:t>
            </w:r>
          </w:p>
        </w:tc>
        <w:tc>
          <w:tcPr>
            <w:tcW w:w="1134" w:type="dxa"/>
          </w:tcPr>
          <w:p w14:paraId="5AB5E242" w14:textId="77777777" w:rsidR="000020F1" w:rsidRPr="000020F1" w:rsidRDefault="000020F1" w:rsidP="000020F1">
            <w:pPr>
              <w:jc w:val="center"/>
              <w:rPr>
                <w:rFonts w:ascii="Times New Roman" w:eastAsia="Times New Roman" w:hAnsi="Times New Roman" w:cs="Times New Roman"/>
                <w:b/>
                <w:lang w:eastAsia="ru-RU"/>
              </w:rPr>
            </w:pPr>
            <w:r w:rsidRPr="000020F1">
              <w:rPr>
                <w:rFonts w:ascii="Times New Roman" w:eastAsia="Times New Roman" w:hAnsi="Times New Roman" w:cs="Times New Roman"/>
                <w:b/>
                <w:lang w:eastAsia="ru-RU"/>
              </w:rPr>
              <w:t>девушки</w:t>
            </w:r>
          </w:p>
        </w:tc>
      </w:tr>
      <w:tr w:rsidR="000020F1" w:rsidRPr="000020F1" w14:paraId="1CA8FA0E" w14:textId="77777777" w:rsidTr="0053128D">
        <w:tc>
          <w:tcPr>
            <w:tcW w:w="568" w:type="dxa"/>
            <w:vMerge/>
          </w:tcPr>
          <w:p w14:paraId="72479188" w14:textId="77777777" w:rsidR="000020F1" w:rsidRPr="000020F1" w:rsidRDefault="000020F1" w:rsidP="000020F1">
            <w:pPr>
              <w:jc w:val="center"/>
              <w:rPr>
                <w:rFonts w:ascii="Times New Roman" w:eastAsia="Times New Roman" w:hAnsi="Times New Roman" w:cs="Times New Roman"/>
                <w:b/>
                <w:sz w:val="24"/>
                <w:szCs w:val="24"/>
                <w:lang w:eastAsia="ru-RU"/>
              </w:rPr>
            </w:pPr>
          </w:p>
        </w:tc>
        <w:tc>
          <w:tcPr>
            <w:tcW w:w="3544" w:type="dxa"/>
            <w:vMerge/>
          </w:tcPr>
          <w:p w14:paraId="3EA713EE" w14:textId="77777777" w:rsidR="000020F1" w:rsidRPr="000020F1" w:rsidRDefault="000020F1" w:rsidP="000020F1">
            <w:pPr>
              <w:jc w:val="center"/>
              <w:rPr>
                <w:rFonts w:ascii="Times New Roman" w:eastAsia="Times New Roman" w:hAnsi="Times New Roman" w:cs="Times New Roman"/>
                <w:b/>
                <w:sz w:val="24"/>
                <w:szCs w:val="24"/>
                <w:lang w:eastAsia="ru-RU"/>
              </w:rPr>
            </w:pPr>
          </w:p>
        </w:tc>
        <w:tc>
          <w:tcPr>
            <w:tcW w:w="992" w:type="dxa"/>
            <w:vMerge/>
          </w:tcPr>
          <w:p w14:paraId="2AB45F50" w14:textId="77777777" w:rsidR="000020F1" w:rsidRPr="000020F1" w:rsidRDefault="000020F1" w:rsidP="000020F1">
            <w:pPr>
              <w:jc w:val="center"/>
              <w:rPr>
                <w:rFonts w:ascii="Times New Roman" w:eastAsia="Times New Roman" w:hAnsi="Times New Roman" w:cs="Times New Roman"/>
                <w:b/>
                <w:sz w:val="24"/>
                <w:szCs w:val="24"/>
                <w:lang w:eastAsia="ru-RU"/>
              </w:rPr>
            </w:pPr>
          </w:p>
        </w:tc>
        <w:tc>
          <w:tcPr>
            <w:tcW w:w="2126" w:type="dxa"/>
            <w:gridSpan w:val="3"/>
          </w:tcPr>
          <w:p w14:paraId="64B94F56" w14:textId="77777777" w:rsidR="000020F1" w:rsidRPr="000020F1" w:rsidRDefault="000020F1" w:rsidP="000020F1">
            <w:p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 xml:space="preserve">УТГ 1 </w:t>
            </w:r>
            <w:proofErr w:type="spellStart"/>
            <w:r w:rsidRPr="000020F1">
              <w:rPr>
                <w:rFonts w:ascii="Times New Roman" w:eastAsia="Times New Roman" w:hAnsi="Times New Roman" w:cs="Times New Roman"/>
                <w:b/>
                <w:sz w:val="24"/>
                <w:szCs w:val="24"/>
                <w:lang w:eastAsia="ru-RU"/>
              </w:rPr>
              <w:t>г.о</w:t>
            </w:r>
            <w:proofErr w:type="spellEnd"/>
            <w:r w:rsidRPr="000020F1">
              <w:rPr>
                <w:rFonts w:ascii="Times New Roman" w:eastAsia="Times New Roman" w:hAnsi="Times New Roman" w:cs="Times New Roman"/>
                <w:b/>
                <w:sz w:val="24"/>
                <w:szCs w:val="24"/>
                <w:lang w:eastAsia="ru-RU"/>
              </w:rPr>
              <w:t>.</w:t>
            </w:r>
          </w:p>
        </w:tc>
        <w:tc>
          <w:tcPr>
            <w:tcW w:w="2127" w:type="dxa"/>
            <w:gridSpan w:val="2"/>
          </w:tcPr>
          <w:p w14:paraId="342576D3" w14:textId="77777777" w:rsidR="000020F1" w:rsidRPr="000020F1" w:rsidRDefault="000020F1" w:rsidP="000020F1">
            <w:p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 xml:space="preserve">УТГ 2 </w:t>
            </w:r>
            <w:proofErr w:type="spellStart"/>
            <w:r w:rsidRPr="000020F1">
              <w:rPr>
                <w:rFonts w:ascii="Times New Roman" w:eastAsia="Times New Roman" w:hAnsi="Times New Roman" w:cs="Times New Roman"/>
                <w:b/>
                <w:sz w:val="24"/>
                <w:szCs w:val="24"/>
                <w:lang w:eastAsia="ru-RU"/>
              </w:rPr>
              <w:t>г.о</w:t>
            </w:r>
            <w:proofErr w:type="spellEnd"/>
            <w:r w:rsidRPr="000020F1">
              <w:rPr>
                <w:rFonts w:ascii="Times New Roman" w:eastAsia="Times New Roman" w:hAnsi="Times New Roman" w:cs="Times New Roman"/>
                <w:b/>
                <w:sz w:val="24"/>
                <w:szCs w:val="24"/>
                <w:lang w:eastAsia="ru-RU"/>
              </w:rPr>
              <w:t>.</w:t>
            </w:r>
          </w:p>
        </w:tc>
        <w:tc>
          <w:tcPr>
            <w:tcW w:w="2126" w:type="dxa"/>
            <w:gridSpan w:val="2"/>
          </w:tcPr>
          <w:p w14:paraId="1C4C5BAA" w14:textId="77777777" w:rsidR="000020F1" w:rsidRPr="000020F1" w:rsidRDefault="000020F1" w:rsidP="000020F1">
            <w:p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 xml:space="preserve">УТГ 3 </w:t>
            </w:r>
            <w:proofErr w:type="spellStart"/>
            <w:r w:rsidRPr="000020F1">
              <w:rPr>
                <w:rFonts w:ascii="Times New Roman" w:eastAsia="Times New Roman" w:hAnsi="Times New Roman" w:cs="Times New Roman"/>
                <w:b/>
                <w:sz w:val="24"/>
                <w:szCs w:val="24"/>
                <w:lang w:eastAsia="ru-RU"/>
              </w:rPr>
              <w:t>г.о</w:t>
            </w:r>
            <w:proofErr w:type="spellEnd"/>
            <w:r w:rsidRPr="000020F1">
              <w:rPr>
                <w:rFonts w:ascii="Times New Roman" w:eastAsia="Times New Roman" w:hAnsi="Times New Roman" w:cs="Times New Roman"/>
                <w:b/>
                <w:sz w:val="24"/>
                <w:szCs w:val="24"/>
                <w:lang w:eastAsia="ru-RU"/>
              </w:rPr>
              <w:t>.</w:t>
            </w:r>
          </w:p>
        </w:tc>
        <w:tc>
          <w:tcPr>
            <w:tcW w:w="2126" w:type="dxa"/>
            <w:gridSpan w:val="2"/>
          </w:tcPr>
          <w:p w14:paraId="38654886" w14:textId="77777777" w:rsidR="000020F1" w:rsidRPr="000020F1" w:rsidRDefault="000020F1" w:rsidP="000020F1">
            <w:p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 xml:space="preserve">УТГ 4 </w:t>
            </w:r>
            <w:proofErr w:type="spellStart"/>
            <w:r w:rsidRPr="000020F1">
              <w:rPr>
                <w:rFonts w:ascii="Times New Roman" w:eastAsia="Times New Roman" w:hAnsi="Times New Roman" w:cs="Times New Roman"/>
                <w:b/>
                <w:sz w:val="24"/>
                <w:szCs w:val="24"/>
                <w:lang w:eastAsia="ru-RU"/>
              </w:rPr>
              <w:t>г.о</w:t>
            </w:r>
            <w:proofErr w:type="spellEnd"/>
            <w:r w:rsidRPr="000020F1">
              <w:rPr>
                <w:rFonts w:ascii="Times New Roman" w:eastAsia="Times New Roman" w:hAnsi="Times New Roman" w:cs="Times New Roman"/>
                <w:b/>
                <w:sz w:val="24"/>
                <w:szCs w:val="24"/>
                <w:lang w:eastAsia="ru-RU"/>
              </w:rPr>
              <w:t>.</w:t>
            </w:r>
          </w:p>
        </w:tc>
        <w:tc>
          <w:tcPr>
            <w:tcW w:w="2126" w:type="dxa"/>
            <w:gridSpan w:val="2"/>
          </w:tcPr>
          <w:p w14:paraId="209C0643" w14:textId="77777777" w:rsidR="000020F1" w:rsidRPr="000020F1" w:rsidRDefault="000020F1" w:rsidP="000020F1">
            <w:p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 xml:space="preserve">УТГ 5 </w:t>
            </w:r>
            <w:proofErr w:type="spellStart"/>
            <w:r w:rsidRPr="000020F1">
              <w:rPr>
                <w:rFonts w:ascii="Times New Roman" w:eastAsia="Times New Roman" w:hAnsi="Times New Roman" w:cs="Times New Roman"/>
                <w:b/>
                <w:sz w:val="24"/>
                <w:szCs w:val="24"/>
                <w:lang w:eastAsia="ru-RU"/>
              </w:rPr>
              <w:t>г.о</w:t>
            </w:r>
            <w:proofErr w:type="spellEnd"/>
            <w:r w:rsidRPr="000020F1">
              <w:rPr>
                <w:rFonts w:ascii="Times New Roman" w:eastAsia="Times New Roman" w:hAnsi="Times New Roman" w:cs="Times New Roman"/>
                <w:b/>
                <w:sz w:val="24"/>
                <w:szCs w:val="24"/>
                <w:lang w:eastAsia="ru-RU"/>
              </w:rPr>
              <w:t>.</w:t>
            </w:r>
          </w:p>
        </w:tc>
      </w:tr>
      <w:tr w:rsidR="000020F1" w:rsidRPr="000020F1" w14:paraId="6AC09832" w14:textId="77777777" w:rsidTr="0053128D">
        <w:tc>
          <w:tcPr>
            <w:tcW w:w="15735" w:type="dxa"/>
            <w:gridSpan w:val="14"/>
          </w:tcPr>
          <w:p w14:paraId="198DAA07" w14:textId="77777777" w:rsidR="000020F1" w:rsidRPr="000020F1" w:rsidRDefault="000020F1" w:rsidP="000020F1">
            <w:pPr>
              <w:numPr>
                <w:ilvl w:val="0"/>
                <w:numId w:val="20"/>
              </w:num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Нормативы общей физической подготовки</w:t>
            </w:r>
          </w:p>
        </w:tc>
      </w:tr>
      <w:tr w:rsidR="000020F1" w:rsidRPr="000020F1" w14:paraId="4380F5FE" w14:textId="77777777" w:rsidTr="0053128D">
        <w:tc>
          <w:tcPr>
            <w:tcW w:w="568" w:type="dxa"/>
            <w:vMerge w:val="restart"/>
          </w:tcPr>
          <w:p w14:paraId="799BA53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1.1</w:t>
            </w:r>
          </w:p>
        </w:tc>
        <w:tc>
          <w:tcPr>
            <w:tcW w:w="3544" w:type="dxa"/>
            <w:vMerge w:val="restart"/>
          </w:tcPr>
          <w:p w14:paraId="631DC36F" w14:textId="77777777" w:rsidR="000020F1" w:rsidRPr="000020F1" w:rsidRDefault="000020F1" w:rsidP="000020F1">
            <w:pPr>
              <w:jc w:val="both"/>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Бег на 100 м</w:t>
            </w:r>
          </w:p>
        </w:tc>
        <w:tc>
          <w:tcPr>
            <w:tcW w:w="992" w:type="dxa"/>
            <w:vMerge w:val="restart"/>
          </w:tcPr>
          <w:p w14:paraId="07DF69CC" w14:textId="77777777" w:rsidR="000020F1" w:rsidRPr="000020F1" w:rsidRDefault="000020F1" w:rsidP="000020F1">
            <w:pPr>
              <w:jc w:val="center"/>
              <w:rPr>
                <w:rFonts w:ascii="Times New Roman" w:eastAsia="Times New Roman" w:hAnsi="Times New Roman" w:cs="Times New Roman"/>
                <w:lang w:eastAsia="ru-RU"/>
              </w:rPr>
            </w:pPr>
            <w:r w:rsidRPr="000020F1">
              <w:rPr>
                <w:rFonts w:ascii="Times New Roman" w:eastAsia="Times New Roman" w:hAnsi="Times New Roman" w:cs="Times New Roman"/>
                <w:lang w:eastAsia="ru-RU"/>
              </w:rPr>
              <w:t>с</w:t>
            </w:r>
          </w:p>
        </w:tc>
        <w:tc>
          <w:tcPr>
            <w:tcW w:w="2126" w:type="dxa"/>
            <w:gridSpan w:val="3"/>
          </w:tcPr>
          <w:p w14:paraId="20EA5CE0"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7" w:type="dxa"/>
            <w:gridSpan w:val="2"/>
          </w:tcPr>
          <w:p w14:paraId="59F9C5D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5E2748A8"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241B2B6D"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415DB8A2"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r>
      <w:tr w:rsidR="000020F1" w:rsidRPr="000020F1" w14:paraId="494F4DDD" w14:textId="77777777" w:rsidTr="0053128D">
        <w:tc>
          <w:tcPr>
            <w:tcW w:w="568" w:type="dxa"/>
            <w:vMerge/>
          </w:tcPr>
          <w:p w14:paraId="4569F4A1" w14:textId="77777777" w:rsidR="000020F1" w:rsidRPr="000020F1" w:rsidRDefault="000020F1" w:rsidP="000020F1">
            <w:pPr>
              <w:jc w:val="center"/>
              <w:rPr>
                <w:rFonts w:ascii="Times New Roman" w:eastAsia="Times New Roman" w:hAnsi="Times New Roman" w:cs="Times New Roman"/>
                <w:sz w:val="24"/>
                <w:szCs w:val="24"/>
                <w:lang w:eastAsia="ru-RU"/>
              </w:rPr>
            </w:pPr>
          </w:p>
        </w:tc>
        <w:tc>
          <w:tcPr>
            <w:tcW w:w="3544" w:type="dxa"/>
            <w:vMerge/>
          </w:tcPr>
          <w:p w14:paraId="0CDA98C9" w14:textId="77777777" w:rsidR="000020F1" w:rsidRPr="000020F1" w:rsidRDefault="000020F1" w:rsidP="000020F1">
            <w:pPr>
              <w:jc w:val="both"/>
              <w:rPr>
                <w:rFonts w:ascii="Times New Roman" w:eastAsia="Times New Roman" w:hAnsi="Times New Roman" w:cs="Times New Roman"/>
                <w:sz w:val="24"/>
                <w:szCs w:val="24"/>
                <w:lang w:eastAsia="ru-RU"/>
              </w:rPr>
            </w:pPr>
          </w:p>
        </w:tc>
        <w:tc>
          <w:tcPr>
            <w:tcW w:w="992" w:type="dxa"/>
            <w:vMerge/>
          </w:tcPr>
          <w:p w14:paraId="392417C2" w14:textId="77777777" w:rsidR="000020F1" w:rsidRPr="000020F1" w:rsidRDefault="000020F1" w:rsidP="000020F1">
            <w:pPr>
              <w:jc w:val="center"/>
              <w:rPr>
                <w:rFonts w:ascii="Times New Roman" w:eastAsia="Times New Roman" w:hAnsi="Times New Roman" w:cs="Times New Roman"/>
                <w:lang w:eastAsia="ru-RU"/>
              </w:rPr>
            </w:pPr>
          </w:p>
        </w:tc>
        <w:tc>
          <w:tcPr>
            <w:tcW w:w="992" w:type="dxa"/>
          </w:tcPr>
          <w:p w14:paraId="38B044EB"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16,0</w:t>
            </w:r>
          </w:p>
        </w:tc>
        <w:tc>
          <w:tcPr>
            <w:tcW w:w="1134" w:type="dxa"/>
            <w:gridSpan w:val="2"/>
          </w:tcPr>
          <w:p w14:paraId="5D50C43C"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16,8</w:t>
            </w:r>
          </w:p>
        </w:tc>
        <w:tc>
          <w:tcPr>
            <w:tcW w:w="993" w:type="dxa"/>
          </w:tcPr>
          <w:p w14:paraId="7E851BF7"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15,0</w:t>
            </w:r>
          </w:p>
        </w:tc>
        <w:tc>
          <w:tcPr>
            <w:tcW w:w="1134" w:type="dxa"/>
          </w:tcPr>
          <w:p w14:paraId="538EE1B1"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16,0</w:t>
            </w:r>
          </w:p>
        </w:tc>
        <w:tc>
          <w:tcPr>
            <w:tcW w:w="992" w:type="dxa"/>
          </w:tcPr>
          <w:p w14:paraId="2B753305"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13,0</w:t>
            </w:r>
          </w:p>
        </w:tc>
        <w:tc>
          <w:tcPr>
            <w:tcW w:w="1134" w:type="dxa"/>
          </w:tcPr>
          <w:p w14:paraId="4A3319FD"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14,0</w:t>
            </w:r>
          </w:p>
        </w:tc>
        <w:tc>
          <w:tcPr>
            <w:tcW w:w="992" w:type="dxa"/>
          </w:tcPr>
          <w:p w14:paraId="2578CA37"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11,0</w:t>
            </w:r>
          </w:p>
        </w:tc>
        <w:tc>
          <w:tcPr>
            <w:tcW w:w="1134" w:type="dxa"/>
          </w:tcPr>
          <w:p w14:paraId="25F26883"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12,0</w:t>
            </w:r>
          </w:p>
        </w:tc>
        <w:tc>
          <w:tcPr>
            <w:tcW w:w="992" w:type="dxa"/>
          </w:tcPr>
          <w:p w14:paraId="5FA03CD5"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10,0</w:t>
            </w:r>
          </w:p>
        </w:tc>
        <w:tc>
          <w:tcPr>
            <w:tcW w:w="1134" w:type="dxa"/>
          </w:tcPr>
          <w:p w14:paraId="214AB00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11,0</w:t>
            </w:r>
          </w:p>
        </w:tc>
      </w:tr>
      <w:tr w:rsidR="000020F1" w:rsidRPr="000020F1" w14:paraId="4F66047A" w14:textId="77777777" w:rsidTr="0053128D">
        <w:tc>
          <w:tcPr>
            <w:tcW w:w="568" w:type="dxa"/>
            <w:vMerge w:val="restart"/>
          </w:tcPr>
          <w:p w14:paraId="026AEAE9"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1.2</w:t>
            </w:r>
          </w:p>
        </w:tc>
        <w:tc>
          <w:tcPr>
            <w:tcW w:w="3544" w:type="dxa"/>
            <w:vMerge w:val="restart"/>
          </w:tcPr>
          <w:p w14:paraId="5AC29508" w14:textId="77777777" w:rsidR="000020F1" w:rsidRPr="000020F1" w:rsidRDefault="000020F1" w:rsidP="000020F1">
            <w:pPr>
              <w:jc w:val="both"/>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Прыжок в длину с места толчком двумя ногами</w:t>
            </w:r>
          </w:p>
        </w:tc>
        <w:tc>
          <w:tcPr>
            <w:tcW w:w="992" w:type="dxa"/>
            <w:vMerge w:val="restart"/>
          </w:tcPr>
          <w:p w14:paraId="75DC2A13" w14:textId="77777777" w:rsidR="000020F1" w:rsidRPr="000020F1" w:rsidRDefault="000020F1" w:rsidP="000020F1">
            <w:pPr>
              <w:jc w:val="center"/>
              <w:rPr>
                <w:rFonts w:ascii="Times New Roman" w:eastAsia="Times New Roman" w:hAnsi="Times New Roman" w:cs="Times New Roman"/>
                <w:lang w:eastAsia="ru-RU"/>
              </w:rPr>
            </w:pPr>
            <w:r w:rsidRPr="000020F1">
              <w:rPr>
                <w:rFonts w:ascii="Times New Roman" w:eastAsia="Times New Roman" w:hAnsi="Times New Roman" w:cs="Times New Roman"/>
                <w:lang w:eastAsia="ru-RU"/>
              </w:rPr>
              <w:t>см</w:t>
            </w:r>
          </w:p>
        </w:tc>
        <w:tc>
          <w:tcPr>
            <w:tcW w:w="2126" w:type="dxa"/>
            <w:gridSpan w:val="3"/>
          </w:tcPr>
          <w:p w14:paraId="1A470767"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менее</w:t>
            </w:r>
          </w:p>
        </w:tc>
        <w:tc>
          <w:tcPr>
            <w:tcW w:w="2127" w:type="dxa"/>
            <w:gridSpan w:val="2"/>
          </w:tcPr>
          <w:p w14:paraId="31F3AE7F"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менее</w:t>
            </w:r>
          </w:p>
        </w:tc>
        <w:tc>
          <w:tcPr>
            <w:tcW w:w="2126" w:type="dxa"/>
            <w:gridSpan w:val="2"/>
          </w:tcPr>
          <w:p w14:paraId="6C79FAD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менее</w:t>
            </w:r>
          </w:p>
        </w:tc>
        <w:tc>
          <w:tcPr>
            <w:tcW w:w="2126" w:type="dxa"/>
            <w:gridSpan w:val="2"/>
          </w:tcPr>
          <w:p w14:paraId="1E9875CD"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менее</w:t>
            </w:r>
          </w:p>
        </w:tc>
        <w:tc>
          <w:tcPr>
            <w:tcW w:w="2126" w:type="dxa"/>
            <w:gridSpan w:val="2"/>
          </w:tcPr>
          <w:p w14:paraId="59EC0AC5"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менее</w:t>
            </w:r>
          </w:p>
        </w:tc>
      </w:tr>
      <w:tr w:rsidR="000020F1" w:rsidRPr="000020F1" w14:paraId="71F26895" w14:textId="77777777" w:rsidTr="0053128D">
        <w:tc>
          <w:tcPr>
            <w:tcW w:w="568" w:type="dxa"/>
            <w:vMerge/>
          </w:tcPr>
          <w:p w14:paraId="17C69F27" w14:textId="77777777" w:rsidR="000020F1" w:rsidRPr="000020F1" w:rsidRDefault="000020F1" w:rsidP="000020F1">
            <w:pPr>
              <w:jc w:val="center"/>
              <w:rPr>
                <w:rFonts w:ascii="Times New Roman" w:eastAsia="Times New Roman" w:hAnsi="Times New Roman" w:cs="Times New Roman"/>
                <w:sz w:val="24"/>
                <w:szCs w:val="24"/>
                <w:lang w:eastAsia="ru-RU"/>
              </w:rPr>
            </w:pPr>
          </w:p>
        </w:tc>
        <w:tc>
          <w:tcPr>
            <w:tcW w:w="3544" w:type="dxa"/>
            <w:vMerge/>
            <w:tcBorders>
              <w:left w:val="single" w:sz="4" w:space="0" w:color="000000"/>
              <w:bottom w:val="single" w:sz="4" w:space="0" w:color="000000"/>
            </w:tcBorders>
            <w:shd w:val="clear" w:color="auto" w:fill="auto"/>
            <w:vAlign w:val="center"/>
          </w:tcPr>
          <w:p w14:paraId="39D4650C" w14:textId="77777777" w:rsidR="000020F1" w:rsidRPr="000020F1" w:rsidRDefault="000020F1" w:rsidP="000020F1">
            <w:pPr>
              <w:jc w:val="both"/>
              <w:rPr>
                <w:rFonts w:ascii="Times New Roman" w:eastAsia="Times New Roman" w:hAnsi="Times New Roman" w:cs="Times New Roman"/>
                <w:sz w:val="24"/>
                <w:szCs w:val="24"/>
                <w:lang w:eastAsia="ru-RU"/>
              </w:rPr>
            </w:pPr>
          </w:p>
        </w:tc>
        <w:tc>
          <w:tcPr>
            <w:tcW w:w="992" w:type="dxa"/>
            <w:vMerge/>
            <w:tcBorders>
              <w:left w:val="single" w:sz="4" w:space="0" w:color="000000"/>
              <w:bottom w:val="single" w:sz="4" w:space="0" w:color="000000"/>
            </w:tcBorders>
            <w:shd w:val="clear" w:color="auto" w:fill="auto"/>
            <w:vAlign w:val="center"/>
          </w:tcPr>
          <w:p w14:paraId="24355AF2" w14:textId="77777777" w:rsidR="000020F1" w:rsidRPr="000020F1" w:rsidRDefault="000020F1" w:rsidP="000020F1">
            <w:pPr>
              <w:jc w:val="center"/>
              <w:rPr>
                <w:rFonts w:ascii="Times New Roman" w:eastAsia="Times New Roman" w:hAnsi="Times New Roman" w:cs="Times New Roman"/>
                <w:lang w:eastAsia="ru-RU"/>
              </w:rPr>
            </w:pPr>
          </w:p>
        </w:tc>
        <w:tc>
          <w:tcPr>
            <w:tcW w:w="992" w:type="dxa"/>
          </w:tcPr>
          <w:p w14:paraId="2DEECABC"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170</w:t>
            </w:r>
          </w:p>
        </w:tc>
        <w:tc>
          <w:tcPr>
            <w:tcW w:w="1134" w:type="dxa"/>
            <w:gridSpan w:val="2"/>
          </w:tcPr>
          <w:p w14:paraId="3CE45973"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155</w:t>
            </w:r>
          </w:p>
        </w:tc>
        <w:tc>
          <w:tcPr>
            <w:tcW w:w="993" w:type="dxa"/>
          </w:tcPr>
          <w:p w14:paraId="1F4871BD"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180</w:t>
            </w:r>
          </w:p>
        </w:tc>
        <w:tc>
          <w:tcPr>
            <w:tcW w:w="1134" w:type="dxa"/>
          </w:tcPr>
          <w:p w14:paraId="394014C9"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170</w:t>
            </w:r>
          </w:p>
        </w:tc>
        <w:tc>
          <w:tcPr>
            <w:tcW w:w="992" w:type="dxa"/>
          </w:tcPr>
          <w:p w14:paraId="6A6A348A"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190</w:t>
            </w:r>
          </w:p>
        </w:tc>
        <w:tc>
          <w:tcPr>
            <w:tcW w:w="1134" w:type="dxa"/>
          </w:tcPr>
          <w:p w14:paraId="076E83F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180</w:t>
            </w:r>
          </w:p>
        </w:tc>
        <w:tc>
          <w:tcPr>
            <w:tcW w:w="992" w:type="dxa"/>
          </w:tcPr>
          <w:p w14:paraId="35C8D7BF"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200</w:t>
            </w:r>
          </w:p>
        </w:tc>
        <w:tc>
          <w:tcPr>
            <w:tcW w:w="1134" w:type="dxa"/>
          </w:tcPr>
          <w:p w14:paraId="75098563"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185</w:t>
            </w:r>
          </w:p>
        </w:tc>
        <w:tc>
          <w:tcPr>
            <w:tcW w:w="992" w:type="dxa"/>
          </w:tcPr>
          <w:p w14:paraId="094F205A"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210</w:t>
            </w:r>
          </w:p>
        </w:tc>
        <w:tc>
          <w:tcPr>
            <w:tcW w:w="1134" w:type="dxa"/>
          </w:tcPr>
          <w:p w14:paraId="3B98DA10"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195</w:t>
            </w:r>
          </w:p>
        </w:tc>
      </w:tr>
      <w:tr w:rsidR="000020F1" w:rsidRPr="000020F1" w14:paraId="66A8C2C5" w14:textId="77777777" w:rsidTr="0053128D">
        <w:tc>
          <w:tcPr>
            <w:tcW w:w="568" w:type="dxa"/>
            <w:vMerge w:val="restart"/>
          </w:tcPr>
          <w:p w14:paraId="7BA314FC"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1.3</w:t>
            </w:r>
          </w:p>
        </w:tc>
        <w:tc>
          <w:tcPr>
            <w:tcW w:w="3544" w:type="dxa"/>
            <w:vMerge w:val="restart"/>
          </w:tcPr>
          <w:p w14:paraId="3A69074D" w14:textId="77777777" w:rsidR="000020F1" w:rsidRPr="000020F1" w:rsidRDefault="000020F1" w:rsidP="000020F1">
            <w:pPr>
              <w:jc w:val="both"/>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Бег на 1000 м</w:t>
            </w:r>
          </w:p>
        </w:tc>
        <w:tc>
          <w:tcPr>
            <w:tcW w:w="992" w:type="dxa"/>
            <w:vMerge w:val="restart"/>
          </w:tcPr>
          <w:p w14:paraId="6A49E345" w14:textId="77777777" w:rsidR="000020F1" w:rsidRPr="000020F1" w:rsidRDefault="000020F1" w:rsidP="000020F1">
            <w:pPr>
              <w:jc w:val="center"/>
              <w:rPr>
                <w:rFonts w:ascii="Times New Roman" w:eastAsia="Times New Roman" w:hAnsi="Times New Roman" w:cs="Times New Roman"/>
                <w:lang w:eastAsia="ru-RU"/>
              </w:rPr>
            </w:pPr>
            <w:r w:rsidRPr="000020F1">
              <w:rPr>
                <w:rFonts w:ascii="Times New Roman" w:eastAsia="Times New Roman" w:hAnsi="Times New Roman" w:cs="Times New Roman"/>
                <w:lang w:eastAsia="ru-RU"/>
              </w:rPr>
              <w:t>Мин, с</w:t>
            </w:r>
          </w:p>
        </w:tc>
        <w:tc>
          <w:tcPr>
            <w:tcW w:w="2126" w:type="dxa"/>
            <w:gridSpan w:val="3"/>
          </w:tcPr>
          <w:p w14:paraId="2FA0C727"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7" w:type="dxa"/>
            <w:gridSpan w:val="2"/>
          </w:tcPr>
          <w:p w14:paraId="4604EB06"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45B92670"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6B0467AF"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230A8BFA"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r>
      <w:tr w:rsidR="000020F1" w:rsidRPr="000020F1" w14:paraId="282FA88A" w14:textId="77777777" w:rsidTr="0053128D">
        <w:tc>
          <w:tcPr>
            <w:tcW w:w="568" w:type="dxa"/>
            <w:vMerge/>
          </w:tcPr>
          <w:p w14:paraId="7344EE4F" w14:textId="77777777" w:rsidR="000020F1" w:rsidRPr="000020F1" w:rsidRDefault="000020F1" w:rsidP="000020F1">
            <w:pPr>
              <w:jc w:val="center"/>
              <w:rPr>
                <w:rFonts w:ascii="Times New Roman" w:eastAsia="Times New Roman" w:hAnsi="Times New Roman" w:cs="Times New Roman"/>
                <w:sz w:val="24"/>
                <w:szCs w:val="24"/>
                <w:lang w:eastAsia="ru-RU"/>
              </w:rPr>
            </w:pPr>
          </w:p>
        </w:tc>
        <w:tc>
          <w:tcPr>
            <w:tcW w:w="3544" w:type="dxa"/>
            <w:vMerge/>
          </w:tcPr>
          <w:p w14:paraId="3677385F" w14:textId="77777777" w:rsidR="000020F1" w:rsidRPr="000020F1" w:rsidRDefault="000020F1" w:rsidP="000020F1">
            <w:pPr>
              <w:jc w:val="both"/>
              <w:rPr>
                <w:rFonts w:ascii="Times New Roman" w:eastAsia="Times New Roman" w:hAnsi="Times New Roman" w:cs="Times New Roman"/>
                <w:sz w:val="24"/>
                <w:szCs w:val="24"/>
                <w:lang w:eastAsia="ru-RU"/>
              </w:rPr>
            </w:pPr>
          </w:p>
        </w:tc>
        <w:tc>
          <w:tcPr>
            <w:tcW w:w="992" w:type="dxa"/>
            <w:vMerge/>
          </w:tcPr>
          <w:p w14:paraId="16BA6F1A" w14:textId="77777777" w:rsidR="000020F1" w:rsidRPr="000020F1" w:rsidRDefault="000020F1" w:rsidP="000020F1">
            <w:pPr>
              <w:jc w:val="center"/>
              <w:rPr>
                <w:rFonts w:ascii="Times New Roman" w:eastAsia="Times New Roman" w:hAnsi="Times New Roman" w:cs="Times New Roman"/>
                <w:lang w:eastAsia="ru-RU"/>
              </w:rPr>
            </w:pPr>
          </w:p>
        </w:tc>
        <w:tc>
          <w:tcPr>
            <w:tcW w:w="992" w:type="dxa"/>
          </w:tcPr>
          <w:p w14:paraId="0945031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4.00</w:t>
            </w:r>
          </w:p>
        </w:tc>
        <w:tc>
          <w:tcPr>
            <w:tcW w:w="1134" w:type="dxa"/>
            <w:gridSpan w:val="2"/>
          </w:tcPr>
          <w:p w14:paraId="3793C672"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4.15</w:t>
            </w:r>
          </w:p>
        </w:tc>
        <w:tc>
          <w:tcPr>
            <w:tcW w:w="993" w:type="dxa"/>
          </w:tcPr>
          <w:p w14:paraId="3B30D563"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3,55</w:t>
            </w:r>
          </w:p>
        </w:tc>
        <w:tc>
          <w:tcPr>
            <w:tcW w:w="1134" w:type="dxa"/>
          </w:tcPr>
          <w:p w14:paraId="5B7705DD"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4,10</w:t>
            </w:r>
          </w:p>
        </w:tc>
        <w:tc>
          <w:tcPr>
            <w:tcW w:w="992" w:type="dxa"/>
          </w:tcPr>
          <w:p w14:paraId="0028D365"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3,40</w:t>
            </w:r>
          </w:p>
        </w:tc>
        <w:tc>
          <w:tcPr>
            <w:tcW w:w="1134" w:type="dxa"/>
          </w:tcPr>
          <w:p w14:paraId="3942709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4,00</w:t>
            </w:r>
          </w:p>
        </w:tc>
        <w:tc>
          <w:tcPr>
            <w:tcW w:w="992" w:type="dxa"/>
          </w:tcPr>
          <w:p w14:paraId="44E5C205"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3,30</w:t>
            </w:r>
          </w:p>
        </w:tc>
        <w:tc>
          <w:tcPr>
            <w:tcW w:w="1134" w:type="dxa"/>
          </w:tcPr>
          <w:p w14:paraId="3D51236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3,50</w:t>
            </w:r>
          </w:p>
        </w:tc>
        <w:tc>
          <w:tcPr>
            <w:tcW w:w="992" w:type="dxa"/>
          </w:tcPr>
          <w:p w14:paraId="6CC78A8B"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3,20</w:t>
            </w:r>
          </w:p>
        </w:tc>
        <w:tc>
          <w:tcPr>
            <w:tcW w:w="1134" w:type="dxa"/>
          </w:tcPr>
          <w:p w14:paraId="3E1AE0D2"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3,45</w:t>
            </w:r>
          </w:p>
        </w:tc>
      </w:tr>
      <w:tr w:rsidR="000020F1" w:rsidRPr="000020F1" w14:paraId="0233D3C8" w14:textId="77777777" w:rsidTr="0053128D">
        <w:tc>
          <w:tcPr>
            <w:tcW w:w="15735" w:type="dxa"/>
            <w:gridSpan w:val="14"/>
          </w:tcPr>
          <w:p w14:paraId="47617E37" w14:textId="77777777" w:rsidR="000020F1" w:rsidRPr="000020F1" w:rsidRDefault="000020F1" w:rsidP="000020F1">
            <w:pPr>
              <w:numPr>
                <w:ilvl w:val="0"/>
                <w:numId w:val="20"/>
              </w:numPr>
              <w:jc w:val="center"/>
              <w:rPr>
                <w:rFonts w:ascii="Times New Roman" w:eastAsia="Times New Roman" w:hAnsi="Times New Roman" w:cs="Times New Roman"/>
                <w:b/>
                <w:sz w:val="24"/>
                <w:szCs w:val="24"/>
                <w:lang w:eastAsia="ru-RU"/>
              </w:rPr>
            </w:pPr>
            <w:r w:rsidRPr="000020F1">
              <w:rPr>
                <w:rFonts w:ascii="Times New Roman" w:eastAsia="Times New Roman" w:hAnsi="Times New Roman" w:cs="Times New Roman"/>
                <w:b/>
                <w:sz w:val="24"/>
                <w:szCs w:val="24"/>
                <w:lang w:eastAsia="ru-RU"/>
              </w:rPr>
              <w:t>Нормативы специальной физической подготовки</w:t>
            </w:r>
          </w:p>
        </w:tc>
      </w:tr>
      <w:tr w:rsidR="000020F1" w:rsidRPr="000020F1" w14:paraId="660E8FB5" w14:textId="77777777" w:rsidTr="0053128D">
        <w:tc>
          <w:tcPr>
            <w:tcW w:w="568" w:type="dxa"/>
            <w:vMerge w:val="restart"/>
          </w:tcPr>
          <w:p w14:paraId="1950644B"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2.1</w:t>
            </w:r>
          </w:p>
        </w:tc>
        <w:tc>
          <w:tcPr>
            <w:tcW w:w="3544" w:type="dxa"/>
            <w:vMerge w:val="restart"/>
            <w:tcBorders>
              <w:left w:val="single" w:sz="4" w:space="0" w:color="000000"/>
              <w:bottom w:val="single" w:sz="4" w:space="0" w:color="000000"/>
            </w:tcBorders>
            <w:shd w:val="clear" w:color="auto" w:fill="auto"/>
            <w:vAlign w:val="center"/>
          </w:tcPr>
          <w:p w14:paraId="3C245369" w14:textId="77777777" w:rsidR="000020F1" w:rsidRPr="000020F1" w:rsidRDefault="000020F1" w:rsidP="000020F1">
            <w:pPr>
              <w:jc w:val="both"/>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Бег на лыжах. Классический стиль 3 км</w:t>
            </w:r>
          </w:p>
        </w:tc>
        <w:tc>
          <w:tcPr>
            <w:tcW w:w="992" w:type="dxa"/>
            <w:vMerge w:val="restart"/>
            <w:tcBorders>
              <w:left w:val="single" w:sz="4" w:space="0" w:color="000000"/>
              <w:bottom w:val="single" w:sz="4" w:space="0" w:color="000000"/>
            </w:tcBorders>
            <w:shd w:val="clear" w:color="auto" w:fill="auto"/>
            <w:vAlign w:val="center"/>
          </w:tcPr>
          <w:p w14:paraId="58A0BC88"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Мин, с</w:t>
            </w:r>
          </w:p>
        </w:tc>
        <w:tc>
          <w:tcPr>
            <w:tcW w:w="2126" w:type="dxa"/>
            <w:gridSpan w:val="3"/>
          </w:tcPr>
          <w:p w14:paraId="296DA1FF"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7" w:type="dxa"/>
            <w:gridSpan w:val="2"/>
          </w:tcPr>
          <w:p w14:paraId="6DEC7F63"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24DFEB4F"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3D52F05E"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31DC289B"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r>
      <w:tr w:rsidR="000020F1" w:rsidRPr="000020F1" w14:paraId="3D366E98" w14:textId="77777777" w:rsidTr="0053128D">
        <w:tc>
          <w:tcPr>
            <w:tcW w:w="568" w:type="dxa"/>
            <w:vMerge/>
          </w:tcPr>
          <w:p w14:paraId="57AC04F2" w14:textId="77777777" w:rsidR="000020F1" w:rsidRPr="000020F1" w:rsidRDefault="000020F1" w:rsidP="000020F1">
            <w:pPr>
              <w:jc w:val="center"/>
              <w:rPr>
                <w:rFonts w:ascii="Times New Roman" w:eastAsia="Times New Roman" w:hAnsi="Times New Roman" w:cs="Times New Roman"/>
                <w:sz w:val="24"/>
                <w:szCs w:val="24"/>
                <w:lang w:eastAsia="ru-RU"/>
              </w:rPr>
            </w:pPr>
          </w:p>
        </w:tc>
        <w:tc>
          <w:tcPr>
            <w:tcW w:w="3544" w:type="dxa"/>
            <w:vMerge/>
          </w:tcPr>
          <w:p w14:paraId="7D468ADB" w14:textId="77777777" w:rsidR="000020F1" w:rsidRPr="000020F1" w:rsidRDefault="000020F1" w:rsidP="000020F1">
            <w:pPr>
              <w:jc w:val="both"/>
              <w:rPr>
                <w:rFonts w:ascii="Times New Roman" w:eastAsia="Times New Roman" w:hAnsi="Times New Roman" w:cs="Times New Roman"/>
                <w:sz w:val="24"/>
                <w:szCs w:val="24"/>
                <w:lang w:eastAsia="ru-RU"/>
              </w:rPr>
            </w:pPr>
          </w:p>
        </w:tc>
        <w:tc>
          <w:tcPr>
            <w:tcW w:w="992" w:type="dxa"/>
            <w:vMerge/>
          </w:tcPr>
          <w:p w14:paraId="1649F6B0" w14:textId="77777777" w:rsidR="000020F1" w:rsidRPr="000020F1" w:rsidRDefault="000020F1" w:rsidP="000020F1">
            <w:pPr>
              <w:jc w:val="center"/>
              <w:rPr>
                <w:rFonts w:ascii="Times New Roman" w:eastAsia="Times New Roman" w:hAnsi="Times New Roman" w:cs="Times New Roman"/>
                <w:sz w:val="24"/>
                <w:szCs w:val="24"/>
                <w:lang w:eastAsia="ru-RU"/>
              </w:rPr>
            </w:pPr>
          </w:p>
        </w:tc>
        <w:tc>
          <w:tcPr>
            <w:tcW w:w="1063" w:type="dxa"/>
            <w:gridSpan w:val="2"/>
          </w:tcPr>
          <w:p w14:paraId="2E896C9F"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14.20</w:t>
            </w:r>
          </w:p>
        </w:tc>
        <w:tc>
          <w:tcPr>
            <w:tcW w:w="1063" w:type="dxa"/>
          </w:tcPr>
          <w:p w14:paraId="6918C97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15.20</w:t>
            </w:r>
          </w:p>
        </w:tc>
        <w:tc>
          <w:tcPr>
            <w:tcW w:w="993" w:type="dxa"/>
          </w:tcPr>
          <w:p w14:paraId="76F56218"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14,10</w:t>
            </w:r>
          </w:p>
        </w:tc>
        <w:tc>
          <w:tcPr>
            <w:tcW w:w="1134" w:type="dxa"/>
          </w:tcPr>
          <w:p w14:paraId="3EC135B2"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15,10</w:t>
            </w:r>
          </w:p>
        </w:tc>
        <w:tc>
          <w:tcPr>
            <w:tcW w:w="992" w:type="dxa"/>
          </w:tcPr>
          <w:p w14:paraId="1535B4A0"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14,00</w:t>
            </w:r>
          </w:p>
        </w:tc>
        <w:tc>
          <w:tcPr>
            <w:tcW w:w="1134" w:type="dxa"/>
          </w:tcPr>
          <w:p w14:paraId="485F1220"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15,00</w:t>
            </w:r>
          </w:p>
        </w:tc>
        <w:tc>
          <w:tcPr>
            <w:tcW w:w="992" w:type="dxa"/>
          </w:tcPr>
          <w:p w14:paraId="024731B7"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13,50</w:t>
            </w:r>
          </w:p>
        </w:tc>
        <w:tc>
          <w:tcPr>
            <w:tcW w:w="1134" w:type="dxa"/>
          </w:tcPr>
          <w:p w14:paraId="004AF607"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14,50</w:t>
            </w:r>
          </w:p>
        </w:tc>
        <w:tc>
          <w:tcPr>
            <w:tcW w:w="992" w:type="dxa"/>
          </w:tcPr>
          <w:p w14:paraId="56CD1507"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13,40</w:t>
            </w:r>
          </w:p>
        </w:tc>
        <w:tc>
          <w:tcPr>
            <w:tcW w:w="1134" w:type="dxa"/>
          </w:tcPr>
          <w:p w14:paraId="14AC9E02"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14,40</w:t>
            </w:r>
          </w:p>
        </w:tc>
      </w:tr>
      <w:tr w:rsidR="000020F1" w:rsidRPr="000020F1" w14:paraId="28D75178" w14:textId="77777777" w:rsidTr="0053128D">
        <w:tc>
          <w:tcPr>
            <w:tcW w:w="568" w:type="dxa"/>
            <w:vMerge w:val="restart"/>
          </w:tcPr>
          <w:p w14:paraId="6C3D9C13"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2.2</w:t>
            </w:r>
          </w:p>
        </w:tc>
        <w:tc>
          <w:tcPr>
            <w:tcW w:w="3544" w:type="dxa"/>
            <w:vMerge w:val="restart"/>
            <w:tcBorders>
              <w:left w:val="single" w:sz="4" w:space="0" w:color="000000"/>
              <w:bottom w:val="single" w:sz="4" w:space="0" w:color="000000"/>
            </w:tcBorders>
            <w:shd w:val="clear" w:color="auto" w:fill="auto"/>
            <w:vAlign w:val="center"/>
          </w:tcPr>
          <w:p w14:paraId="12998376" w14:textId="77777777" w:rsidR="000020F1" w:rsidRPr="000020F1" w:rsidRDefault="000020F1" w:rsidP="000020F1">
            <w:pPr>
              <w:jc w:val="both"/>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Бег на лыжах. Свободный стиль 3 км</w:t>
            </w:r>
          </w:p>
        </w:tc>
        <w:tc>
          <w:tcPr>
            <w:tcW w:w="992" w:type="dxa"/>
            <w:vMerge w:val="restart"/>
            <w:tcBorders>
              <w:left w:val="single" w:sz="4" w:space="0" w:color="000000"/>
              <w:bottom w:val="single" w:sz="4" w:space="0" w:color="000000"/>
            </w:tcBorders>
            <w:shd w:val="clear" w:color="auto" w:fill="auto"/>
            <w:vAlign w:val="center"/>
          </w:tcPr>
          <w:p w14:paraId="2654F167" w14:textId="77777777" w:rsidR="000020F1" w:rsidRPr="000020F1" w:rsidRDefault="000020F1" w:rsidP="000020F1">
            <w:pPr>
              <w:jc w:val="center"/>
              <w:rPr>
                <w:rFonts w:ascii="Times New Roman" w:eastAsia="Times New Roman" w:hAnsi="Times New Roman" w:cs="Times New Roman"/>
                <w:sz w:val="24"/>
                <w:szCs w:val="24"/>
                <w:lang w:eastAsia="ru-RU"/>
              </w:rPr>
            </w:pPr>
          </w:p>
        </w:tc>
        <w:tc>
          <w:tcPr>
            <w:tcW w:w="2126" w:type="dxa"/>
            <w:gridSpan w:val="3"/>
          </w:tcPr>
          <w:p w14:paraId="23BDC45A"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7" w:type="dxa"/>
            <w:gridSpan w:val="2"/>
          </w:tcPr>
          <w:p w14:paraId="4222728F"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3E91A4D3"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746D1A6D"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c>
          <w:tcPr>
            <w:tcW w:w="2126" w:type="dxa"/>
            <w:gridSpan w:val="2"/>
          </w:tcPr>
          <w:p w14:paraId="189BB765"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не более</w:t>
            </w:r>
          </w:p>
        </w:tc>
      </w:tr>
      <w:tr w:rsidR="000020F1" w:rsidRPr="000020F1" w14:paraId="17AF11FE" w14:textId="77777777" w:rsidTr="0053128D">
        <w:tc>
          <w:tcPr>
            <w:tcW w:w="568" w:type="dxa"/>
            <w:vMerge/>
          </w:tcPr>
          <w:p w14:paraId="675D2FC6" w14:textId="77777777" w:rsidR="000020F1" w:rsidRPr="000020F1" w:rsidRDefault="000020F1" w:rsidP="000020F1">
            <w:pPr>
              <w:jc w:val="center"/>
              <w:rPr>
                <w:rFonts w:ascii="Times New Roman" w:eastAsia="Times New Roman" w:hAnsi="Times New Roman" w:cs="Times New Roman"/>
                <w:sz w:val="24"/>
                <w:szCs w:val="24"/>
                <w:lang w:eastAsia="ru-RU"/>
              </w:rPr>
            </w:pPr>
          </w:p>
        </w:tc>
        <w:tc>
          <w:tcPr>
            <w:tcW w:w="3544" w:type="dxa"/>
            <w:vMerge/>
          </w:tcPr>
          <w:p w14:paraId="7CFEAE32" w14:textId="77777777" w:rsidR="000020F1" w:rsidRPr="000020F1" w:rsidRDefault="000020F1" w:rsidP="000020F1">
            <w:pPr>
              <w:jc w:val="both"/>
              <w:rPr>
                <w:rFonts w:ascii="Times New Roman" w:eastAsia="Times New Roman" w:hAnsi="Times New Roman" w:cs="Times New Roman"/>
                <w:sz w:val="24"/>
                <w:szCs w:val="24"/>
                <w:lang w:eastAsia="ru-RU"/>
              </w:rPr>
            </w:pPr>
          </w:p>
        </w:tc>
        <w:tc>
          <w:tcPr>
            <w:tcW w:w="992" w:type="dxa"/>
            <w:vMerge/>
          </w:tcPr>
          <w:p w14:paraId="516DAA40" w14:textId="77777777" w:rsidR="000020F1" w:rsidRPr="000020F1" w:rsidRDefault="000020F1" w:rsidP="000020F1">
            <w:pPr>
              <w:jc w:val="both"/>
              <w:rPr>
                <w:rFonts w:ascii="Times New Roman" w:eastAsia="Times New Roman" w:hAnsi="Times New Roman" w:cs="Times New Roman"/>
                <w:sz w:val="24"/>
                <w:szCs w:val="24"/>
                <w:lang w:eastAsia="ru-RU"/>
              </w:rPr>
            </w:pPr>
          </w:p>
        </w:tc>
        <w:tc>
          <w:tcPr>
            <w:tcW w:w="1063" w:type="dxa"/>
            <w:gridSpan w:val="2"/>
          </w:tcPr>
          <w:p w14:paraId="77293D47"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13.00</w:t>
            </w:r>
          </w:p>
        </w:tc>
        <w:tc>
          <w:tcPr>
            <w:tcW w:w="1063" w:type="dxa"/>
          </w:tcPr>
          <w:p w14:paraId="0420B971"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14.30</w:t>
            </w:r>
          </w:p>
        </w:tc>
        <w:tc>
          <w:tcPr>
            <w:tcW w:w="993" w:type="dxa"/>
          </w:tcPr>
          <w:p w14:paraId="7676E636"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12,50</w:t>
            </w:r>
          </w:p>
        </w:tc>
        <w:tc>
          <w:tcPr>
            <w:tcW w:w="1134" w:type="dxa"/>
          </w:tcPr>
          <w:p w14:paraId="4A6A8E5E"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14,20</w:t>
            </w:r>
          </w:p>
        </w:tc>
        <w:tc>
          <w:tcPr>
            <w:tcW w:w="992" w:type="dxa"/>
          </w:tcPr>
          <w:p w14:paraId="74E48396"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12,40</w:t>
            </w:r>
          </w:p>
        </w:tc>
        <w:tc>
          <w:tcPr>
            <w:tcW w:w="1134" w:type="dxa"/>
          </w:tcPr>
          <w:p w14:paraId="7D9910B8"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14,10</w:t>
            </w:r>
          </w:p>
        </w:tc>
        <w:tc>
          <w:tcPr>
            <w:tcW w:w="992" w:type="dxa"/>
          </w:tcPr>
          <w:p w14:paraId="74234D2A"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12,30</w:t>
            </w:r>
          </w:p>
        </w:tc>
        <w:tc>
          <w:tcPr>
            <w:tcW w:w="1134" w:type="dxa"/>
          </w:tcPr>
          <w:p w14:paraId="09543ADF"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14,00</w:t>
            </w:r>
          </w:p>
        </w:tc>
        <w:tc>
          <w:tcPr>
            <w:tcW w:w="992" w:type="dxa"/>
          </w:tcPr>
          <w:p w14:paraId="7F63452A"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12,20</w:t>
            </w:r>
          </w:p>
        </w:tc>
        <w:tc>
          <w:tcPr>
            <w:tcW w:w="1134" w:type="dxa"/>
          </w:tcPr>
          <w:p w14:paraId="1E615964"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13,50</w:t>
            </w:r>
          </w:p>
        </w:tc>
      </w:tr>
      <w:tr w:rsidR="000020F1" w:rsidRPr="000020F1" w14:paraId="7DE490EE" w14:textId="77777777" w:rsidTr="0053128D">
        <w:tc>
          <w:tcPr>
            <w:tcW w:w="568" w:type="dxa"/>
          </w:tcPr>
          <w:p w14:paraId="32520DBF" w14:textId="77777777" w:rsidR="000020F1" w:rsidRPr="000020F1" w:rsidRDefault="000020F1" w:rsidP="000020F1">
            <w:pPr>
              <w:jc w:val="center"/>
              <w:rPr>
                <w:rFonts w:ascii="Times New Roman" w:eastAsia="Times New Roman" w:hAnsi="Times New Roman" w:cs="Times New Roman"/>
                <w:sz w:val="24"/>
                <w:szCs w:val="24"/>
                <w:lang w:eastAsia="ru-RU"/>
              </w:rPr>
            </w:pPr>
          </w:p>
        </w:tc>
        <w:tc>
          <w:tcPr>
            <w:tcW w:w="3544" w:type="dxa"/>
          </w:tcPr>
          <w:p w14:paraId="10E63560"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b/>
                <w:sz w:val="24"/>
                <w:szCs w:val="24"/>
                <w:lang w:eastAsia="ru-RU"/>
              </w:rPr>
              <w:t>Уровень спортивной квалификации</w:t>
            </w:r>
          </w:p>
        </w:tc>
        <w:tc>
          <w:tcPr>
            <w:tcW w:w="992" w:type="dxa"/>
          </w:tcPr>
          <w:p w14:paraId="6A9A674F" w14:textId="77777777" w:rsidR="000020F1" w:rsidRPr="000020F1" w:rsidRDefault="000020F1" w:rsidP="000020F1">
            <w:pPr>
              <w:jc w:val="center"/>
              <w:rPr>
                <w:rFonts w:ascii="Times New Roman" w:eastAsia="Times New Roman" w:hAnsi="Times New Roman" w:cs="Times New Roman"/>
                <w:sz w:val="24"/>
                <w:szCs w:val="24"/>
                <w:lang w:eastAsia="ru-RU"/>
              </w:rPr>
            </w:pPr>
          </w:p>
        </w:tc>
        <w:tc>
          <w:tcPr>
            <w:tcW w:w="2126" w:type="dxa"/>
            <w:gridSpan w:val="3"/>
          </w:tcPr>
          <w:p w14:paraId="407A2DD2"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3 юн.</w:t>
            </w:r>
          </w:p>
        </w:tc>
        <w:tc>
          <w:tcPr>
            <w:tcW w:w="2127" w:type="dxa"/>
            <w:gridSpan w:val="2"/>
          </w:tcPr>
          <w:p w14:paraId="2A3CAF40"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2юн.</w:t>
            </w:r>
          </w:p>
        </w:tc>
        <w:tc>
          <w:tcPr>
            <w:tcW w:w="2126" w:type="dxa"/>
            <w:gridSpan w:val="2"/>
          </w:tcPr>
          <w:p w14:paraId="751BFB8B"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eastAsia="ru-RU"/>
              </w:rPr>
              <w:t>1 юн.</w:t>
            </w:r>
          </w:p>
        </w:tc>
        <w:tc>
          <w:tcPr>
            <w:tcW w:w="2126" w:type="dxa"/>
            <w:gridSpan w:val="2"/>
          </w:tcPr>
          <w:p w14:paraId="4D8E06C5"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val="en-US" w:eastAsia="ru-RU"/>
              </w:rPr>
              <w:t>III</w:t>
            </w:r>
          </w:p>
        </w:tc>
        <w:tc>
          <w:tcPr>
            <w:tcW w:w="2126" w:type="dxa"/>
            <w:gridSpan w:val="2"/>
          </w:tcPr>
          <w:p w14:paraId="5CA69665" w14:textId="77777777" w:rsidR="000020F1" w:rsidRPr="000020F1" w:rsidRDefault="000020F1" w:rsidP="000020F1">
            <w:pPr>
              <w:jc w:val="center"/>
              <w:rPr>
                <w:rFonts w:ascii="Times New Roman" w:eastAsia="Times New Roman" w:hAnsi="Times New Roman" w:cs="Times New Roman"/>
                <w:sz w:val="24"/>
                <w:szCs w:val="24"/>
                <w:lang w:eastAsia="ru-RU"/>
              </w:rPr>
            </w:pPr>
            <w:r w:rsidRPr="000020F1">
              <w:rPr>
                <w:rFonts w:ascii="Times New Roman" w:eastAsia="Times New Roman" w:hAnsi="Times New Roman" w:cs="Times New Roman"/>
                <w:sz w:val="24"/>
                <w:szCs w:val="24"/>
                <w:lang w:val="en-US" w:eastAsia="ru-RU"/>
              </w:rPr>
              <w:t>I</w:t>
            </w:r>
            <w:r w:rsidRPr="000020F1">
              <w:rPr>
                <w:rFonts w:ascii="Times New Roman" w:eastAsia="Times New Roman" w:hAnsi="Times New Roman" w:cs="Times New Roman"/>
                <w:sz w:val="24"/>
                <w:szCs w:val="24"/>
                <w:lang w:eastAsia="ru-RU"/>
              </w:rPr>
              <w:t>-</w:t>
            </w:r>
            <w:r w:rsidRPr="000020F1">
              <w:rPr>
                <w:rFonts w:ascii="Times New Roman" w:eastAsia="Times New Roman" w:hAnsi="Times New Roman" w:cs="Times New Roman"/>
                <w:sz w:val="24"/>
                <w:szCs w:val="24"/>
                <w:lang w:val="en-US" w:eastAsia="ru-RU"/>
              </w:rPr>
              <w:t>II</w:t>
            </w:r>
          </w:p>
        </w:tc>
      </w:tr>
    </w:tbl>
    <w:p w14:paraId="359F409C" w14:textId="77777777" w:rsidR="000020F1" w:rsidRDefault="000020F1" w:rsidP="000020F1">
      <w:pPr>
        <w:pStyle w:val="ConsPlusTitle"/>
        <w:rPr>
          <w:rFonts w:ascii="Times New Roman" w:hAnsi="Times New Roman" w:cs="Times New Roman"/>
          <w:i/>
        </w:rPr>
        <w:sectPr w:rsidR="000020F1" w:rsidSect="000020F1">
          <w:pgSz w:w="16838" w:h="11906" w:orient="landscape"/>
          <w:pgMar w:top="1418" w:right="1134" w:bottom="709" w:left="1134" w:header="709" w:footer="709" w:gutter="0"/>
          <w:pgNumType w:start="2"/>
          <w:cols w:space="720"/>
          <w:docGrid w:linePitch="299"/>
        </w:sectPr>
      </w:pPr>
    </w:p>
    <w:p w14:paraId="4103EE99" w14:textId="12C32DB5" w:rsidR="00F975D2" w:rsidRDefault="00F975D2" w:rsidP="000020F1">
      <w:pPr>
        <w:pStyle w:val="afd"/>
        <w:ind w:firstLine="709"/>
        <w:rPr>
          <w:b/>
          <w:bCs/>
          <w:sz w:val="32"/>
          <w:szCs w:val="32"/>
        </w:rPr>
      </w:pPr>
      <w:r w:rsidRPr="00DA79AD">
        <w:rPr>
          <w:b/>
          <w:sz w:val="32"/>
          <w:szCs w:val="32"/>
          <w:lang w:val="en-US"/>
        </w:rPr>
        <w:lastRenderedPageBreak/>
        <w:t>IV</w:t>
      </w:r>
      <w:r w:rsidRPr="00DA79AD">
        <w:rPr>
          <w:b/>
          <w:sz w:val="32"/>
          <w:szCs w:val="32"/>
        </w:rPr>
        <w:t xml:space="preserve">. </w:t>
      </w:r>
      <w:bookmarkStart w:id="1" w:name="_Hlk109834265"/>
      <w:r w:rsidRPr="00DA79AD">
        <w:rPr>
          <w:b/>
          <w:bCs/>
          <w:sz w:val="32"/>
          <w:szCs w:val="32"/>
        </w:rPr>
        <w:t xml:space="preserve">Рабочая программа по виду спорта </w:t>
      </w:r>
      <w:r w:rsidR="00955DC2">
        <w:rPr>
          <w:b/>
          <w:bCs/>
          <w:sz w:val="32"/>
          <w:szCs w:val="32"/>
        </w:rPr>
        <w:t>«лыжные гонки»</w:t>
      </w:r>
    </w:p>
    <w:p w14:paraId="64BD30B9" w14:textId="77777777" w:rsidR="004044B6" w:rsidRDefault="004044B6" w:rsidP="00C27A23">
      <w:pPr>
        <w:pStyle w:val="afd"/>
        <w:ind w:left="19"/>
        <w:jc w:val="center"/>
        <w:rPr>
          <w:b/>
          <w:bCs/>
          <w:sz w:val="32"/>
          <w:szCs w:val="32"/>
        </w:rPr>
      </w:pPr>
    </w:p>
    <w:p w14:paraId="013EBCD9" w14:textId="475AA178" w:rsidR="00DF6E1C" w:rsidRPr="00D5737A" w:rsidRDefault="00F975D2" w:rsidP="0077610B">
      <w:pPr>
        <w:pStyle w:val="a4"/>
        <w:numPr>
          <w:ilvl w:val="1"/>
          <w:numId w:val="9"/>
        </w:numPr>
        <w:tabs>
          <w:tab w:val="left" w:pos="1276"/>
        </w:tabs>
        <w:spacing w:after="0" w:line="240" w:lineRule="auto"/>
        <w:ind w:left="0" w:firstLine="0"/>
        <w:jc w:val="center"/>
        <w:rPr>
          <w:rFonts w:ascii="Times New Roman" w:hAnsi="Times New Roman" w:cs="Times New Roman"/>
          <w:sz w:val="20"/>
          <w:szCs w:val="20"/>
        </w:rPr>
      </w:pPr>
      <w:bookmarkStart w:id="2" w:name="_Hlk109833945"/>
      <w:r w:rsidRPr="008A1BB3">
        <w:rPr>
          <w:rFonts w:ascii="Times New Roman" w:hAnsi="Times New Roman" w:cs="Times New Roman"/>
          <w:b/>
          <w:sz w:val="28"/>
          <w:szCs w:val="28"/>
        </w:rPr>
        <w:t>Программный материал</w:t>
      </w:r>
      <w:r w:rsidRPr="00955DC2">
        <w:rPr>
          <w:rFonts w:ascii="Times New Roman" w:hAnsi="Times New Roman" w:cs="Times New Roman"/>
          <w:b/>
          <w:bCs/>
          <w:sz w:val="28"/>
          <w:szCs w:val="28"/>
        </w:rPr>
        <w:t xml:space="preserve"> для учебно-тренировочных занятий по каждому этапу спортивной подготовки</w:t>
      </w:r>
      <w:r w:rsidRPr="00955DC2">
        <w:rPr>
          <w:rFonts w:ascii="Times New Roman" w:hAnsi="Times New Roman" w:cs="Times New Roman"/>
          <w:bCs/>
          <w:sz w:val="28"/>
          <w:szCs w:val="28"/>
        </w:rPr>
        <w:t xml:space="preserve"> </w:t>
      </w:r>
    </w:p>
    <w:p w14:paraId="7AF15F8B" w14:textId="24409106" w:rsidR="00D5737A" w:rsidRDefault="00D5737A" w:rsidP="00D5737A">
      <w:pPr>
        <w:tabs>
          <w:tab w:val="left" w:pos="1276"/>
        </w:tabs>
        <w:spacing w:after="0" w:line="240" w:lineRule="auto"/>
        <w:jc w:val="center"/>
        <w:rPr>
          <w:rFonts w:ascii="Times New Roman" w:hAnsi="Times New Roman" w:cs="Times New Roman"/>
          <w:sz w:val="20"/>
          <w:szCs w:val="20"/>
        </w:rPr>
      </w:pPr>
    </w:p>
    <w:p w14:paraId="74B1388B" w14:textId="1EB5DE22" w:rsidR="00D5737A" w:rsidRPr="0042666F" w:rsidRDefault="00D5737A" w:rsidP="0077610B">
      <w:pPr>
        <w:pStyle w:val="a4"/>
        <w:numPr>
          <w:ilvl w:val="2"/>
          <w:numId w:val="9"/>
        </w:numPr>
        <w:spacing w:after="0" w:line="240" w:lineRule="auto"/>
        <w:ind w:left="0" w:firstLine="0"/>
        <w:jc w:val="center"/>
        <w:rPr>
          <w:rFonts w:ascii="Times New Roman" w:hAnsi="Times New Roman"/>
          <w:b/>
          <w:i/>
          <w:sz w:val="28"/>
          <w:szCs w:val="28"/>
        </w:rPr>
      </w:pPr>
      <w:r w:rsidRPr="0042666F">
        <w:rPr>
          <w:rFonts w:ascii="Times New Roman" w:hAnsi="Times New Roman"/>
          <w:b/>
          <w:i/>
          <w:sz w:val="28"/>
          <w:szCs w:val="28"/>
        </w:rPr>
        <w:t>Программный материал для тренировочных мероприятий на начальном этапе подготовки.</w:t>
      </w:r>
    </w:p>
    <w:p w14:paraId="37B4943A" w14:textId="77777777" w:rsidR="00D5737A" w:rsidRPr="00770D44" w:rsidRDefault="00D5737A" w:rsidP="00D5737A">
      <w:pPr>
        <w:spacing w:after="0" w:line="240" w:lineRule="auto"/>
        <w:jc w:val="right"/>
        <w:rPr>
          <w:rFonts w:ascii="Times New Roman" w:hAnsi="Times New Roman"/>
          <w:sz w:val="24"/>
          <w:szCs w:val="24"/>
        </w:rPr>
      </w:pPr>
    </w:p>
    <w:p w14:paraId="49CA3C61" w14:textId="219E3967" w:rsidR="00536F35" w:rsidRDefault="00D5737A" w:rsidP="00D5737A">
      <w:pPr>
        <w:spacing w:after="0" w:line="240" w:lineRule="auto"/>
        <w:jc w:val="center"/>
        <w:rPr>
          <w:rFonts w:ascii="Times New Roman" w:hAnsi="Times New Roman"/>
          <w:b/>
          <w:i/>
          <w:sz w:val="24"/>
          <w:szCs w:val="24"/>
        </w:rPr>
      </w:pPr>
      <w:r w:rsidRPr="00D5737A">
        <w:rPr>
          <w:rFonts w:ascii="Times New Roman" w:hAnsi="Times New Roman"/>
          <w:b/>
          <w:i/>
          <w:sz w:val="24"/>
          <w:szCs w:val="24"/>
        </w:rPr>
        <w:t>Примерный тренировочный план тренировочных мероприятий для групп начальной подготовки (</w:t>
      </w:r>
      <w:r w:rsidR="003D7E32">
        <w:rPr>
          <w:rFonts w:ascii="Times New Roman" w:hAnsi="Times New Roman"/>
          <w:b/>
          <w:i/>
          <w:sz w:val="24"/>
          <w:szCs w:val="24"/>
        </w:rPr>
        <w:t>час</w:t>
      </w:r>
      <w:r w:rsidRPr="00D5737A">
        <w:rPr>
          <w:rFonts w:ascii="Times New Roman" w:hAnsi="Times New Roman"/>
          <w:b/>
          <w:i/>
          <w:sz w:val="24"/>
          <w:szCs w:val="24"/>
        </w:rPr>
        <w:t>)</w:t>
      </w:r>
    </w:p>
    <w:p w14:paraId="469B6188" w14:textId="77777777" w:rsidR="00D5737A" w:rsidRPr="00CD3F23" w:rsidRDefault="00D5737A" w:rsidP="009D0F62">
      <w:pPr>
        <w:spacing w:after="0" w:line="240" w:lineRule="auto"/>
        <w:jc w:val="both"/>
        <w:rPr>
          <w:rFonts w:ascii="Times New Roman" w:hAnsi="Times New Roman"/>
          <w:sz w:val="24"/>
          <w:szCs w:val="24"/>
        </w:rPr>
      </w:pPr>
    </w:p>
    <w:p w14:paraId="48E7CCB5" w14:textId="615BD6B0" w:rsidR="00D5737A" w:rsidRPr="00CD3F23" w:rsidRDefault="00D5737A" w:rsidP="00D5737A">
      <w:pPr>
        <w:spacing w:after="0" w:line="240" w:lineRule="auto"/>
        <w:ind w:firstLine="708"/>
        <w:jc w:val="center"/>
        <w:rPr>
          <w:rFonts w:ascii="Times New Roman" w:hAnsi="Times New Roman"/>
          <w:sz w:val="24"/>
          <w:szCs w:val="24"/>
        </w:rPr>
      </w:pPr>
      <w:r w:rsidRPr="00D5737A">
        <w:rPr>
          <w:rFonts w:ascii="Times New Roman" w:hAnsi="Times New Roman"/>
          <w:b/>
          <w:sz w:val="24"/>
          <w:szCs w:val="24"/>
        </w:rPr>
        <w:t>Практическая подготовка</w:t>
      </w:r>
    </w:p>
    <w:p w14:paraId="7FA50867" w14:textId="77777777" w:rsidR="00D5737A" w:rsidRDefault="00D5737A" w:rsidP="00D5737A">
      <w:pPr>
        <w:spacing w:after="0" w:line="240" w:lineRule="auto"/>
        <w:ind w:firstLine="708"/>
        <w:jc w:val="both"/>
        <w:rPr>
          <w:rFonts w:ascii="Times New Roman" w:hAnsi="Times New Roman"/>
          <w:sz w:val="24"/>
          <w:szCs w:val="24"/>
        </w:rPr>
      </w:pPr>
    </w:p>
    <w:p w14:paraId="794050A6" w14:textId="77777777" w:rsidR="00D5737A" w:rsidRPr="00CD3F23" w:rsidRDefault="00D5737A" w:rsidP="00D5737A">
      <w:pPr>
        <w:spacing w:after="0" w:line="276" w:lineRule="auto"/>
        <w:rPr>
          <w:rFonts w:ascii="Times New Roman" w:hAnsi="Times New Roman"/>
          <w:sz w:val="24"/>
          <w:szCs w:val="24"/>
        </w:rPr>
      </w:pPr>
      <w:r w:rsidRPr="00536F35">
        <w:rPr>
          <w:rFonts w:ascii="Times New Roman" w:hAnsi="Times New Roman"/>
          <w:b/>
          <w:sz w:val="24"/>
          <w:szCs w:val="24"/>
        </w:rPr>
        <w:t>1.</w:t>
      </w:r>
      <w:r w:rsidRPr="00CD3F23">
        <w:rPr>
          <w:rFonts w:ascii="Times New Roman" w:hAnsi="Times New Roman"/>
          <w:sz w:val="24"/>
          <w:szCs w:val="24"/>
        </w:rPr>
        <w:t xml:space="preserve"> Общая физическая подготовка.</w:t>
      </w:r>
    </w:p>
    <w:p w14:paraId="751C03B2" w14:textId="77777777" w:rsidR="00D5737A" w:rsidRDefault="00D5737A" w:rsidP="00D5737A">
      <w:pPr>
        <w:spacing w:after="0" w:line="276" w:lineRule="auto"/>
        <w:jc w:val="both"/>
        <w:rPr>
          <w:rFonts w:ascii="Times New Roman" w:hAnsi="Times New Roman"/>
          <w:sz w:val="24"/>
          <w:szCs w:val="24"/>
        </w:rPr>
      </w:pPr>
      <w:r w:rsidRPr="00CD3F23">
        <w:rPr>
          <w:rFonts w:ascii="Times New Roman" w:hAnsi="Times New Roman"/>
          <w:sz w:val="24"/>
          <w:szCs w:val="24"/>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14:paraId="38ED9DA3" w14:textId="77777777" w:rsidR="00D5737A" w:rsidRPr="00CD3F23" w:rsidRDefault="00D5737A" w:rsidP="00D5737A">
      <w:pPr>
        <w:spacing w:after="0" w:line="276" w:lineRule="auto"/>
        <w:rPr>
          <w:rFonts w:ascii="Times New Roman" w:hAnsi="Times New Roman"/>
          <w:sz w:val="24"/>
          <w:szCs w:val="24"/>
        </w:rPr>
      </w:pPr>
      <w:r w:rsidRPr="00536F35">
        <w:rPr>
          <w:rFonts w:ascii="Times New Roman" w:hAnsi="Times New Roman"/>
          <w:b/>
          <w:sz w:val="24"/>
          <w:szCs w:val="24"/>
        </w:rPr>
        <w:t>2.</w:t>
      </w:r>
      <w:r w:rsidRPr="00CD3F23">
        <w:rPr>
          <w:rFonts w:ascii="Times New Roman" w:hAnsi="Times New Roman"/>
          <w:sz w:val="24"/>
          <w:szCs w:val="24"/>
        </w:rPr>
        <w:t xml:space="preserve"> Специальная физическая подготовка.</w:t>
      </w:r>
    </w:p>
    <w:p w14:paraId="4158295F" w14:textId="77777777" w:rsidR="00D5737A" w:rsidRPr="00CD3F23" w:rsidRDefault="00D5737A" w:rsidP="00D5737A">
      <w:pPr>
        <w:spacing w:after="0" w:line="276" w:lineRule="auto"/>
        <w:jc w:val="both"/>
        <w:rPr>
          <w:rFonts w:ascii="Times New Roman" w:hAnsi="Times New Roman"/>
          <w:sz w:val="24"/>
          <w:szCs w:val="24"/>
        </w:rPr>
      </w:pPr>
      <w:r w:rsidRPr="00CD3F23">
        <w:rPr>
          <w:rFonts w:ascii="Times New Roman" w:hAnsi="Times New Roman"/>
          <w:sz w:val="24"/>
          <w:szCs w:val="24"/>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14:paraId="756D54F5" w14:textId="77777777" w:rsidR="00D5737A" w:rsidRPr="00CD3F23" w:rsidRDefault="00D5737A" w:rsidP="00D5737A">
      <w:pPr>
        <w:spacing w:after="0" w:line="276" w:lineRule="auto"/>
        <w:rPr>
          <w:rFonts w:ascii="Times New Roman" w:hAnsi="Times New Roman"/>
          <w:sz w:val="24"/>
          <w:szCs w:val="24"/>
        </w:rPr>
      </w:pPr>
      <w:r w:rsidRPr="00536F35">
        <w:rPr>
          <w:rFonts w:ascii="Times New Roman" w:hAnsi="Times New Roman"/>
          <w:b/>
          <w:sz w:val="24"/>
          <w:szCs w:val="24"/>
        </w:rPr>
        <w:t>3.</w:t>
      </w:r>
      <w:r w:rsidRPr="00CD3F23">
        <w:rPr>
          <w:rFonts w:ascii="Times New Roman" w:hAnsi="Times New Roman"/>
          <w:sz w:val="24"/>
          <w:szCs w:val="24"/>
        </w:rPr>
        <w:t xml:space="preserve"> Техническая подготовка.</w:t>
      </w:r>
    </w:p>
    <w:p w14:paraId="7334B17B" w14:textId="7818C8C1" w:rsidR="00D5737A" w:rsidRDefault="00D5737A" w:rsidP="00D5737A">
      <w:pPr>
        <w:spacing w:after="0" w:line="276" w:lineRule="auto"/>
        <w:jc w:val="both"/>
        <w:rPr>
          <w:rFonts w:ascii="Times New Roman" w:hAnsi="Times New Roman"/>
          <w:sz w:val="24"/>
          <w:szCs w:val="24"/>
        </w:rPr>
      </w:pPr>
      <w:r w:rsidRPr="00CD3F23">
        <w:rPr>
          <w:rFonts w:ascii="Times New Roman" w:hAnsi="Times New Roman"/>
          <w:sz w:val="24"/>
          <w:szCs w:val="24"/>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sidRPr="00CD3F23">
        <w:rPr>
          <w:rFonts w:ascii="Times New Roman" w:hAnsi="Times New Roman"/>
          <w:sz w:val="24"/>
          <w:szCs w:val="24"/>
        </w:rPr>
        <w:t>двухшажным</w:t>
      </w:r>
      <w:proofErr w:type="spellEnd"/>
      <w:r w:rsidRPr="00CD3F23">
        <w:rPr>
          <w:rFonts w:ascii="Times New Roman" w:hAnsi="Times New Roman"/>
          <w:sz w:val="24"/>
          <w:szCs w:val="24"/>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в</w:t>
      </w:r>
      <w:r>
        <w:rPr>
          <w:rFonts w:ascii="Times New Roman" w:hAnsi="Times New Roman"/>
          <w:sz w:val="24"/>
          <w:szCs w:val="24"/>
        </w:rPr>
        <w:t xml:space="preserve"> </w:t>
      </w:r>
      <w:r w:rsidRPr="00CD3F23">
        <w:rPr>
          <w:rFonts w:ascii="Times New Roman" w:hAnsi="Times New Roman"/>
          <w:sz w:val="24"/>
          <w:szCs w:val="24"/>
        </w:rPr>
        <w:t>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w:t>
      </w:r>
      <w:r w:rsidRPr="00CD3F23">
        <w:rPr>
          <w:rFonts w:ascii="Times New Roman" w:hAnsi="Times New Roman"/>
          <w:sz w:val="24"/>
          <w:szCs w:val="24"/>
        </w:rPr>
        <w:softHyphen/>
        <w:t>ными элементами конькового хода.</w:t>
      </w:r>
    </w:p>
    <w:p w14:paraId="4789B1FF" w14:textId="77777777" w:rsidR="00D5737A" w:rsidRPr="00CD3F23" w:rsidRDefault="00D5737A" w:rsidP="00D5737A">
      <w:pPr>
        <w:spacing w:after="0" w:line="276" w:lineRule="auto"/>
        <w:rPr>
          <w:rFonts w:ascii="Times New Roman" w:hAnsi="Times New Roman"/>
          <w:sz w:val="24"/>
          <w:szCs w:val="24"/>
        </w:rPr>
      </w:pPr>
      <w:r w:rsidRPr="00536F35">
        <w:rPr>
          <w:rFonts w:ascii="Times New Roman" w:hAnsi="Times New Roman"/>
          <w:b/>
          <w:sz w:val="24"/>
          <w:szCs w:val="24"/>
        </w:rPr>
        <w:t>4.</w:t>
      </w:r>
      <w:r w:rsidRPr="00CD3F23">
        <w:rPr>
          <w:rFonts w:ascii="Times New Roman" w:hAnsi="Times New Roman"/>
          <w:sz w:val="24"/>
          <w:szCs w:val="24"/>
        </w:rPr>
        <w:t xml:space="preserve"> Контрольные упражнения и соревнования.</w:t>
      </w:r>
    </w:p>
    <w:p w14:paraId="71C0EF68" w14:textId="77777777" w:rsidR="00D5737A" w:rsidRDefault="00D5737A" w:rsidP="00D5737A">
      <w:pPr>
        <w:spacing w:after="0" w:line="276" w:lineRule="auto"/>
        <w:jc w:val="both"/>
        <w:rPr>
          <w:rFonts w:ascii="Times New Roman" w:hAnsi="Times New Roman"/>
          <w:sz w:val="24"/>
          <w:szCs w:val="24"/>
        </w:rPr>
      </w:pPr>
      <w:r w:rsidRPr="00CD3F23">
        <w:rPr>
          <w:rFonts w:ascii="Times New Roman" w:hAnsi="Times New Roman"/>
          <w:sz w:val="24"/>
          <w:szCs w:val="24"/>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1-2 км, в годичном цикле.</w:t>
      </w:r>
    </w:p>
    <w:p w14:paraId="0F80F76A" w14:textId="77777777" w:rsidR="00471F92" w:rsidRPr="00CD3F23" w:rsidRDefault="00471F92" w:rsidP="00D5737A">
      <w:pPr>
        <w:spacing w:after="0" w:line="276" w:lineRule="auto"/>
        <w:jc w:val="both"/>
        <w:rPr>
          <w:rFonts w:ascii="Times New Roman" w:hAnsi="Times New Roman"/>
          <w:sz w:val="24"/>
          <w:szCs w:val="24"/>
        </w:rPr>
      </w:pPr>
    </w:p>
    <w:p w14:paraId="73A0411B" w14:textId="6C80D54F" w:rsidR="00D5737A" w:rsidRPr="0042666F" w:rsidRDefault="0042666F" w:rsidP="0077610B">
      <w:pPr>
        <w:pStyle w:val="a4"/>
        <w:numPr>
          <w:ilvl w:val="2"/>
          <w:numId w:val="9"/>
        </w:numPr>
        <w:spacing w:after="0" w:line="240" w:lineRule="auto"/>
        <w:ind w:left="0" w:firstLine="0"/>
        <w:jc w:val="center"/>
        <w:rPr>
          <w:rFonts w:ascii="Times New Roman" w:hAnsi="Times New Roman"/>
          <w:b/>
          <w:i/>
          <w:sz w:val="28"/>
          <w:szCs w:val="28"/>
        </w:rPr>
      </w:pPr>
      <w:r w:rsidRPr="0042666F">
        <w:rPr>
          <w:rFonts w:ascii="Times New Roman" w:hAnsi="Times New Roman"/>
          <w:b/>
          <w:i/>
          <w:sz w:val="28"/>
          <w:szCs w:val="28"/>
        </w:rPr>
        <w:t>Программный материал для тренировочных мероприятий на учебно-т</w:t>
      </w:r>
      <w:r w:rsidR="00D5737A" w:rsidRPr="0042666F">
        <w:rPr>
          <w:rFonts w:ascii="Times New Roman" w:hAnsi="Times New Roman"/>
          <w:b/>
          <w:i/>
          <w:sz w:val="28"/>
          <w:szCs w:val="28"/>
        </w:rPr>
        <w:t>ренировочн</w:t>
      </w:r>
      <w:r w:rsidRPr="0042666F">
        <w:rPr>
          <w:rFonts w:ascii="Times New Roman" w:hAnsi="Times New Roman"/>
          <w:b/>
          <w:i/>
          <w:sz w:val="28"/>
          <w:szCs w:val="28"/>
        </w:rPr>
        <w:t>ом</w:t>
      </w:r>
      <w:r w:rsidR="00D5737A" w:rsidRPr="0042666F">
        <w:rPr>
          <w:rFonts w:ascii="Times New Roman" w:hAnsi="Times New Roman"/>
          <w:b/>
          <w:i/>
          <w:sz w:val="28"/>
          <w:szCs w:val="28"/>
        </w:rPr>
        <w:t xml:space="preserve"> этап</w:t>
      </w:r>
      <w:r w:rsidRPr="0042666F">
        <w:rPr>
          <w:rFonts w:ascii="Times New Roman" w:hAnsi="Times New Roman"/>
          <w:b/>
          <w:i/>
          <w:sz w:val="28"/>
          <w:szCs w:val="28"/>
        </w:rPr>
        <w:t>е</w:t>
      </w:r>
      <w:r w:rsidR="00D5737A" w:rsidRPr="0042666F">
        <w:rPr>
          <w:rFonts w:ascii="Times New Roman" w:hAnsi="Times New Roman"/>
          <w:b/>
          <w:i/>
          <w:sz w:val="28"/>
          <w:szCs w:val="28"/>
        </w:rPr>
        <w:t xml:space="preserve"> (этап спортивной специализации), </w:t>
      </w:r>
    </w:p>
    <w:p w14:paraId="409C4B98" w14:textId="0BEF3A67" w:rsidR="00D5737A" w:rsidRPr="0042666F" w:rsidRDefault="00D5737A" w:rsidP="0042666F">
      <w:pPr>
        <w:spacing w:after="0" w:line="240" w:lineRule="auto"/>
        <w:jc w:val="center"/>
        <w:rPr>
          <w:rFonts w:ascii="Times New Roman" w:hAnsi="Times New Roman"/>
          <w:b/>
          <w:i/>
          <w:sz w:val="28"/>
          <w:szCs w:val="28"/>
        </w:rPr>
      </w:pPr>
      <w:r w:rsidRPr="0042666F">
        <w:rPr>
          <w:rFonts w:ascii="Times New Roman" w:hAnsi="Times New Roman"/>
          <w:b/>
          <w:i/>
          <w:sz w:val="28"/>
          <w:szCs w:val="28"/>
        </w:rPr>
        <w:t xml:space="preserve">1-2-й годы обучения </w:t>
      </w:r>
    </w:p>
    <w:p w14:paraId="7C43FA03" w14:textId="77777777" w:rsidR="005C49DF" w:rsidRDefault="005C49DF" w:rsidP="009D0F62">
      <w:pPr>
        <w:spacing w:after="0" w:line="240" w:lineRule="auto"/>
        <w:jc w:val="both"/>
        <w:rPr>
          <w:rFonts w:ascii="Times New Roman" w:hAnsi="Times New Roman"/>
          <w:sz w:val="24"/>
          <w:szCs w:val="24"/>
        </w:rPr>
      </w:pPr>
    </w:p>
    <w:p w14:paraId="51D769D2" w14:textId="77777777" w:rsidR="00D5737A" w:rsidRDefault="00D5737A" w:rsidP="00D5737A">
      <w:pPr>
        <w:spacing w:after="0" w:line="240" w:lineRule="auto"/>
        <w:jc w:val="right"/>
        <w:rPr>
          <w:rFonts w:ascii="Times New Roman" w:hAnsi="Times New Roman"/>
          <w:sz w:val="20"/>
          <w:szCs w:val="20"/>
        </w:rPr>
      </w:pPr>
    </w:p>
    <w:p w14:paraId="4F5C9477" w14:textId="77777777" w:rsidR="00D5737A" w:rsidRPr="0042666F" w:rsidRDefault="00D5737A" w:rsidP="00D5737A">
      <w:pPr>
        <w:spacing w:after="0" w:line="240" w:lineRule="auto"/>
        <w:jc w:val="center"/>
        <w:rPr>
          <w:rFonts w:ascii="Times New Roman" w:hAnsi="Times New Roman"/>
          <w:b/>
          <w:i/>
          <w:sz w:val="24"/>
          <w:szCs w:val="24"/>
        </w:rPr>
      </w:pPr>
      <w:r w:rsidRPr="0042666F">
        <w:rPr>
          <w:rFonts w:ascii="Times New Roman" w:hAnsi="Times New Roman"/>
          <w:b/>
          <w:i/>
          <w:sz w:val="24"/>
          <w:szCs w:val="24"/>
        </w:rPr>
        <w:lastRenderedPageBreak/>
        <w:t>План-схема построения тренировочных нагрузок в годичном цикле подготовки лыжников-гонщиков 1-го года тренировочного этапа</w:t>
      </w:r>
    </w:p>
    <w:p w14:paraId="2DB87BC3" w14:textId="77777777" w:rsidR="00D5737A" w:rsidRPr="00CD3F23" w:rsidRDefault="00D5737A" w:rsidP="00D5737A">
      <w:pPr>
        <w:spacing w:after="0" w:line="240" w:lineRule="auto"/>
        <w:ind w:firstLine="708"/>
        <w:jc w:val="both"/>
        <w:rPr>
          <w:rFonts w:ascii="Times New Roman" w:hAnsi="Times New Roman"/>
          <w:sz w:val="24"/>
          <w:szCs w:val="24"/>
        </w:rPr>
      </w:pPr>
    </w:p>
    <w:tbl>
      <w:tblPr>
        <w:tblW w:w="5000" w:type="pct"/>
        <w:jc w:val="center"/>
        <w:tblCellMar>
          <w:left w:w="40" w:type="dxa"/>
          <w:right w:w="40" w:type="dxa"/>
        </w:tblCellMar>
        <w:tblLook w:val="0000" w:firstRow="0" w:lastRow="0" w:firstColumn="0" w:lastColumn="0" w:noHBand="0" w:noVBand="0"/>
      </w:tblPr>
      <w:tblGrid>
        <w:gridCol w:w="2290"/>
        <w:gridCol w:w="529"/>
        <w:gridCol w:w="529"/>
        <w:gridCol w:w="531"/>
        <w:gridCol w:w="549"/>
        <w:gridCol w:w="531"/>
        <w:gridCol w:w="473"/>
        <w:gridCol w:w="57"/>
        <w:gridCol w:w="529"/>
        <w:gridCol w:w="531"/>
        <w:gridCol w:w="529"/>
        <w:gridCol w:w="531"/>
        <w:gridCol w:w="529"/>
        <w:gridCol w:w="543"/>
        <w:gridCol w:w="1082"/>
      </w:tblGrid>
      <w:tr w:rsidR="00D5737A" w:rsidRPr="00CD3F23" w14:paraId="3C3205D2" w14:textId="77777777" w:rsidTr="000363B0">
        <w:trPr>
          <w:trHeight w:val="213"/>
          <w:tblHeader/>
          <w:jc w:val="center"/>
        </w:trPr>
        <w:tc>
          <w:tcPr>
            <w:tcW w:w="1173" w:type="pct"/>
            <w:vMerge w:val="restart"/>
            <w:tcBorders>
              <w:top w:val="single" w:sz="6" w:space="0" w:color="auto"/>
              <w:left w:val="single" w:sz="6" w:space="0" w:color="auto"/>
              <w:right w:val="single" w:sz="6" w:space="0" w:color="auto"/>
            </w:tcBorders>
            <w:vAlign w:val="center"/>
          </w:tcPr>
          <w:p w14:paraId="1970BC3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Средства подготовки</w:t>
            </w:r>
          </w:p>
        </w:tc>
        <w:tc>
          <w:tcPr>
            <w:tcW w:w="1609" w:type="pct"/>
            <w:gridSpan w:val="6"/>
            <w:tcBorders>
              <w:top w:val="single" w:sz="6" w:space="0" w:color="auto"/>
              <w:left w:val="single" w:sz="6" w:space="0" w:color="auto"/>
              <w:bottom w:val="single" w:sz="6" w:space="0" w:color="auto"/>
              <w:right w:val="single" w:sz="6" w:space="0" w:color="auto"/>
            </w:tcBorders>
            <w:vAlign w:val="center"/>
          </w:tcPr>
          <w:p w14:paraId="14F12B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Подготовительный период</w:t>
            </w:r>
          </w:p>
        </w:tc>
        <w:tc>
          <w:tcPr>
            <w:tcW w:w="1664" w:type="pct"/>
            <w:gridSpan w:val="7"/>
            <w:tcBorders>
              <w:top w:val="single" w:sz="6" w:space="0" w:color="auto"/>
              <w:left w:val="single" w:sz="6" w:space="0" w:color="auto"/>
              <w:bottom w:val="single" w:sz="6" w:space="0" w:color="auto"/>
              <w:right w:val="single" w:sz="6" w:space="0" w:color="auto"/>
            </w:tcBorders>
            <w:vAlign w:val="center"/>
          </w:tcPr>
          <w:p w14:paraId="0317E2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Соревновательный период</w:t>
            </w:r>
          </w:p>
        </w:tc>
        <w:tc>
          <w:tcPr>
            <w:tcW w:w="554" w:type="pct"/>
            <w:vMerge w:val="restart"/>
            <w:tcBorders>
              <w:top w:val="single" w:sz="6" w:space="0" w:color="auto"/>
              <w:left w:val="single" w:sz="6" w:space="0" w:color="auto"/>
              <w:right w:val="single" w:sz="6" w:space="0" w:color="auto"/>
            </w:tcBorders>
            <w:vAlign w:val="center"/>
          </w:tcPr>
          <w:p w14:paraId="4658153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 за год</w:t>
            </w:r>
          </w:p>
        </w:tc>
      </w:tr>
      <w:tr w:rsidR="00D5737A" w:rsidRPr="00CD3F23" w14:paraId="7AE40A02" w14:textId="77777777" w:rsidTr="000363B0">
        <w:trPr>
          <w:trHeight w:val="274"/>
          <w:tblHeader/>
          <w:jc w:val="center"/>
        </w:trPr>
        <w:tc>
          <w:tcPr>
            <w:tcW w:w="1173" w:type="pct"/>
            <w:vMerge/>
            <w:tcBorders>
              <w:left w:val="single" w:sz="6" w:space="0" w:color="auto"/>
              <w:right w:val="single" w:sz="6" w:space="0" w:color="auto"/>
            </w:tcBorders>
            <w:vAlign w:val="center"/>
          </w:tcPr>
          <w:p w14:paraId="66160DE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73" w:type="pct"/>
            <w:gridSpan w:val="13"/>
            <w:tcBorders>
              <w:top w:val="single" w:sz="6" w:space="0" w:color="auto"/>
              <w:left w:val="single" w:sz="6" w:space="0" w:color="auto"/>
              <w:bottom w:val="single" w:sz="6" w:space="0" w:color="auto"/>
              <w:right w:val="single" w:sz="6" w:space="0" w:color="auto"/>
            </w:tcBorders>
            <w:vAlign w:val="center"/>
          </w:tcPr>
          <w:p w14:paraId="7720FF4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Месяцы года</w:t>
            </w:r>
          </w:p>
        </w:tc>
        <w:tc>
          <w:tcPr>
            <w:tcW w:w="554" w:type="pct"/>
            <w:vMerge/>
            <w:tcBorders>
              <w:left w:val="single" w:sz="6" w:space="0" w:color="auto"/>
              <w:right w:val="single" w:sz="6" w:space="0" w:color="auto"/>
            </w:tcBorders>
            <w:vAlign w:val="center"/>
          </w:tcPr>
          <w:p w14:paraId="47ED6FB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r>
      <w:tr w:rsidR="00D5737A" w:rsidRPr="00CD3F23" w14:paraId="4F9DDE9D" w14:textId="77777777" w:rsidTr="000363B0">
        <w:trPr>
          <w:trHeight w:val="348"/>
          <w:tblHeader/>
          <w:jc w:val="center"/>
        </w:trPr>
        <w:tc>
          <w:tcPr>
            <w:tcW w:w="1173" w:type="pct"/>
            <w:vMerge/>
            <w:tcBorders>
              <w:left w:val="single" w:sz="6" w:space="0" w:color="auto"/>
              <w:bottom w:val="single" w:sz="6" w:space="0" w:color="auto"/>
              <w:right w:val="single" w:sz="6" w:space="0" w:color="auto"/>
            </w:tcBorders>
            <w:vAlign w:val="center"/>
          </w:tcPr>
          <w:p w14:paraId="1960EDF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6" w:space="0" w:color="auto"/>
            </w:tcBorders>
            <w:vAlign w:val="center"/>
          </w:tcPr>
          <w:p w14:paraId="369593F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w:t>
            </w:r>
          </w:p>
        </w:tc>
        <w:tc>
          <w:tcPr>
            <w:tcW w:w="271" w:type="pct"/>
            <w:tcBorders>
              <w:top w:val="single" w:sz="6" w:space="0" w:color="auto"/>
              <w:left w:val="single" w:sz="6" w:space="0" w:color="auto"/>
              <w:bottom w:val="single" w:sz="6" w:space="0" w:color="auto"/>
              <w:right w:val="single" w:sz="6" w:space="0" w:color="auto"/>
            </w:tcBorders>
            <w:vAlign w:val="center"/>
          </w:tcPr>
          <w:p w14:paraId="235A3A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w:t>
            </w:r>
          </w:p>
        </w:tc>
        <w:tc>
          <w:tcPr>
            <w:tcW w:w="272" w:type="pct"/>
            <w:tcBorders>
              <w:top w:val="single" w:sz="6" w:space="0" w:color="auto"/>
              <w:left w:val="single" w:sz="6" w:space="0" w:color="auto"/>
              <w:bottom w:val="single" w:sz="6" w:space="0" w:color="auto"/>
              <w:right w:val="single" w:sz="6" w:space="0" w:color="auto"/>
            </w:tcBorders>
            <w:vAlign w:val="center"/>
          </w:tcPr>
          <w:p w14:paraId="5792976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w:t>
            </w:r>
          </w:p>
        </w:tc>
        <w:tc>
          <w:tcPr>
            <w:tcW w:w="281" w:type="pct"/>
            <w:tcBorders>
              <w:top w:val="single" w:sz="6" w:space="0" w:color="auto"/>
              <w:left w:val="single" w:sz="6" w:space="0" w:color="auto"/>
              <w:bottom w:val="single" w:sz="6" w:space="0" w:color="auto"/>
              <w:right w:val="single" w:sz="6" w:space="0" w:color="auto"/>
            </w:tcBorders>
            <w:vAlign w:val="center"/>
          </w:tcPr>
          <w:p w14:paraId="2DC6D19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VIII</w:t>
            </w:r>
          </w:p>
        </w:tc>
        <w:tc>
          <w:tcPr>
            <w:tcW w:w="272" w:type="pct"/>
            <w:tcBorders>
              <w:top w:val="single" w:sz="6" w:space="0" w:color="auto"/>
              <w:left w:val="single" w:sz="6" w:space="0" w:color="auto"/>
              <w:bottom w:val="single" w:sz="6" w:space="0" w:color="auto"/>
              <w:right w:val="single" w:sz="6" w:space="0" w:color="auto"/>
            </w:tcBorders>
            <w:vAlign w:val="center"/>
          </w:tcPr>
          <w:p w14:paraId="3F64384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IX</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02D0814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w:t>
            </w:r>
          </w:p>
        </w:tc>
        <w:tc>
          <w:tcPr>
            <w:tcW w:w="271" w:type="pct"/>
            <w:tcBorders>
              <w:top w:val="single" w:sz="6" w:space="0" w:color="auto"/>
              <w:left w:val="single" w:sz="6" w:space="0" w:color="auto"/>
              <w:bottom w:val="single" w:sz="6" w:space="0" w:color="auto"/>
              <w:right w:val="single" w:sz="6" w:space="0" w:color="auto"/>
            </w:tcBorders>
            <w:vAlign w:val="center"/>
          </w:tcPr>
          <w:p w14:paraId="13FCF13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w:t>
            </w:r>
          </w:p>
        </w:tc>
        <w:tc>
          <w:tcPr>
            <w:tcW w:w="272" w:type="pct"/>
            <w:tcBorders>
              <w:top w:val="single" w:sz="6" w:space="0" w:color="auto"/>
              <w:left w:val="single" w:sz="6" w:space="0" w:color="auto"/>
              <w:bottom w:val="single" w:sz="6" w:space="0" w:color="auto"/>
              <w:right w:val="single" w:sz="6" w:space="0" w:color="auto"/>
            </w:tcBorders>
            <w:vAlign w:val="center"/>
          </w:tcPr>
          <w:p w14:paraId="69BF869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XII</w:t>
            </w:r>
          </w:p>
        </w:tc>
        <w:tc>
          <w:tcPr>
            <w:tcW w:w="271" w:type="pct"/>
            <w:tcBorders>
              <w:top w:val="single" w:sz="6" w:space="0" w:color="auto"/>
              <w:left w:val="single" w:sz="6" w:space="0" w:color="auto"/>
              <w:bottom w:val="single" w:sz="6" w:space="0" w:color="auto"/>
              <w:right w:val="single" w:sz="6" w:space="0" w:color="auto"/>
            </w:tcBorders>
            <w:vAlign w:val="center"/>
          </w:tcPr>
          <w:p w14:paraId="739ACF4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w:t>
            </w:r>
          </w:p>
        </w:tc>
        <w:tc>
          <w:tcPr>
            <w:tcW w:w="272" w:type="pct"/>
            <w:tcBorders>
              <w:top w:val="single" w:sz="6" w:space="0" w:color="auto"/>
              <w:left w:val="single" w:sz="6" w:space="0" w:color="auto"/>
              <w:bottom w:val="single" w:sz="6" w:space="0" w:color="auto"/>
              <w:right w:val="single" w:sz="6" w:space="0" w:color="auto"/>
            </w:tcBorders>
            <w:vAlign w:val="center"/>
          </w:tcPr>
          <w:p w14:paraId="150FC0A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w:t>
            </w:r>
          </w:p>
        </w:tc>
        <w:tc>
          <w:tcPr>
            <w:tcW w:w="271" w:type="pct"/>
            <w:tcBorders>
              <w:top w:val="single" w:sz="6" w:space="0" w:color="auto"/>
              <w:left w:val="single" w:sz="6" w:space="0" w:color="auto"/>
              <w:bottom w:val="single" w:sz="6" w:space="0" w:color="auto"/>
              <w:right w:val="single" w:sz="6" w:space="0" w:color="auto"/>
            </w:tcBorders>
            <w:vAlign w:val="center"/>
          </w:tcPr>
          <w:p w14:paraId="185D732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III</w:t>
            </w:r>
          </w:p>
        </w:tc>
        <w:tc>
          <w:tcPr>
            <w:tcW w:w="278" w:type="pct"/>
            <w:tcBorders>
              <w:top w:val="single" w:sz="6" w:space="0" w:color="auto"/>
              <w:left w:val="single" w:sz="6" w:space="0" w:color="auto"/>
              <w:bottom w:val="single" w:sz="6" w:space="0" w:color="auto"/>
              <w:right w:val="single" w:sz="6" w:space="0" w:color="auto"/>
            </w:tcBorders>
            <w:vAlign w:val="center"/>
          </w:tcPr>
          <w:p w14:paraId="5417350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IV</w:t>
            </w:r>
          </w:p>
        </w:tc>
        <w:tc>
          <w:tcPr>
            <w:tcW w:w="554" w:type="pct"/>
            <w:vMerge/>
            <w:tcBorders>
              <w:left w:val="single" w:sz="6" w:space="0" w:color="auto"/>
              <w:bottom w:val="single" w:sz="6" w:space="0" w:color="auto"/>
              <w:right w:val="single" w:sz="6" w:space="0" w:color="auto"/>
            </w:tcBorders>
            <w:vAlign w:val="center"/>
          </w:tcPr>
          <w:p w14:paraId="195AE8B3" w14:textId="77777777" w:rsidR="00D5737A" w:rsidRPr="00CD3F23" w:rsidRDefault="00D5737A" w:rsidP="000363B0">
            <w:pPr>
              <w:widowControl w:val="0"/>
              <w:autoSpaceDE w:val="0"/>
              <w:autoSpaceDN w:val="0"/>
              <w:adjustRightInd w:val="0"/>
              <w:spacing w:after="0" w:line="240" w:lineRule="auto"/>
              <w:rPr>
                <w:rFonts w:ascii="Times New Roman" w:hAnsi="Times New Roman"/>
                <w:sz w:val="24"/>
                <w:szCs w:val="24"/>
              </w:rPr>
            </w:pPr>
          </w:p>
        </w:tc>
      </w:tr>
      <w:tr w:rsidR="00D5737A" w:rsidRPr="00CD3F23" w14:paraId="51115463" w14:textId="77777777" w:rsidTr="000363B0">
        <w:trPr>
          <w:trHeight w:val="255"/>
          <w:jc w:val="center"/>
        </w:trPr>
        <w:tc>
          <w:tcPr>
            <w:tcW w:w="1173" w:type="pct"/>
            <w:tcBorders>
              <w:top w:val="single" w:sz="6" w:space="0" w:color="auto"/>
              <w:left w:val="single" w:sz="6" w:space="0" w:color="auto"/>
              <w:bottom w:val="single" w:sz="6" w:space="0" w:color="auto"/>
              <w:right w:val="single" w:sz="6" w:space="0" w:color="auto"/>
            </w:tcBorders>
            <w:vAlign w:val="center"/>
          </w:tcPr>
          <w:p w14:paraId="767200B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Тренировочных дней</w:t>
            </w:r>
          </w:p>
        </w:tc>
        <w:tc>
          <w:tcPr>
            <w:tcW w:w="271" w:type="pct"/>
            <w:tcBorders>
              <w:top w:val="single" w:sz="6" w:space="0" w:color="auto"/>
              <w:left w:val="single" w:sz="6" w:space="0" w:color="auto"/>
              <w:bottom w:val="single" w:sz="6" w:space="0" w:color="auto"/>
              <w:right w:val="single" w:sz="6" w:space="0" w:color="auto"/>
            </w:tcBorders>
            <w:vAlign w:val="center"/>
          </w:tcPr>
          <w:p w14:paraId="0E92DB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71" w:type="pct"/>
            <w:tcBorders>
              <w:top w:val="single" w:sz="6" w:space="0" w:color="auto"/>
              <w:left w:val="single" w:sz="6" w:space="0" w:color="auto"/>
              <w:bottom w:val="single" w:sz="6" w:space="0" w:color="auto"/>
              <w:right w:val="single" w:sz="6" w:space="0" w:color="auto"/>
            </w:tcBorders>
            <w:vAlign w:val="center"/>
          </w:tcPr>
          <w:p w14:paraId="330167B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2" w:type="pct"/>
            <w:tcBorders>
              <w:top w:val="single" w:sz="6" w:space="0" w:color="auto"/>
              <w:left w:val="single" w:sz="6" w:space="0" w:color="auto"/>
              <w:bottom w:val="single" w:sz="6" w:space="0" w:color="auto"/>
              <w:right w:val="single" w:sz="6" w:space="0" w:color="auto"/>
            </w:tcBorders>
            <w:vAlign w:val="center"/>
          </w:tcPr>
          <w:p w14:paraId="57F4AD5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81" w:type="pct"/>
            <w:tcBorders>
              <w:top w:val="single" w:sz="6" w:space="0" w:color="auto"/>
              <w:left w:val="single" w:sz="6" w:space="0" w:color="auto"/>
              <w:bottom w:val="single" w:sz="6" w:space="0" w:color="auto"/>
              <w:right w:val="single" w:sz="6" w:space="0" w:color="auto"/>
            </w:tcBorders>
            <w:vAlign w:val="center"/>
          </w:tcPr>
          <w:p w14:paraId="60AB0F5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14:paraId="1D7764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0846277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w:t>
            </w:r>
          </w:p>
        </w:tc>
        <w:tc>
          <w:tcPr>
            <w:tcW w:w="271" w:type="pct"/>
            <w:tcBorders>
              <w:top w:val="single" w:sz="6" w:space="0" w:color="auto"/>
              <w:left w:val="single" w:sz="6" w:space="0" w:color="auto"/>
              <w:bottom w:val="single" w:sz="6" w:space="0" w:color="auto"/>
              <w:right w:val="single" w:sz="6" w:space="0" w:color="auto"/>
            </w:tcBorders>
            <w:vAlign w:val="center"/>
          </w:tcPr>
          <w:p w14:paraId="06647A1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2" w:type="pct"/>
            <w:tcBorders>
              <w:top w:val="single" w:sz="6" w:space="0" w:color="auto"/>
              <w:left w:val="single" w:sz="6" w:space="0" w:color="auto"/>
              <w:bottom w:val="single" w:sz="6" w:space="0" w:color="auto"/>
              <w:right w:val="single" w:sz="6" w:space="0" w:color="auto"/>
            </w:tcBorders>
            <w:vAlign w:val="center"/>
          </w:tcPr>
          <w:p w14:paraId="57AC7B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1" w:type="pct"/>
            <w:tcBorders>
              <w:top w:val="single" w:sz="6" w:space="0" w:color="auto"/>
              <w:left w:val="single" w:sz="6" w:space="0" w:color="auto"/>
              <w:bottom w:val="single" w:sz="6" w:space="0" w:color="auto"/>
              <w:right w:val="single" w:sz="6" w:space="0" w:color="auto"/>
            </w:tcBorders>
            <w:vAlign w:val="center"/>
          </w:tcPr>
          <w:p w14:paraId="0F19311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2" w:type="pct"/>
            <w:tcBorders>
              <w:top w:val="single" w:sz="6" w:space="0" w:color="auto"/>
              <w:left w:val="single" w:sz="6" w:space="0" w:color="auto"/>
              <w:bottom w:val="single" w:sz="6" w:space="0" w:color="auto"/>
              <w:right w:val="single" w:sz="6" w:space="0" w:color="auto"/>
            </w:tcBorders>
            <w:vAlign w:val="center"/>
          </w:tcPr>
          <w:p w14:paraId="547C3A3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1" w:type="pct"/>
            <w:tcBorders>
              <w:top w:val="single" w:sz="6" w:space="0" w:color="auto"/>
              <w:left w:val="single" w:sz="6" w:space="0" w:color="auto"/>
              <w:bottom w:val="single" w:sz="6" w:space="0" w:color="auto"/>
              <w:right w:val="single" w:sz="6" w:space="0" w:color="auto"/>
            </w:tcBorders>
            <w:vAlign w:val="center"/>
          </w:tcPr>
          <w:p w14:paraId="3CD1E5B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8" w:type="pct"/>
            <w:tcBorders>
              <w:top w:val="single" w:sz="6" w:space="0" w:color="auto"/>
              <w:left w:val="single" w:sz="6" w:space="0" w:color="auto"/>
              <w:bottom w:val="single" w:sz="6" w:space="0" w:color="auto"/>
              <w:right w:val="single" w:sz="6" w:space="0" w:color="auto"/>
            </w:tcBorders>
            <w:vAlign w:val="center"/>
          </w:tcPr>
          <w:p w14:paraId="5B66448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554" w:type="pct"/>
            <w:tcBorders>
              <w:top w:val="single" w:sz="6" w:space="0" w:color="auto"/>
              <w:left w:val="single" w:sz="6" w:space="0" w:color="auto"/>
              <w:bottom w:val="single" w:sz="6" w:space="0" w:color="auto"/>
              <w:right w:val="single" w:sz="6" w:space="0" w:color="auto"/>
            </w:tcBorders>
            <w:vAlign w:val="center"/>
          </w:tcPr>
          <w:p w14:paraId="7D5F6E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190</w:t>
            </w:r>
          </w:p>
        </w:tc>
      </w:tr>
      <w:tr w:rsidR="00D5737A" w:rsidRPr="00CD3F23" w14:paraId="499D2DAA" w14:textId="77777777" w:rsidTr="000363B0">
        <w:trPr>
          <w:trHeight w:val="400"/>
          <w:jc w:val="center"/>
        </w:trPr>
        <w:tc>
          <w:tcPr>
            <w:tcW w:w="1173" w:type="pct"/>
            <w:tcBorders>
              <w:top w:val="single" w:sz="6" w:space="0" w:color="auto"/>
              <w:left w:val="single" w:sz="6" w:space="0" w:color="auto"/>
              <w:bottom w:val="single" w:sz="6" w:space="0" w:color="auto"/>
              <w:right w:val="single" w:sz="6" w:space="0" w:color="auto"/>
            </w:tcBorders>
            <w:vAlign w:val="center"/>
          </w:tcPr>
          <w:p w14:paraId="20DF36C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Тренировок</w:t>
            </w:r>
          </w:p>
        </w:tc>
        <w:tc>
          <w:tcPr>
            <w:tcW w:w="271" w:type="pct"/>
            <w:tcBorders>
              <w:top w:val="single" w:sz="6" w:space="0" w:color="auto"/>
              <w:left w:val="single" w:sz="6" w:space="0" w:color="auto"/>
              <w:bottom w:val="single" w:sz="6" w:space="0" w:color="auto"/>
              <w:right w:val="single" w:sz="6" w:space="0" w:color="auto"/>
            </w:tcBorders>
            <w:vAlign w:val="center"/>
          </w:tcPr>
          <w:p w14:paraId="2E46325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71" w:type="pct"/>
            <w:tcBorders>
              <w:top w:val="single" w:sz="6" w:space="0" w:color="auto"/>
              <w:left w:val="single" w:sz="6" w:space="0" w:color="auto"/>
              <w:bottom w:val="single" w:sz="6" w:space="0" w:color="auto"/>
              <w:right w:val="single" w:sz="6" w:space="0" w:color="auto"/>
            </w:tcBorders>
            <w:vAlign w:val="center"/>
          </w:tcPr>
          <w:p w14:paraId="5605DB3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2" w:type="pct"/>
            <w:tcBorders>
              <w:top w:val="single" w:sz="6" w:space="0" w:color="auto"/>
              <w:left w:val="single" w:sz="6" w:space="0" w:color="auto"/>
              <w:bottom w:val="single" w:sz="6" w:space="0" w:color="auto"/>
              <w:right w:val="single" w:sz="6" w:space="0" w:color="auto"/>
            </w:tcBorders>
            <w:vAlign w:val="center"/>
          </w:tcPr>
          <w:p w14:paraId="39B8B6B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81" w:type="pct"/>
            <w:tcBorders>
              <w:top w:val="single" w:sz="6" w:space="0" w:color="auto"/>
              <w:left w:val="single" w:sz="6" w:space="0" w:color="auto"/>
              <w:bottom w:val="single" w:sz="6" w:space="0" w:color="auto"/>
              <w:right w:val="single" w:sz="6" w:space="0" w:color="auto"/>
            </w:tcBorders>
            <w:vAlign w:val="center"/>
          </w:tcPr>
          <w:p w14:paraId="7E4722A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w:t>
            </w:r>
          </w:p>
        </w:tc>
        <w:tc>
          <w:tcPr>
            <w:tcW w:w="272" w:type="pct"/>
            <w:tcBorders>
              <w:top w:val="single" w:sz="6" w:space="0" w:color="auto"/>
              <w:left w:val="single" w:sz="6" w:space="0" w:color="auto"/>
              <w:bottom w:val="single" w:sz="6" w:space="0" w:color="auto"/>
              <w:right w:val="single" w:sz="6" w:space="0" w:color="auto"/>
            </w:tcBorders>
            <w:vAlign w:val="center"/>
          </w:tcPr>
          <w:p w14:paraId="0A08A6F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08FA7DB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w:t>
            </w:r>
          </w:p>
        </w:tc>
        <w:tc>
          <w:tcPr>
            <w:tcW w:w="271" w:type="pct"/>
            <w:tcBorders>
              <w:top w:val="single" w:sz="6" w:space="0" w:color="auto"/>
              <w:left w:val="single" w:sz="6" w:space="0" w:color="auto"/>
              <w:bottom w:val="single" w:sz="6" w:space="0" w:color="auto"/>
              <w:right w:val="single" w:sz="6" w:space="0" w:color="auto"/>
            </w:tcBorders>
            <w:vAlign w:val="center"/>
          </w:tcPr>
          <w:p w14:paraId="0CB4C3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2" w:type="pct"/>
            <w:tcBorders>
              <w:top w:val="single" w:sz="6" w:space="0" w:color="auto"/>
              <w:left w:val="single" w:sz="6" w:space="0" w:color="auto"/>
              <w:bottom w:val="single" w:sz="6" w:space="0" w:color="auto"/>
              <w:right w:val="single" w:sz="6" w:space="0" w:color="auto"/>
            </w:tcBorders>
            <w:vAlign w:val="center"/>
          </w:tcPr>
          <w:p w14:paraId="0DCEE4A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1" w:type="pct"/>
            <w:tcBorders>
              <w:top w:val="single" w:sz="6" w:space="0" w:color="auto"/>
              <w:left w:val="single" w:sz="6" w:space="0" w:color="auto"/>
              <w:bottom w:val="single" w:sz="6" w:space="0" w:color="auto"/>
              <w:right w:val="single" w:sz="6" w:space="0" w:color="auto"/>
            </w:tcBorders>
            <w:vAlign w:val="center"/>
          </w:tcPr>
          <w:p w14:paraId="552783A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2" w:type="pct"/>
            <w:tcBorders>
              <w:top w:val="single" w:sz="6" w:space="0" w:color="auto"/>
              <w:left w:val="single" w:sz="6" w:space="0" w:color="auto"/>
              <w:bottom w:val="single" w:sz="6" w:space="0" w:color="auto"/>
              <w:right w:val="single" w:sz="6" w:space="0" w:color="auto"/>
            </w:tcBorders>
            <w:vAlign w:val="center"/>
          </w:tcPr>
          <w:p w14:paraId="67F3AB4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1" w:type="pct"/>
            <w:tcBorders>
              <w:top w:val="single" w:sz="6" w:space="0" w:color="auto"/>
              <w:left w:val="single" w:sz="6" w:space="0" w:color="auto"/>
              <w:bottom w:val="single" w:sz="6" w:space="0" w:color="auto"/>
              <w:right w:val="single" w:sz="6" w:space="0" w:color="auto"/>
            </w:tcBorders>
            <w:vAlign w:val="center"/>
          </w:tcPr>
          <w:p w14:paraId="09FFF4A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8" w:type="pct"/>
            <w:tcBorders>
              <w:top w:val="single" w:sz="6" w:space="0" w:color="auto"/>
              <w:left w:val="single" w:sz="6" w:space="0" w:color="auto"/>
              <w:bottom w:val="single" w:sz="6" w:space="0" w:color="auto"/>
              <w:right w:val="single" w:sz="6" w:space="0" w:color="auto"/>
            </w:tcBorders>
            <w:vAlign w:val="center"/>
          </w:tcPr>
          <w:p w14:paraId="3B5892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554" w:type="pct"/>
            <w:tcBorders>
              <w:top w:val="single" w:sz="6" w:space="0" w:color="auto"/>
              <w:left w:val="single" w:sz="6" w:space="0" w:color="auto"/>
              <w:bottom w:val="single" w:sz="6" w:space="0" w:color="auto"/>
              <w:right w:val="single" w:sz="6" w:space="0" w:color="auto"/>
            </w:tcBorders>
            <w:vAlign w:val="center"/>
          </w:tcPr>
          <w:p w14:paraId="5004221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200</w:t>
            </w:r>
          </w:p>
        </w:tc>
      </w:tr>
      <w:tr w:rsidR="00D5737A" w:rsidRPr="00CD3F23" w14:paraId="1B41A335" w14:textId="77777777" w:rsidTr="000363B0">
        <w:trPr>
          <w:trHeight w:val="405"/>
          <w:jc w:val="center"/>
        </w:trPr>
        <w:tc>
          <w:tcPr>
            <w:tcW w:w="1173" w:type="pct"/>
            <w:tcBorders>
              <w:top w:val="single" w:sz="6" w:space="0" w:color="auto"/>
              <w:left w:val="single" w:sz="6" w:space="0" w:color="auto"/>
              <w:bottom w:val="single" w:sz="6" w:space="0" w:color="auto"/>
              <w:right w:val="single" w:sz="6" w:space="0" w:color="auto"/>
            </w:tcBorders>
            <w:vAlign w:val="center"/>
          </w:tcPr>
          <w:p w14:paraId="2DEDB40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Бег, ходьба</w:t>
            </w:r>
          </w:p>
          <w:p w14:paraId="131FCE7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w:t>
            </w:r>
            <w:r w:rsidRPr="00CD3F23">
              <w:rPr>
                <w:rFonts w:ascii="Times New Roman" w:hAnsi="Times New Roman"/>
                <w:sz w:val="24"/>
                <w:szCs w:val="24"/>
              </w:rPr>
              <w:t xml:space="preserve"> 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463FF92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1" w:type="pct"/>
            <w:tcBorders>
              <w:top w:val="single" w:sz="6" w:space="0" w:color="auto"/>
              <w:left w:val="single" w:sz="6" w:space="0" w:color="auto"/>
              <w:bottom w:val="single" w:sz="6" w:space="0" w:color="auto"/>
              <w:right w:val="single" w:sz="6" w:space="0" w:color="auto"/>
            </w:tcBorders>
            <w:vAlign w:val="center"/>
          </w:tcPr>
          <w:p w14:paraId="1F4726A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110</w:t>
            </w:r>
          </w:p>
        </w:tc>
        <w:tc>
          <w:tcPr>
            <w:tcW w:w="272" w:type="pct"/>
            <w:tcBorders>
              <w:top w:val="single" w:sz="6" w:space="0" w:color="auto"/>
              <w:left w:val="single" w:sz="6" w:space="0" w:color="auto"/>
              <w:bottom w:val="single" w:sz="6" w:space="0" w:color="auto"/>
              <w:right w:val="single" w:sz="6" w:space="0" w:color="auto"/>
            </w:tcBorders>
            <w:vAlign w:val="center"/>
          </w:tcPr>
          <w:p w14:paraId="07A310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110</w:t>
            </w:r>
          </w:p>
        </w:tc>
        <w:tc>
          <w:tcPr>
            <w:tcW w:w="281" w:type="pct"/>
            <w:tcBorders>
              <w:top w:val="single" w:sz="6" w:space="0" w:color="auto"/>
              <w:left w:val="single" w:sz="6" w:space="0" w:color="auto"/>
              <w:bottom w:val="single" w:sz="6" w:space="0" w:color="auto"/>
              <w:right w:val="single" w:sz="6" w:space="0" w:color="auto"/>
            </w:tcBorders>
            <w:vAlign w:val="center"/>
          </w:tcPr>
          <w:p w14:paraId="15AEFA6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72" w:type="pct"/>
            <w:tcBorders>
              <w:top w:val="single" w:sz="6" w:space="0" w:color="auto"/>
              <w:left w:val="single" w:sz="6" w:space="0" w:color="auto"/>
              <w:bottom w:val="single" w:sz="6" w:space="0" w:color="auto"/>
              <w:right w:val="single" w:sz="6" w:space="0" w:color="auto"/>
            </w:tcBorders>
            <w:vAlign w:val="center"/>
          </w:tcPr>
          <w:p w14:paraId="74C882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4B426C5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1" w:type="pct"/>
            <w:tcBorders>
              <w:top w:val="single" w:sz="6" w:space="0" w:color="auto"/>
              <w:left w:val="single" w:sz="6" w:space="0" w:color="auto"/>
              <w:bottom w:val="single" w:sz="6" w:space="0" w:color="auto"/>
              <w:right w:val="single" w:sz="6" w:space="0" w:color="auto"/>
            </w:tcBorders>
            <w:vAlign w:val="center"/>
          </w:tcPr>
          <w:p w14:paraId="4E4346B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272" w:type="pct"/>
            <w:tcBorders>
              <w:top w:val="single" w:sz="6" w:space="0" w:color="auto"/>
              <w:left w:val="single" w:sz="6" w:space="0" w:color="auto"/>
              <w:bottom w:val="single" w:sz="6" w:space="0" w:color="auto"/>
              <w:right w:val="single" w:sz="6" w:space="0" w:color="auto"/>
            </w:tcBorders>
            <w:vAlign w:val="center"/>
          </w:tcPr>
          <w:p w14:paraId="05FC665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271" w:type="pct"/>
            <w:tcBorders>
              <w:top w:val="single" w:sz="6" w:space="0" w:color="auto"/>
              <w:left w:val="single" w:sz="6" w:space="0" w:color="auto"/>
              <w:bottom w:val="single" w:sz="6" w:space="0" w:color="auto"/>
              <w:right w:val="single" w:sz="6" w:space="0" w:color="auto"/>
            </w:tcBorders>
            <w:vAlign w:val="center"/>
          </w:tcPr>
          <w:p w14:paraId="3EEE261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2" w:type="pct"/>
            <w:tcBorders>
              <w:top w:val="single" w:sz="6" w:space="0" w:color="auto"/>
              <w:left w:val="single" w:sz="6" w:space="0" w:color="auto"/>
              <w:bottom w:val="single" w:sz="6" w:space="0" w:color="auto"/>
              <w:right w:val="single" w:sz="6" w:space="0" w:color="auto"/>
            </w:tcBorders>
            <w:vAlign w:val="center"/>
          </w:tcPr>
          <w:p w14:paraId="5138131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w:t>
            </w:r>
          </w:p>
        </w:tc>
        <w:tc>
          <w:tcPr>
            <w:tcW w:w="271" w:type="pct"/>
            <w:tcBorders>
              <w:top w:val="single" w:sz="6" w:space="0" w:color="auto"/>
              <w:left w:val="single" w:sz="6" w:space="0" w:color="auto"/>
              <w:bottom w:val="single" w:sz="6" w:space="0" w:color="auto"/>
              <w:right w:val="single" w:sz="6" w:space="0" w:color="auto"/>
            </w:tcBorders>
            <w:vAlign w:val="center"/>
          </w:tcPr>
          <w:p w14:paraId="6F40AE1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8" w:type="pct"/>
            <w:tcBorders>
              <w:top w:val="single" w:sz="6" w:space="0" w:color="auto"/>
              <w:left w:val="single" w:sz="6" w:space="0" w:color="auto"/>
              <w:bottom w:val="single" w:sz="6" w:space="0" w:color="auto"/>
              <w:right w:val="single" w:sz="6" w:space="0" w:color="auto"/>
            </w:tcBorders>
            <w:vAlign w:val="center"/>
          </w:tcPr>
          <w:p w14:paraId="1F64BC8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554" w:type="pct"/>
            <w:tcBorders>
              <w:top w:val="single" w:sz="6" w:space="0" w:color="auto"/>
              <w:left w:val="single" w:sz="6" w:space="0" w:color="auto"/>
              <w:bottom w:val="single" w:sz="6" w:space="0" w:color="auto"/>
              <w:right w:val="single" w:sz="6" w:space="0" w:color="auto"/>
            </w:tcBorders>
            <w:vAlign w:val="center"/>
          </w:tcPr>
          <w:p w14:paraId="76A10B7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692</w:t>
            </w:r>
          </w:p>
        </w:tc>
      </w:tr>
      <w:tr w:rsidR="00D5737A" w:rsidRPr="00CD3F23" w14:paraId="632A341B" w14:textId="77777777" w:rsidTr="000363B0">
        <w:trPr>
          <w:trHeight w:val="323"/>
          <w:jc w:val="center"/>
        </w:trPr>
        <w:tc>
          <w:tcPr>
            <w:tcW w:w="1173" w:type="pct"/>
            <w:tcBorders>
              <w:top w:val="single" w:sz="6" w:space="0" w:color="auto"/>
              <w:left w:val="single" w:sz="6" w:space="0" w:color="auto"/>
              <w:bottom w:val="single" w:sz="6" w:space="0" w:color="auto"/>
              <w:right w:val="single" w:sz="6" w:space="0" w:color="auto"/>
            </w:tcBorders>
            <w:vAlign w:val="center"/>
          </w:tcPr>
          <w:p w14:paraId="401EED1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Бег</w:t>
            </w:r>
          </w:p>
          <w:p w14:paraId="7D7B489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7D9D18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1" w:type="pct"/>
            <w:tcBorders>
              <w:top w:val="single" w:sz="6" w:space="0" w:color="auto"/>
              <w:left w:val="single" w:sz="6" w:space="0" w:color="auto"/>
              <w:bottom w:val="single" w:sz="6" w:space="0" w:color="auto"/>
              <w:right w:val="single" w:sz="6" w:space="0" w:color="auto"/>
            </w:tcBorders>
            <w:vAlign w:val="center"/>
          </w:tcPr>
          <w:p w14:paraId="0EBB4D5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43</w:t>
            </w:r>
          </w:p>
        </w:tc>
        <w:tc>
          <w:tcPr>
            <w:tcW w:w="272" w:type="pct"/>
            <w:tcBorders>
              <w:top w:val="single" w:sz="6" w:space="0" w:color="auto"/>
              <w:left w:val="single" w:sz="6" w:space="0" w:color="auto"/>
              <w:bottom w:val="single" w:sz="6" w:space="0" w:color="auto"/>
              <w:right w:val="single" w:sz="6" w:space="0" w:color="auto"/>
            </w:tcBorders>
            <w:vAlign w:val="center"/>
          </w:tcPr>
          <w:p w14:paraId="4293FCE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55</w:t>
            </w:r>
          </w:p>
        </w:tc>
        <w:tc>
          <w:tcPr>
            <w:tcW w:w="281" w:type="pct"/>
            <w:tcBorders>
              <w:top w:val="single" w:sz="6" w:space="0" w:color="auto"/>
              <w:left w:val="single" w:sz="6" w:space="0" w:color="auto"/>
              <w:bottom w:val="single" w:sz="6" w:space="0" w:color="auto"/>
              <w:right w:val="single" w:sz="6" w:space="0" w:color="auto"/>
            </w:tcBorders>
            <w:vAlign w:val="center"/>
          </w:tcPr>
          <w:p w14:paraId="425AA12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68</w:t>
            </w:r>
          </w:p>
        </w:tc>
        <w:tc>
          <w:tcPr>
            <w:tcW w:w="272" w:type="pct"/>
            <w:tcBorders>
              <w:top w:val="single" w:sz="6" w:space="0" w:color="auto"/>
              <w:left w:val="single" w:sz="6" w:space="0" w:color="auto"/>
              <w:bottom w:val="single" w:sz="6" w:space="0" w:color="auto"/>
              <w:right w:val="single" w:sz="6" w:space="0" w:color="auto"/>
            </w:tcBorders>
            <w:vAlign w:val="center"/>
          </w:tcPr>
          <w:p w14:paraId="29E64B7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65</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02E8C67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71" w:type="pct"/>
            <w:tcBorders>
              <w:top w:val="single" w:sz="6" w:space="0" w:color="auto"/>
              <w:left w:val="single" w:sz="6" w:space="0" w:color="auto"/>
              <w:bottom w:val="single" w:sz="6" w:space="0" w:color="auto"/>
              <w:right w:val="single" w:sz="6" w:space="0" w:color="auto"/>
            </w:tcBorders>
            <w:vAlign w:val="center"/>
          </w:tcPr>
          <w:p w14:paraId="3713186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729BF85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6493190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7A34832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4B9845E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14:paraId="2BBFC8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554" w:type="pct"/>
            <w:tcBorders>
              <w:top w:val="single" w:sz="6" w:space="0" w:color="auto"/>
              <w:left w:val="single" w:sz="6" w:space="0" w:color="auto"/>
              <w:bottom w:val="single" w:sz="6" w:space="0" w:color="auto"/>
              <w:right w:val="single" w:sz="6" w:space="0" w:color="auto"/>
            </w:tcBorders>
            <w:vAlign w:val="center"/>
          </w:tcPr>
          <w:p w14:paraId="778923A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336</w:t>
            </w:r>
          </w:p>
        </w:tc>
      </w:tr>
      <w:tr w:rsidR="00D5737A" w:rsidRPr="00CD3F23" w14:paraId="73A105A2"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651DD9A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4534DB4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71" w:type="pct"/>
            <w:tcBorders>
              <w:top w:val="single" w:sz="6" w:space="0" w:color="auto"/>
              <w:left w:val="single" w:sz="6" w:space="0" w:color="auto"/>
              <w:bottom w:val="single" w:sz="6" w:space="0" w:color="auto"/>
              <w:right w:val="single" w:sz="6" w:space="0" w:color="auto"/>
            </w:tcBorders>
            <w:vAlign w:val="center"/>
          </w:tcPr>
          <w:p w14:paraId="17CDF2D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72" w:type="pct"/>
            <w:tcBorders>
              <w:top w:val="single" w:sz="6" w:space="0" w:color="auto"/>
              <w:left w:val="single" w:sz="6" w:space="0" w:color="auto"/>
              <w:bottom w:val="single" w:sz="6" w:space="0" w:color="auto"/>
              <w:right w:val="single" w:sz="6" w:space="0" w:color="auto"/>
            </w:tcBorders>
            <w:vAlign w:val="center"/>
          </w:tcPr>
          <w:p w14:paraId="52E8E7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81" w:type="pct"/>
            <w:tcBorders>
              <w:top w:val="single" w:sz="6" w:space="0" w:color="auto"/>
              <w:left w:val="single" w:sz="6" w:space="0" w:color="auto"/>
              <w:bottom w:val="single" w:sz="6" w:space="0" w:color="auto"/>
              <w:right w:val="single" w:sz="6" w:space="0" w:color="auto"/>
            </w:tcBorders>
            <w:vAlign w:val="center"/>
          </w:tcPr>
          <w:p w14:paraId="4BFBC23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w:t>
            </w:r>
          </w:p>
        </w:tc>
        <w:tc>
          <w:tcPr>
            <w:tcW w:w="272" w:type="pct"/>
            <w:tcBorders>
              <w:top w:val="single" w:sz="6" w:space="0" w:color="auto"/>
              <w:left w:val="single" w:sz="6" w:space="0" w:color="auto"/>
              <w:bottom w:val="single" w:sz="6" w:space="0" w:color="auto"/>
              <w:right w:val="single" w:sz="6" w:space="0" w:color="auto"/>
            </w:tcBorders>
            <w:vAlign w:val="center"/>
          </w:tcPr>
          <w:p w14:paraId="145579A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2E293A8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1" w:type="pct"/>
            <w:tcBorders>
              <w:top w:val="single" w:sz="6" w:space="0" w:color="auto"/>
              <w:left w:val="single" w:sz="6" w:space="0" w:color="auto"/>
              <w:bottom w:val="single" w:sz="6" w:space="0" w:color="auto"/>
              <w:right w:val="single" w:sz="6" w:space="0" w:color="auto"/>
            </w:tcBorders>
            <w:vAlign w:val="center"/>
          </w:tcPr>
          <w:p w14:paraId="7EB67F9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3A48BE8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13C3488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45C2D91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5F0FCE2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14:paraId="7C63A25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155832C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49</w:t>
            </w:r>
          </w:p>
        </w:tc>
      </w:tr>
      <w:tr w:rsidR="00D5737A" w:rsidRPr="00CD3F23" w14:paraId="5E589BBA"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0362160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64F4063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00A09AD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72" w:type="pct"/>
            <w:tcBorders>
              <w:top w:val="single" w:sz="6" w:space="0" w:color="auto"/>
              <w:left w:val="single" w:sz="6" w:space="0" w:color="auto"/>
              <w:bottom w:val="single" w:sz="6" w:space="0" w:color="auto"/>
              <w:right w:val="single" w:sz="6" w:space="0" w:color="auto"/>
            </w:tcBorders>
            <w:vAlign w:val="center"/>
          </w:tcPr>
          <w:p w14:paraId="2C602E6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81" w:type="pct"/>
            <w:tcBorders>
              <w:top w:val="single" w:sz="6" w:space="0" w:color="auto"/>
              <w:left w:val="single" w:sz="6" w:space="0" w:color="auto"/>
              <w:bottom w:val="single" w:sz="6" w:space="0" w:color="auto"/>
              <w:right w:val="single" w:sz="6" w:space="0" w:color="auto"/>
            </w:tcBorders>
            <w:vAlign w:val="center"/>
          </w:tcPr>
          <w:p w14:paraId="00E0DD2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2" w:type="pct"/>
            <w:tcBorders>
              <w:top w:val="single" w:sz="6" w:space="0" w:color="auto"/>
              <w:left w:val="single" w:sz="6" w:space="0" w:color="auto"/>
              <w:bottom w:val="single" w:sz="6" w:space="0" w:color="auto"/>
              <w:right w:val="single" w:sz="6" w:space="0" w:color="auto"/>
            </w:tcBorders>
            <w:vAlign w:val="center"/>
          </w:tcPr>
          <w:p w14:paraId="4D917EF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61C1B99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71" w:type="pct"/>
            <w:tcBorders>
              <w:top w:val="single" w:sz="6" w:space="0" w:color="auto"/>
              <w:left w:val="single" w:sz="6" w:space="0" w:color="auto"/>
              <w:bottom w:val="single" w:sz="6" w:space="0" w:color="auto"/>
              <w:right w:val="single" w:sz="6" w:space="0" w:color="auto"/>
            </w:tcBorders>
            <w:vAlign w:val="center"/>
          </w:tcPr>
          <w:p w14:paraId="5FF9C55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0C14CBF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14E1740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282D44A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6BB07E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14:paraId="6CF7DC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7BDCBD5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w:t>
            </w:r>
          </w:p>
        </w:tc>
      </w:tr>
      <w:tr w:rsidR="00D5737A" w:rsidRPr="00CD3F23" w14:paraId="01862538"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085B28C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Имитация, прыжки, км</w:t>
            </w:r>
          </w:p>
        </w:tc>
        <w:tc>
          <w:tcPr>
            <w:tcW w:w="271" w:type="pct"/>
            <w:tcBorders>
              <w:top w:val="single" w:sz="6" w:space="0" w:color="auto"/>
              <w:left w:val="single" w:sz="6" w:space="0" w:color="auto"/>
              <w:bottom w:val="single" w:sz="6" w:space="0" w:color="auto"/>
              <w:right w:val="single" w:sz="6" w:space="0" w:color="auto"/>
            </w:tcBorders>
            <w:vAlign w:val="center"/>
          </w:tcPr>
          <w:p w14:paraId="2C383DF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04AD5D1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w:t>
            </w:r>
          </w:p>
        </w:tc>
        <w:tc>
          <w:tcPr>
            <w:tcW w:w="272" w:type="pct"/>
            <w:tcBorders>
              <w:top w:val="single" w:sz="6" w:space="0" w:color="auto"/>
              <w:left w:val="single" w:sz="6" w:space="0" w:color="auto"/>
              <w:bottom w:val="single" w:sz="6" w:space="0" w:color="auto"/>
              <w:right w:val="single" w:sz="6" w:space="0" w:color="auto"/>
            </w:tcBorders>
            <w:vAlign w:val="center"/>
          </w:tcPr>
          <w:p w14:paraId="09D8C54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14:paraId="5C13DAD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2" w:type="pct"/>
            <w:tcBorders>
              <w:top w:val="single" w:sz="6" w:space="0" w:color="auto"/>
              <w:left w:val="single" w:sz="6" w:space="0" w:color="auto"/>
              <w:bottom w:val="single" w:sz="6" w:space="0" w:color="auto"/>
              <w:right w:val="single" w:sz="6" w:space="0" w:color="auto"/>
            </w:tcBorders>
            <w:vAlign w:val="center"/>
          </w:tcPr>
          <w:p w14:paraId="00BEC1C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311D6D3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1" w:type="pct"/>
            <w:tcBorders>
              <w:top w:val="single" w:sz="6" w:space="0" w:color="auto"/>
              <w:left w:val="single" w:sz="6" w:space="0" w:color="auto"/>
              <w:bottom w:val="single" w:sz="6" w:space="0" w:color="auto"/>
              <w:right w:val="single" w:sz="6" w:space="0" w:color="auto"/>
            </w:tcBorders>
            <w:vAlign w:val="center"/>
          </w:tcPr>
          <w:p w14:paraId="50F413C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3EA87AA0" w14:textId="77777777" w:rsidR="00D5737A" w:rsidRPr="00CD3F23" w:rsidRDefault="00D5737A" w:rsidP="000363B0">
            <w:pPr>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60751182" w14:textId="77777777" w:rsidR="00D5737A" w:rsidRPr="00CD3F23" w:rsidRDefault="00D5737A" w:rsidP="000363B0">
            <w:pPr>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062D89B6" w14:textId="77777777" w:rsidR="00D5737A" w:rsidRPr="00CD3F23" w:rsidRDefault="00D5737A" w:rsidP="000363B0">
            <w:pPr>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1C08CAA9" w14:textId="77777777" w:rsidR="00D5737A" w:rsidRPr="00CD3F23" w:rsidRDefault="00D5737A" w:rsidP="000363B0">
            <w:pPr>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14:paraId="18536A12" w14:textId="77777777" w:rsidR="00D5737A" w:rsidRPr="00CD3F23" w:rsidRDefault="00D5737A" w:rsidP="000363B0">
            <w:pPr>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5319029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r>
      <w:tr w:rsidR="00D5737A" w:rsidRPr="00CD3F23" w14:paraId="7B82EA8C"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124E833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71" w:type="pct"/>
            <w:tcBorders>
              <w:top w:val="single" w:sz="6" w:space="0" w:color="auto"/>
              <w:left w:val="single" w:sz="6" w:space="0" w:color="auto"/>
              <w:bottom w:val="single" w:sz="6" w:space="0" w:color="auto"/>
              <w:right w:val="single" w:sz="6" w:space="0" w:color="auto"/>
            </w:tcBorders>
            <w:vAlign w:val="center"/>
          </w:tcPr>
          <w:p w14:paraId="690C1BA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114</w:t>
            </w:r>
          </w:p>
        </w:tc>
        <w:tc>
          <w:tcPr>
            <w:tcW w:w="271" w:type="pct"/>
            <w:tcBorders>
              <w:top w:val="single" w:sz="6" w:space="0" w:color="auto"/>
              <w:left w:val="single" w:sz="6" w:space="0" w:color="auto"/>
              <w:bottom w:val="single" w:sz="6" w:space="0" w:color="auto"/>
              <w:right w:val="single" w:sz="6" w:space="0" w:color="auto"/>
            </w:tcBorders>
            <w:vAlign w:val="center"/>
          </w:tcPr>
          <w:p w14:paraId="108E097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165</w:t>
            </w:r>
          </w:p>
        </w:tc>
        <w:tc>
          <w:tcPr>
            <w:tcW w:w="272" w:type="pct"/>
            <w:tcBorders>
              <w:top w:val="single" w:sz="6" w:space="0" w:color="auto"/>
              <w:left w:val="single" w:sz="6" w:space="0" w:color="auto"/>
              <w:bottom w:val="single" w:sz="6" w:space="0" w:color="auto"/>
              <w:right w:val="single" w:sz="6" w:space="0" w:color="auto"/>
            </w:tcBorders>
            <w:vAlign w:val="center"/>
          </w:tcPr>
          <w:p w14:paraId="340DB4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180</w:t>
            </w:r>
          </w:p>
        </w:tc>
        <w:tc>
          <w:tcPr>
            <w:tcW w:w="281" w:type="pct"/>
            <w:tcBorders>
              <w:top w:val="single" w:sz="6" w:space="0" w:color="auto"/>
              <w:left w:val="single" w:sz="6" w:space="0" w:color="auto"/>
              <w:bottom w:val="single" w:sz="6" w:space="0" w:color="auto"/>
              <w:right w:val="single" w:sz="6" w:space="0" w:color="auto"/>
            </w:tcBorders>
            <w:vAlign w:val="center"/>
          </w:tcPr>
          <w:p w14:paraId="0CD675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190</w:t>
            </w:r>
          </w:p>
        </w:tc>
        <w:tc>
          <w:tcPr>
            <w:tcW w:w="272" w:type="pct"/>
            <w:tcBorders>
              <w:top w:val="single" w:sz="6" w:space="0" w:color="auto"/>
              <w:left w:val="single" w:sz="6" w:space="0" w:color="auto"/>
              <w:bottom w:val="single" w:sz="6" w:space="0" w:color="auto"/>
              <w:right w:val="single" w:sz="6" w:space="0" w:color="auto"/>
            </w:tcBorders>
            <w:vAlign w:val="center"/>
          </w:tcPr>
          <w:p w14:paraId="1A701F9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160</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5A79B43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127</w:t>
            </w:r>
          </w:p>
        </w:tc>
        <w:tc>
          <w:tcPr>
            <w:tcW w:w="271" w:type="pct"/>
            <w:tcBorders>
              <w:top w:val="single" w:sz="6" w:space="0" w:color="auto"/>
              <w:left w:val="single" w:sz="6" w:space="0" w:color="auto"/>
              <w:bottom w:val="single" w:sz="6" w:space="0" w:color="auto"/>
              <w:right w:val="single" w:sz="6" w:space="0" w:color="auto"/>
            </w:tcBorders>
            <w:vAlign w:val="center"/>
          </w:tcPr>
          <w:p w14:paraId="0A033DD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272" w:type="pct"/>
            <w:tcBorders>
              <w:top w:val="single" w:sz="6" w:space="0" w:color="auto"/>
              <w:left w:val="single" w:sz="6" w:space="0" w:color="auto"/>
              <w:bottom w:val="single" w:sz="6" w:space="0" w:color="auto"/>
              <w:right w:val="single" w:sz="6" w:space="0" w:color="auto"/>
            </w:tcBorders>
            <w:vAlign w:val="center"/>
          </w:tcPr>
          <w:p w14:paraId="3968C3E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271" w:type="pct"/>
            <w:tcBorders>
              <w:top w:val="single" w:sz="6" w:space="0" w:color="auto"/>
              <w:left w:val="single" w:sz="6" w:space="0" w:color="auto"/>
              <w:bottom w:val="single" w:sz="6" w:space="0" w:color="auto"/>
              <w:right w:val="single" w:sz="6" w:space="0" w:color="auto"/>
            </w:tcBorders>
            <w:vAlign w:val="center"/>
          </w:tcPr>
          <w:p w14:paraId="0330BB2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2" w:type="pct"/>
            <w:tcBorders>
              <w:top w:val="single" w:sz="6" w:space="0" w:color="auto"/>
              <w:left w:val="single" w:sz="6" w:space="0" w:color="auto"/>
              <w:bottom w:val="single" w:sz="6" w:space="0" w:color="auto"/>
              <w:right w:val="single" w:sz="6" w:space="0" w:color="auto"/>
            </w:tcBorders>
            <w:vAlign w:val="center"/>
          </w:tcPr>
          <w:p w14:paraId="7F899F0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w:t>
            </w:r>
          </w:p>
        </w:tc>
        <w:tc>
          <w:tcPr>
            <w:tcW w:w="271" w:type="pct"/>
            <w:tcBorders>
              <w:top w:val="single" w:sz="6" w:space="0" w:color="auto"/>
              <w:left w:val="single" w:sz="6" w:space="0" w:color="auto"/>
              <w:bottom w:val="single" w:sz="6" w:space="0" w:color="auto"/>
              <w:right w:val="single" w:sz="6" w:space="0" w:color="auto"/>
            </w:tcBorders>
            <w:vAlign w:val="center"/>
          </w:tcPr>
          <w:p w14:paraId="5DA624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8" w:type="pct"/>
            <w:tcBorders>
              <w:top w:val="single" w:sz="6" w:space="0" w:color="auto"/>
              <w:left w:val="single" w:sz="6" w:space="0" w:color="auto"/>
              <w:bottom w:val="single" w:sz="6" w:space="0" w:color="auto"/>
              <w:right w:val="single" w:sz="6" w:space="0" w:color="auto"/>
            </w:tcBorders>
            <w:vAlign w:val="center"/>
          </w:tcPr>
          <w:p w14:paraId="49E5C1D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554" w:type="pct"/>
            <w:tcBorders>
              <w:top w:val="single" w:sz="6" w:space="0" w:color="auto"/>
              <w:left w:val="single" w:sz="6" w:space="0" w:color="auto"/>
              <w:bottom w:val="single" w:sz="6" w:space="0" w:color="auto"/>
              <w:right w:val="single" w:sz="6" w:space="0" w:color="auto"/>
            </w:tcBorders>
            <w:vAlign w:val="center"/>
          </w:tcPr>
          <w:p w14:paraId="0E4B583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1129</w:t>
            </w:r>
          </w:p>
        </w:tc>
      </w:tr>
      <w:tr w:rsidR="00D5737A" w:rsidRPr="00CD3F23" w14:paraId="761EF91F"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686CF7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Лыжероллеры </w:t>
            </w:r>
            <w:r w:rsidRPr="00CD3F23">
              <w:rPr>
                <w:rFonts w:ascii="Times New Roman" w:hAnsi="Times New Roman"/>
                <w:sz w:val="24"/>
                <w:szCs w:val="24"/>
                <w:lang w:val="en-US"/>
              </w:rPr>
              <w:t xml:space="preserve">I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37520AB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6171611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14:paraId="55A5EC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81" w:type="pct"/>
            <w:tcBorders>
              <w:top w:val="single" w:sz="6" w:space="0" w:color="auto"/>
              <w:left w:val="single" w:sz="6" w:space="0" w:color="auto"/>
              <w:bottom w:val="single" w:sz="6" w:space="0" w:color="auto"/>
              <w:right w:val="single" w:sz="6" w:space="0" w:color="auto"/>
            </w:tcBorders>
            <w:vAlign w:val="center"/>
          </w:tcPr>
          <w:p w14:paraId="597DE29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2" w:type="pct"/>
            <w:tcBorders>
              <w:top w:val="single" w:sz="6" w:space="0" w:color="auto"/>
              <w:left w:val="single" w:sz="6" w:space="0" w:color="auto"/>
              <w:bottom w:val="single" w:sz="6" w:space="0" w:color="auto"/>
              <w:right w:val="single" w:sz="6" w:space="0" w:color="auto"/>
            </w:tcBorders>
            <w:vAlign w:val="center"/>
          </w:tcPr>
          <w:p w14:paraId="4D6B573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29FD729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37</w:t>
            </w:r>
          </w:p>
        </w:tc>
        <w:tc>
          <w:tcPr>
            <w:tcW w:w="271" w:type="pct"/>
            <w:tcBorders>
              <w:top w:val="single" w:sz="6" w:space="0" w:color="auto"/>
              <w:left w:val="single" w:sz="6" w:space="0" w:color="auto"/>
              <w:bottom w:val="single" w:sz="6" w:space="0" w:color="auto"/>
              <w:right w:val="single" w:sz="6" w:space="0" w:color="auto"/>
            </w:tcBorders>
            <w:vAlign w:val="center"/>
          </w:tcPr>
          <w:p w14:paraId="7B2282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2" w:type="pct"/>
            <w:tcBorders>
              <w:top w:val="single" w:sz="6" w:space="0" w:color="auto"/>
              <w:left w:val="single" w:sz="6" w:space="0" w:color="auto"/>
              <w:bottom w:val="single" w:sz="6" w:space="0" w:color="auto"/>
              <w:right w:val="single" w:sz="6" w:space="0" w:color="auto"/>
            </w:tcBorders>
            <w:vAlign w:val="center"/>
          </w:tcPr>
          <w:p w14:paraId="7600817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0C734BE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3E34CEF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0AF59E7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14:paraId="0BCD44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5CC113B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167</w:t>
            </w:r>
          </w:p>
        </w:tc>
      </w:tr>
      <w:tr w:rsidR="00D5737A" w:rsidRPr="00CD3F23" w14:paraId="4C063B06"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1D4814B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714EC30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759C157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7FF06C3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1" w:type="pct"/>
            <w:tcBorders>
              <w:top w:val="single" w:sz="6" w:space="0" w:color="auto"/>
              <w:left w:val="single" w:sz="6" w:space="0" w:color="auto"/>
              <w:bottom w:val="single" w:sz="6" w:space="0" w:color="auto"/>
              <w:right w:val="single" w:sz="6" w:space="0" w:color="auto"/>
            </w:tcBorders>
            <w:vAlign w:val="center"/>
          </w:tcPr>
          <w:p w14:paraId="457563A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w:t>
            </w:r>
          </w:p>
        </w:tc>
        <w:tc>
          <w:tcPr>
            <w:tcW w:w="272" w:type="pct"/>
            <w:tcBorders>
              <w:top w:val="single" w:sz="6" w:space="0" w:color="auto"/>
              <w:left w:val="single" w:sz="6" w:space="0" w:color="auto"/>
              <w:bottom w:val="single" w:sz="6" w:space="0" w:color="auto"/>
              <w:right w:val="single" w:sz="6" w:space="0" w:color="auto"/>
            </w:tcBorders>
            <w:vAlign w:val="center"/>
          </w:tcPr>
          <w:p w14:paraId="437D1BD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27</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31A1F1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1" w:type="pct"/>
            <w:tcBorders>
              <w:top w:val="single" w:sz="6" w:space="0" w:color="auto"/>
              <w:left w:val="single" w:sz="6" w:space="0" w:color="auto"/>
              <w:bottom w:val="single" w:sz="6" w:space="0" w:color="auto"/>
              <w:right w:val="single" w:sz="6" w:space="0" w:color="auto"/>
            </w:tcBorders>
            <w:vAlign w:val="center"/>
          </w:tcPr>
          <w:p w14:paraId="2CCBF83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14:paraId="27FEBA1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7234CE5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6EDD4B0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3A9440F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14:paraId="648CC2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0718587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129</w:t>
            </w:r>
          </w:p>
        </w:tc>
      </w:tr>
      <w:tr w:rsidR="00D5737A" w:rsidRPr="00CD3F23" w14:paraId="1BE9B980"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261329B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48338DA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7CCECA8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243DD04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726CF9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72" w:type="pct"/>
            <w:tcBorders>
              <w:top w:val="single" w:sz="6" w:space="0" w:color="auto"/>
              <w:left w:val="single" w:sz="6" w:space="0" w:color="auto"/>
              <w:bottom w:val="single" w:sz="6" w:space="0" w:color="auto"/>
              <w:right w:val="single" w:sz="6" w:space="0" w:color="auto"/>
            </w:tcBorders>
            <w:vAlign w:val="center"/>
          </w:tcPr>
          <w:p w14:paraId="59B27A2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2F04CEA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71" w:type="pct"/>
            <w:tcBorders>
              <w:top w:val="single" w:sz="6" w:space="0" w:color="auto"/>
              <w:left w:val="single" w:sz="6" w:space="0" w:color="auto"/>
              <w:bottom w:val="single" w:sz="6" w:space="0" w:color="auto"/>
              <w:right w:val="single" w:sz="6" w:space="0" w:color="auto"/>
            </w:tcBorders>
            <w:vAlign w:val="center"/>
          </w:tcPr>
          <w:p w14:paraId="6678EE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4861AA4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65CECF4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49F263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72E40D7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14:paraId="31E59E7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50FD2E6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w:t>
            </w:r>
          </w:p>
        </w:tc>
      </w:tr>
      <w:tr w:rsidR="00D5737A" w:rsidRPr="00CD3F23" w14:paraId="14F1A88F"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707E310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71" w:type="pct"/>
            <w:tcBorders>
              <w:top w:val="single" w:sz="6" w:space="0" w:color="auto"/>
              <w:left w:val="single" w:sz="6" w:space="0" w:color="auto"/>
              <w:bottom w:val="single" w:sz="6" w:space="0" w:color="auto"/>
              <w:right w:val="single" w:sz="6" w:space="0" w:color="auto"/>
            </w:tcBorders>
            <w:vAlign w:val="center"/>
          </w:tcPr>
          <w:p w14:paraId="342C997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2E091B4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14:paraId="2E67C4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81" w:type="pct"/>
            <w:tcBorders>
              <w:top w:val="single" w:sz="6" w:space="0" w:color="auto"/>
              <w:left w:val="single" w:sz="6" w:space="0" w:color="auto"/>
              <w:bottom w:val="single" w:sz="6" w:space="0" w:color="auto"/>
              <w:right w:val="single" w:sz="6" w:space="0" w:color="auto"/>
            </w:tcBorders>
            <w:vAlign w:val="center"/>
          </w:tcPr>
          <w:p w14:paraId="5DF53EF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75</w:t>
            </w:r>
          </w:p>
        </w:tc>
        <w:tc>
          <w:tcPr>
            <w:tcW w:w="272" w:type="pct"/>
            <w:tcBorders>
              <w:top w:val="single" w:sz="6" w:space="0" w:color="auto"/>
              <w:left w:val="single" w:sz="6" w:space="0" w:color="auto"/>
              <w:bottom w:val="single" w:sz="6" w:space="0" w:color="auto"/>
              <w:right w:val="single" w:sz="6" w:space="0" w:color="auto"/>
            </w:tcBorders>
            <w:vAlign w:val="center"/>
          </w:tcPr>
          <w:p w14:paraId="247E664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20274B2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71" w:type="pct"/>
            <w:tcBorders>
              <w:top w:val="single" w:sz="6" w:space="0" w:color="auto"/>
              <w:left w:val="single" w:sz="6" w:space="0" w:color="auto"/>
              <w:bottom w:val="single" w:sz="6" w:space="0" w:color="auto"/>
              <w:right w:val="single" w:sz="6" w:space="0" w:color="auto"/>
            </w:tcBorders>
            <w:vAlign w:val="center"/>
          </w:tcPr>
          <w:p w14:paraId="1E7ACCF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2" w:type="pct"/>
            <w:tcBorders>
              <w:top w:val="single" w:sz="6" w:space="0" w:color="auto"/>
              <w:left w:val="single" w:sz="6" w:space="0" w:color="auto"/>
              <w:bottom w:val="single" w:sz="6" w:space="0" w:color="auto"/>
              <w:right w:val="single" w:sz="6" w:space="0" w:color="auto"/>
            </w:tcBorders>
            <w:vAlign w:val="center"/>
          </w:tcPr>
          <w:p w14:paraId="6816099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307B4C0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0520CF1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56B636D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8" w:type="pct"/>
            <w:tcBorders>
              <w:top w:val="single" w:sz="6" w:space="0" w:color="auto"/>
              <w:left w:val="single" w:sz="6" w:space="0" w:color="auto"/>
              <w:bottom w:val="single" w:sz="6" w:space="0" w:color="auto"/>
              <w:right w:val="single" w:sz="6" w:space="0" w:color="auto"/>
            </w:tcBorders>
            <w:vAlign w:val="center"/>
          </w:tcPr>
          <w:p w14:paraId="2762D5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15B3272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305</w:t>
            </w:r>
          </w:p>
        </w:tc>
      </w:tr>
      <w:tr w:rsidR="00D5737A" w:rsidRPr="00CD3F23" w14:paraId="0A18891F"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15DC41E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Лыжи </w:t>
            </w:r>
            <w:r w:rsidRPr="00CD3F23">
              <w:rPr>
                <w:rFonts w:ascii="Times New Roman" w:hAnsi="Times New Roman"/>
                <w:sz w:val="24"/>
                <w:szCs w:val="24"/>
                <w:lang w:val="en-US"/>
              </w:rPr>
              <w:t xml:space="preserve">I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3DDA01F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6" w:space="0" w:color="auto"/>
            </w:tcBorders>
            <w:vAlign w:val="center"/>
          </w:tcPr>
          <w:p w14:paraId="6F8ACEB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2" w:type="pct"/>
            <w:tcBorders>
              <w:top w:val="single" w:sz="6" w:space="0" w:color="auto"/>
              <w:left w:val="single" w:sz="6" w:space="0" w:color="auto"/>
              <w:bottom w:val="single" w:sz="6" w:space="0" w:color="auto"/>
              <w:right w:val="single" w:sz="6" w:space="0" w:color="auto"/>
            </w:tcBorders>
            <w:vAlign w:val="center"/>
          </w:tcPr>
          <w:p w14:paraId="3B28A50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14:paraId="2150156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2" w:type="pct"/>
            <w:tcBorders>
              <w:top w:val="single" w:sz="6" w:space="0" w:color="auto"/>
              <w:left w:val="single" w:sz="6" w:space="0" w:color="auto"/>
              <w:bottom w:val="single" w:sz="6" w:space="0" w:color="auto"/>
              <w:right w:val="single" w:sz="6" w:space="0" w:color="auto"/>
            </w:tcBorders>
            <w:vAlign w:val="center"/>
          </w:tcPr>
          <w:p w14:paraId="1852B13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3764804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1" w:type="pct"/>
            <w:tcBorders>
              <w:top w:val="single" w:sz="6" w:space="0" w:color="auto"/>
              <w:left w:val="single" w:sz="6" w:space="0" w:color="auto"/>
              <w:bottom w:val="single" w:sz="6" w:space="0" w:color="auto"/>
              <w:right w:val="single" w:sz="6" w:space="0" w:color="auto"/>
            </w:tcBorders>
            <w:vAlign w:val="center"/>
          </w:tcPr>
          <w:p w14:paraId="259A686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14:paraId="2FA429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1" w:type="pct"/>
            <w:tcBorders>
              <w:top w:val="single" w:sz="6" w:space="0" w:color="auto"/>
              <w:left w:val="single" w:sz="6" w:space="0" w:color="auto"/>
              <w:bottom w:val="single" w:sz="6" w:space="0" w:color="auto"/>
              <w:right w:val="single" w:sz="6" w:space="0" w:color="auto"/>
            </w:tcBorders>
            <w:vAlign w:val="center"/>
          </w:tcPr>
          <w:p w14:paraId="47CEB94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w:t>
            </w:r>
          </w:p>
        </w:tc>
        <w:tc>
          <w:tcPr>
            <w:tcW w:w="272" w:type="pct"/>
            <w:tcBorders>
              <w:top w:val="single" w:sz="6" w:space="0" w:color="auto"/>
              <w:left w:val="single" w:sz="6" w:space="0" w:color="auto"/>
              <w:bottom w:val="single" w:sz="6" w:space="0" w:color="auto"/>
              <w:right w:val="single" w:sz="6" w:space="0" w:color="auto"/>
            </w:tcBorders>
            <w:vAlign w:val="center"/>
          </w:tcPr>
          <w:p w14:paraId="60A630B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46</w:t>
            </w:r>
          </w:p>
        </w:tc>
        <w:tc>
          <w:tcPr>
            <w:tcW w:w="271" w:type="pct"/>
            <w:tcBorders>
              <w:top w:val="single" w:sz="6" w:space="0" w:color="auto"/>
              <w:left w:val="single" w:sz="6" w:space="0" w:color="auto"/>
              <w:bottom w:val="single" w:sz="6" w:space="0" w:color="auto"/>
              <w:right w:val="single" w:sz="6" w:space="0" w:color="auto"/>
            </w:tcBorders>
            <w:vAlign w:val="center"/>
          </w:tcPr>
          <w:p w14:paraId="62A762C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78" w:type="pct"/>
            <w:tcBorders>
              <w:top w:val="single" w:sz="6" w:space="0" w:color="auto"/>
              <w:left w:val="single" w:sz="6" w:space="0" w:color="auto"/>
              <w:bottom w:val="single" w:sz="6" w:space="0" w:color="auto"/>
              <w:right w:val="single" w:sz="6" w:space="0" w:color="auto"/>
            </w:tcBorders>
            <w:vAlign w:val="center"/>
          </w:tcPr>
          <w:p w14:paraId="4A8529A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719C092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203</w:t>
            </w:r>
          </w:p>
        </w:tc>
      </w:tr>
      <w:tr w:rsidR="00D5737A" w:rsidRPr="00CD3F23" w14:paraId="50744601"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6A511D4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44DD6E1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7DD5F3E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13FB971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35DF94E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5D6177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7F29D28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027F83C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2" w:type="pct"/>
            <w:tcBorders>
              <w:top w:val="single" w:sz="6" w:space="0" w:color="auto"/>
              <w:left w:val="single" w:sz="6" w:space="0" w:color="auto"/>
              <w:bottom w:val="single" w:sz="6" w:space="0" w:color="auto"/>
              <w:right w:val="single" w:sz="6" w:space="0" w:color="auto"/>
            </w:tcBorders>
            <w:vAlign w:val="center"/>
          </w:tcPr>
          <w:p w14:paraId="70EF3C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71" w:type="pct"/>
            <w:tcBorders>
              <w:top w:val="single" w:sz="6" w:space="0" w:color="auto"/>
              <w:left w:val="single" w:sz="6" w:space="0" w:color="auto"/>
              <w:bottom w:val="single" w:sz="6" w:space="0" w:color="auto"/>
              <w:right w:val="single" w:sz="6" w:space="0" w:color="auto"/>
            </w:tcBorders>
            <w:vAlign w:val="center"/>
          </w:tcPr>
          <w:p w14:paraId="24E6CCE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w:t>
            </w:r>
          </w:p>
        </w:tc>
        <w:tc>
          <w:tcPr>
            <w:tcW w:w="272" w:type="pct"/>
            <w:tcBorders>
              <w:top w:val="single" w:sz="6" w:space="0" w:color="auto"/>
              <w:left w:val="single" w:sz="6" w:space="0" w:color="auto"/>
              <w:bottom w:val="single" w:sz="6" w:space="0" w:color="auto"/>
              <w:right w:val="single" w:sz="6" w:space="0" w:color="auto"/>
            </w:tcBorders>
            <w:vAlign w:val="center"/>
          </w:tcPr>
          <w:p w14:paraId="455065B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76</w:t>
            </w:r>
          </w:p>
        </w:tc>
        <w:tc>
          <w:tcPr>
            <w:tcW w:w="271" w:type="pct"/>
            <w:tcBorders>
              <w:top w:val="single" w:sz="6" w:space="0" w:color="auto"/>
              <w:left w:val="single" w:sz="6" w:space="0" w:color="auto"/>
              <w:bottom w:val="single" w:sz="6" w:space="0" w:color="auto"/>
              <w:right w:val="single" w:sz="6" w:space="0" w:color="auto"/>
            </w:tcBorders>
            <w:vAlign w:val="center"/>
          </w:tcPr>
          <w:p w14:paraId="385AA0C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66</w:t>
            </w:r>
          </w:p>
        </w:tc>
        <w:tc>
          <w:tcPr>
            <w:tcW w:w="278" w:type="pct"/>
            <w:tcBorders>
              <w:top w:val="single" w:sz="6" w:space="0" w:color="auto"/>
              <w:left w:val="single" w:sz="6" w:space="0" w:color="auto"/>
              <w:bottom w:val="single" w:sz="6" w:space="0" w:color="auto"/>
              <w:right w:val="single" w:sz="6" w:space="0" w:color="auto"/>
            </w:tcBorders>
            <w:vAlign w:val="center"/>
          </w:tcPr>
          <w:p w14:paraId="07D6CBD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5656868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392</w:t>
            </w:r>
          </w:p>
        </w:tc>
      </w:tr>
      <w:tr w:rsidR="00D5737A" w:rsidRPr="00CD3F23" w14:paraId="034D8F8D"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17AE877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1D8F46F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1CA2DC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2EFF96F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1E4EB68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4CBC3E9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6CBAFF6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5CE3E6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2E18751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1" w:type="pct"/>
            <w:tcBorders>
              <w:top w:val="single" w:sz="6" w:space="0" w:color="auto"/>
              <w:left w:val="single" w:sz="6" w:space="0" w:color="auto"/>
              <w:bottom w:val="single" w:sz="6" w:space="0" w:color="auto"/>
              <w:right w:val="single" w:sz="6" w:space="0" w:color="auto"/>
            </w:tcBorders>
            <w:vAlign w:val="center"/>
          </w:tcPr>
          <w:p w14:paraId="7B50102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2" w:type="pct"/>
            <w:tcBorders>
              <w:top w:val="single" w:sz="6" w:space="0" w:color="auto"/>
              <w:left w:val="single" w:sz="6" w:space="0" w:color="auto"/>
              <w:bottom w:val="single" w:sz="6" w:space="0" w:color="auto"/>
              <w:right w:val="single" w:sz="6" w:space="0" w:color="auto"/>
            </w:tcBorders>
            <w:vAlign w:val="center"/>
          </w:tcPr>
          <w:p w14:paraId="49886F2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w:t>
            </w:r>
          </w:p>
        </w:tc>
        <w:tc>
          <w:tcPr>
            <w:tcW w:w="271" w:type="pct"/>
            <w:tcBorders>
              <w:top w:val="single" w:sz="6" w:space="0" w:color="auto"/>
              <w:left w:val="single" w:sz="6" w:space="0" w:color="auto"/>
              <w:bottom w:val="single" w:sz="6" w:space="0" w:color="auto"/>
              <w:right w:val="single" w:sz="6" w:space="0" w:color="auto"/>
            </w:tcBorders>
            <w:vAlign w:val="center"/>
          </w:tcPr>
          <w:p w14:paraId="121BF91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w:t>
            </w:r>
          </w:p>
        </w:tc>
        <w:tc>
          <w:tcPr>
            <w:tcW w:w="278" w:type="pct"/>
            <w:tcBorders>
              <w:top w:val="single" w:sz="6" w:space="0" w:color="auto"/>
              <w:left w:val="single" w:sz="6" w:space="0" w:color="auto"/>
              <w:bottom w:val="single" w:sz="6" w:space="0" w:color="auto"/>
              <w:right w:val="single" w:sz="6" w:space="0" w:color="auto"/>
            </w:tcBorders>
            <w:vAlign w:val="center"/>
          </w:tcPr>
          <w:p w14:paraId="562EBDD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5A36CC6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92</w:t>
            </w:r>
          </w:p>
        </w:tc>
      </w:tr>
      <w:tr w:rsidR="00D5737A" w:rsidRPr="00CD3F23" w14:paraId="79DBD3EF"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5188C3C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71" w:type="pct"/>
            <w:tcBorders>
              <w:top w:val="single" w:sz="6" w:space="0" w:color="auto"/>
              <w:left w:val="single" w:sz="6" w:space="0" w:color="auto"/>
              <w:bottom w:val="single" w:sz="6" w:space="0" w:color="auto"/>
              <w:right w:val="single" w:sz="6" w:space="0" w:color="auto"/>
            </w:tcBorders>
            <w:vAlign w:val="center"/>
          </w:tcPr>
          <w:p w14:paraId="06CC766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6CE8141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1E5827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36FD9A2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3A0FC0B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0960A0D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5B08389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656EFD4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1" w:type="pct"/>
            <w:tcBorders>
              <w:top w:val="single" w:sz="6" w:space="0" w:color="auto"/>
              <w:left w:val="single" w:sz="6" w:space="0" w:color="auto"/>
              <w:bottom w:val="single" w:sz="6" w:space="0" w:color="auto"/>
              <w:right w:val="single" w:sz="6" w:space="0" w:color="auto"/>
            </w:tcBorders>
            <w:vAlign w:val="center"/>
          </w:tcPr>
          <w:p w14:paraId="6DF838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2" w:type="pct"/>
            <w:tcBorders>
              <w:top w:val="single" w:sz="6" w:space="0" w:color="auto"/>
              <w:left w:val="single" w:sz="6" w:space="0" w:color="auto"/>
              <w:bottom w:val="single" w:sz="6" w:space="0" w:color="auto"/>
              <w:right w:val="single" w:sz="6" w:space="0" w:color="auto"/>
            </w:tcBorders>
            <w:vAlign w:val="center"/>
          </w:tcPr>
          <w:p w14:paraId="66A25C0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1" w:type="pct"/>
            <w:tcBorders>
              <w:top w:val="single" w:sz="6" w:space="0" w:color="auto"/>
              <w:left w:val="single" w:sz="6" w:space="0" w:color="auto"/>
              <w:bottom w:val="single" w:sz="6" w:space="0" w:color="auto"/>
              <w:right w:val="single" w:sz="6" w:space="0" w:color="auto"/>
            </w:tcBorders>
            <w:vAlign w:val="center"/>
          </w:tcPr>
          <w:p w14:paraId="7DB127A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8" w:type="pct"/>
            <w:tcBorders>
              <w:top w:val="single" w:sz="6" w:space="0" w:color="auto"/>
              <w:left w:val="single" w:sz="6" w:space="0" w:color="auto"/>
              <w:bottom w:val="single" w:sz="6" w:space="0" w:color="auto"/>
              <w:right w:val="single" w:sz="6" w:space="0" w:color="auto"/>
            </w:tcBorders>
            <w:vAlign w:val="center"/>
          </w:tcPr>
          <w:p w14:paraId="104BD4F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4836D0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w:t>
            </w:r>
          </w:p>
        </w:tc>
      </w:tr>
      <w:tr w:rsidR="00D5737A" w:rsidRPr="00CD3F23" w14:paraId="34ECA429"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015E766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71" w:type="pct"/>
            <w:tcBorders>
              <w:top w:val="single" w:sz="6" w:space="0" w:color="auto"/>
              <w:left w:val="single" w:sz="6" w:space="0" w:color="auto"/>
              <w:bottom w:val="single" w:sz="6" w:space="0" w:color="auto"/>
              <w:right w:val="single" w:sz="6" w:space="0" w:color="auto"/>
            </w:tcBorders>
            <w:vAlign w:val="center"/>
          </w:tcPr>
          <w:p w14:paraId="1FF0392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5DCCBBA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12479CA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605227A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2" w:type="pct"/>
            <w:tcBorders>
              <w:top w:val="single" w:sz="6" w:space="0" w:color="auto"/>
              <w:left w:val="single" w:sz="6" w:space="0" w:color="auto"/>
              <w:bottom w:val="single" w:sz="6" w:space="0" w:color="auto"/>
              <w:right w:val="single" w:sz="6" w:space="0" w:color="auto"/>
            </w:tcBorders>
            <w:vAlign w:val="center"/>
          </w:tcPr>
          <w:p w14:paraId="4AC93D1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25387C8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1" w:type="pct"/>
            <w:tcBorders>
              <w:top w:val="single" w:sz="6" w:space="0" w:color="auto"/>
              <w:left w:val="single" w:sz="6" w:space="0" w:color="auto"/>
              <w:bottom w:val="single" w:sz="6" w:space="0" w:color="auto"/>
              <w:right w:val="single" w:sz="6" w:space="0" w:color="auto"/>
            </w:tcBorders>
            <w:vAlign w:val="center"/>
          </w:tcPr>
          <w:p w14:paraId="030D5E1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2" w:type="pct"/>
            <w:tcBorders>
              <w:top w:val="single" w:sz="6" w:space="0" w:color="auto"/>
              <w:left w:val="single" w:sz="6" w:space="0" w:color="auto"/>
              <w:bottom w:val="single" w:sz="6" w:space="0" w:color="auto"/>
              <w:right w:val="single" w:sz="6" w:space="0" w:color="auto"/>
            </w:tcBorders>
            <w:vAlign w:val="center"/>
          </w:tcPr>
          <w:p w14:paraId="32DEA00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165</w:t>
            </w:r>
          </w:p>
        </w:tc>
        <w:tc>
          <w:tcPr>
            <w:tcW w:w="271" w:type="pct"/>
            <w:tcBorders>
              <w:top w:val="single" w:sz="6" w:space="0" w:color="auto"/>
              <w:left w:val="single" w:sz="6" w:space="0" w:color="auto"/>
              <w:bottom w:val="single" w:sz="6" w:space="0" w:color="auto"/>
              <w:right w:val="single" w:sz="6" w:space="0" w:color="auto"/>
            </w:tcBorders>
            <w:vAlign w:val="center"/>
          </w:tcPr>
          <w:p w14:paraId="21ADC49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205</w:t>
            </w:r>
          </w:p>
        </w:tc>
        <w:tc>
          <w:tcPr>
            <w:tcW w:w="272" w:type="pct"/>
            <w:tcBorders>
              <w:top w:val="single" w:sz="6" w:space="0" w:color="auto"/>
              <w:left w:val="single" w:sz="6" w:space="0" w:color="auto"/>
              <w:bottom w:val="single" w:sz="6" w:space="0" w:color="auto"/>
              <w:right w:val="single" w:sz="6" w:space="0" w:color="auto"/>
            </w:tcBorders>
            <w:vAlign w:val="center"/>
          </w:tcPr>
          <w:p w14:paraId="225BF7D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160</w:t>
            </w:r>
          </w:p>
        </w:tc>
        <w:tc>
          <w:tcPr>
            <w:tcW w:w="271" w:type="pct"/>
            <w:tcBorders>
              <w:top w:val="single" w:sz="6" w:space="0" w:color="auto"/>
              <w:left w:val="single" w:sz="6" w:space="0" w:color="auto"/>
              <w:bottom w:val="single" w:sz="6" w:space="0" w:color="auto"/>
              <w:right w:val="single" w:sz="6" w:space="0" w:color="auto"/>
            </w:tcBorders>
            <w:vAlign w:val="center"/>
          </w:tcPr>
          <w:p w14:paraId="3D3F361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145</w:t>
            </w:r>
          </w:p>
        </w:tc>
        <w:tc>
          <w:tcPr>
            <w:tcW w:w="278" w:type="pct"/>
            <w:tcBorders>
              <w:top w:val="single" w:sz="6" w:space="0" w:color="auto"/>
              <w:left w:val="single" w:sz="6" w:space="0" w:color="auto"/>
              <w:bottom w:val="single" w:sz="6" w:space="0" w:color="auto"/>
              <w:right w:val="single" w:sz="6" w:space="0" w:color="auto"/>
            </w:tcBorders>
            <w:vAlign w:val="center"/>
          </w:tcPr>
          <w:p w14:paraId="3D0BD5E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554" w:type="pct"/>
            <w:tcBorders>
              <w:top w:val="single" w:sz="6" w:space="0" w:color="auto"/>
              <w:left w:val="single" w:sz="6" w:space="0" w:color="auto"/>
              <w:bottom w:val="single" w:sz="6" w:space="0" w:color="auto"/>
              <w:right w:val="single" w:sz="6" w:space="0" w:color="auto"/>
            </w:tcBorders>
            <w:vAlign w:val="center"/>
          </w:tcPr>
          <w:p w14:paraId="0A1A7AF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715</w:t>
            </w:r>
          </w:p>
        </w:tc>
      </w:tr>
      <w:tr w:rsidR="00D5737A" w:rsidRPr="00CD3F23" w14:paraId="164A687F"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75627C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Общий объем</w:t>
            </w:r>
          </w:p>
        </w:tc>
        <w:tc>
          <w:tcPr>
            <w:tcW w:w="271" w:type="pct"/>
            <w:tcBorders>
              <w:top w:val="single" w:sz="6" w:space="0" w:color="auto"/>
              <w:left w:val="single" w:sz="6" w:space="0" w:color="auto"/>
              <w:bottom w:val="single" w:sz="6" w:space="0" w:color="auto"/>
              <w:right w:val="single" w:sz="6" w:space="0" w:color="auto"/>
            </w:tcBorders>
            <w:vAlign w:val="center"/>
          </w:tcPr>
          <w:p w14:paraId="5E4E4E6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НО</w:t>
            </w:r>
          </w:p>
        </w:tc>
        <w:tc>
          <w:tcPr>
            <w:tcW w:w="271" w:type="pct"/>
            <w:tcBorders>
              <w:top w:val="single" w:sz="6" w:space="0" w:color="auto"/>
              <w:left w:val="single" w:sz="6" w:space="0" w:color="auto"/>
              <w:bottom w:val="single" w:sz="6" w:space="0" w:color="auto"/>
              <w:right w:val="single" w:sz="6" w:space="0" w:color="auto"/>
            </w:tcBorders>
            <w:vAlign w:val="center"/>
          </w:tcPr>
          <w:p w14:paraId="7D21B50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185</w:t>
            </w:r>
          </w:p>
        </w:tc>
        <w:tc>
          <w:tcPr>
            <w:tcW w:w="272" w:type="pct"/>
            <w:tcBorders>
              <w:top w:val="single" w:sz="6" w:space="0" w:color="auto"/>
              <w:left w:val="single" w:sz="6" w:space="0" w:color="auto"/>
              <w:bottom w:val="single" w:sz="6" w:space="0" w:color="auto"/>
              <w:right w:val="single" w:sz="6" w:space="0" w:color="auto"/>
            </w:tcBorders>
            <w:vAlign w:val="center"/>
          </w:tcPr>
          <w:p w14:paraId="112ACCE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240</w:t>
            </w:r>
          </w:p>
        </w:tc>
        <w:tc>
          <w:tcPr>
            <w:tcW w:w="281" w:type="pct"/>
            <w:tcBorders>
              <w:top w:val="single" w:sz="6" w:space="0" w:color="auto"/>
              <w:left w:val="single" w:sz="6" w:space="0" w:color="auto"/>
              <w:bottom w:val="single" w:sz="6" w:space="0" w:color="auto"/>
              <w:right w:val="single" w:sz="6" w:space="0" w:color="auto"/>
            </w:tcBorders>
            <w:vAlign w:val="center"/>
          </w:tcPr>
          <w:p w14:paraId="32044B7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265</w:t>
            </w:r>
          </w:p>
        </w:tc>
        <w:tc>
          <w:tcPr>
            <w:tcW w:w="272" w:type="pct"/>
            <w:tcBorders>
              <w:top w:val="single" w:sz="6" w:space="0" w:color="auto"/>
              <w:left w:val="single" w:sz="6" w:space="0" w:color="auto"/>
              <w:bottom w:val="single" w:sz="6" w:space="0" w:color="auto"/>
              <w:right w:val="single" w:sz="6" w:space="0" w:color="auto"/>
            </w:tcBorders>
            <w:vAlign w:val="center"/>
          </w:tcPr>
          <w:p w14:paraId="69D08E0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210</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00E6061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197</w:t>
            </w:r>
          </w:p>
        </w:tc>
        <w:tc>
          <w:tcPr>
            <w:tcW w:w="271" w:type="pct"/>
            <w:tcBorders>
              <w:top w:val="single" w:sz="6" w:space="0" w:color="auto"/>
              <w:left w:val="single" w:sz="6" w:space="0" w:color="auto"/>
              <w:bottom w:val="single" w:sz="6" w:space="0" w:color="auto"/>
              <w:right w:val="single" w:sz="6" w:space="0" w:color="auto"/>
            </w:tcBorders>
            <w:vAlign w:val="center"/>
          </w:tcPr>
          <w:p w14:paraId="1384DF9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160</w:t>
            </w:r>
          </w:p>
        </w:tc>
        <w:tc>
          <w:tcPr>
            <w:tcW w:w="272" w:type="pct"/>
            <w:tcBorders>
              <w:top w:val="single" w:sz="6" w:space="0" w:color="auto"/>
              <w:left w:val="single" w:sz="6" w:space="0" w:color="auto"/>
              <w:bottom w:val="single" w:sz="6" w:space="0" w:color="auto"/>
              <w:right w:val="single" w:sz="6" w:space="0" w:color="auto"/>
            </w:tcBorders>
            <w:vAlign w:val="center"/>
          </w:tcPr>
          <w:p w14:paraId="6B81D2D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200</w:t>
            </w:r>
          </w:p>
        </w:tc>
        <w:tc>
          <w:tcPr>
            <w:tcW w:w="271" w:type="pct"/>
            <w:tcBorders>
              <w:top w:val="single" w:sz="6" w:space="0" w:color="auto"/>
              <w:left w:val="single" w:sz="6" w:space="0" w:color="auto"/>
              <w:bottom w:val="single" w:sz="6" w:space="0" w:color="auto"/>
              <w:right w:val="single" w:sz="6" w:space="0" w:color="auto"/>
            </w:tcBorders>
            <w:vAlign w:val="center"/>
          </w:tcPr>
          <w:p w14:paraId="6E8319B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235</w:t>
            </w:r>
          </w:p>
        </w:tc>
        <w:tc>
          <w:tcPr>
            <w:tcW w:w="272" w:type="pct"/>
            <w:tcBorders>
              <w:top w:val="single" w:sz="6" w:space="0" w:color="auto"/>
              <w:left w:val="single" w:sz="6" w:space="0" w:color="auto"/>
              <w:bottom w:val="single" w:sz="6" w:space="0" w:color="auto"/>
              <w:right w:val="single" w:sz="6" w:space="0" w:color="auto"/>
            </w:tcBorders>
            <w:vAlign w:val="center"/>
          </w:tcPr>
          <w:p w14:paraId="367DCD1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188</w:t>
            </w:r>
          </w:p>
        </w:tc>
        <w:tc>
          <w:tcPr>
            <w:tcW w:w="271" w:type="pct"/>
            <w:tcBorders>
              <w:top w:val="single" w:sz="6" w:space="0" w:color="auto"/>
              <w:left w:val="single" w:sz="6" w:space="0" w:color="auto"/>
              <w:bottom w:val="single" w:sz="6" w:space="0" w:color="auto"/>
              <w:right w:val="single" w:sz="6" w:space="0" w:color="auto"/>
            </w:tcBorders>
            <w:vAlign w:val="center"/>
          </w:tcPr>
          <w:p w14:paraId="1332600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175</w:t>
            </w:r>
          </w:p>
        </w:tc>
        <w:tc>
          <w:tcPr>
            <w:tcW w:w="278" w:type="pct"/>
            <w:tcBorders>
              <w:top w:val="single" w:sz="6" w:space="0" w:color="auto"/>
              <w:left w:val="single" w:sz="6" w:space="0" w:color="auto"/>
              <w:bottom w:val="single" w:sz="6" w:space="0" w:color="auto"/>
              <w:right w:val="single" w:sz="6" w:space="0" w:color="auto"/>
            </w:tcBorders>
            <w:vAlign w:val="center"/>
          </w:tcPr>
          <w:p w14:paraId="0E9995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554" w:type="pct"/>
            <w:tcBorders>
              <w:top w:val="single" w:sz="6" w:space="0" w:color="auto"/>
              <w:left w:val="single" w:sz="6" w:space="0" w:color="auto"/>
              <w:bottom w:val="single" w:sz="6" w:space="0" w:color="auto"/>
              <w:right w:val="single" w:sz="6" w:space="0" w:color="auto"/>
            </w:tcBorders>
            <w:vAlign w:val="center"/>
          </w:tcPr>
          <w:p w14:paraId="350EDD3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2200</w:t>
            </w:r>
          </w:p>
        </w:tc>
      </w:tr>
      <w:tr w:rsidR="00D5737A" w:rsidRPr="00CD3F23" w14:paraId="3D5F30FA" w14:textId="77777777" w:rsidTr="000363B0">
        <w:trPr>
          <w:trHeight w:val="510"/>
          <w:jc w:val="center"/>
        </w:trPr>
        <w:tc>
          <w:tcPr>
            <w:tcW w:w="1173" w:type="pct"/>
            <w:tcBorders>
              <w:top w:val="single" w:sz="6" w:space="0" w:color="auto"/>
              <w:left w:val="single" w:sz="6" w:space="0" w:color="auto"/>
              <w:bottom w:val="single" w:sz="6" w:space="0" w:color="auto"/>
              <w:right w:val="single" w:sz="6" w:space="0" w:color="auto"/>
            </w:tcBorders>
            <w:vAlign w:val="center"/>
          </w:tcPr>
          <w:p w14:paraId="3F9782D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Спортивные игры, час</w:t>
            </w:r>
          </w:p>
        </w:tc>
        <w:tc>
          <w:tcPr>
            <w:tcW w:w="271" w:type="pct"/>
            <w:tcBorders>
              <w:top w:val="single" w:sz="6" w:space="0" w:color="auto"/>
              <w:left w:val="single" w:sz="6" w:space="0" w:color="auto"/>
              <w:bottom w:val="single" w:sz="6" w:space="0" w:color="auto"/>
              <w:right w:val="single" w:sz="6" w:space="0" w:color="auto"/>
            </w:tcBorders>
            <w:vAlign w:val="center"/>
          </w:tcPr>
          <w:p w14:paraId="3284310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1" w:type="pct"/>
            <w:tcBorders>
              <w:top w:val="single" w:sz="6" w:space="0" w:color="auto"/>
              <w:left w:val="single" w:sz="6" w:space="0" w:color="auto"/>
              <w:bottom w:val="single" w:sz="6" w:space="0" w:color="auto"/>
              <w:right w:val="single" w:sz="6" w:space="0" w:color="auto"/>
            </w:tcBorders>
            <w:vAlign w:val="center"/>
          </w:tcPr>
          <w:p w14:paraId="1458A93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2" w:type="pct"/>
            <w:tcBorders>
              <w:top w:val="single" w:sz="6" w:space="0" w:color="auto"/>
              <w:left w:val="single" w:sz="6" w:space="0" w:color="auto"/>
              <w:bottom w:val="single" w:sz="6" w:space="0" w:color="auto"/>
              <w:right w:val="single" w:sz="6" w:space="0" w:color="auto"/>
            </w:tcBorders>
            <w:vAlign w:val="center"/>
          </w:tcPr>
          <w:p w14:paraId="286153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1" w:type="pct"/>
            <w:tcBorders>
              <w:top w:val="single" w:sz="6" w:space="0" w:color="auto"/>
              <w:left w:val="single" w:sz="6" w:space="0" w:color="auto"/>
              <w:bottom w:val="single" w:sz="6" w:space="0" w:color="auto"/>
              <w:right w:val="single" w:sz="6" w:space="0" w:color="auto"/>
            </w:tcBorders>
            <w:vAlign w:val="center"/>
          </w:tcPr>
          <w:p w14:paraId="38D2832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2" w:type="pct"/>
            <w:tcBorders>
              <w:top w:val="single" w:sz="6" w:space="0" w:color="auto"/>
              <w:left w:val="single" w:sz="6" w:space="0" w:color="auto"/>
              <w:bottom w:val="single" w:sz="6" w:space="0" w:color="auto"/>
              <w:right w:val="single" w:sz="6" w:space="0" w:color="auto"/>
            </w:tcBorders>
            <w:vAlign w:val="center"/>
          </w:tcPr>
          <w:p w14:paraId="7EFF7C4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1" w:type="pct"/>
            <w:gridSpan w:val="2"/>
            <w:tcBorders>
              <w:top w:val="single" w:sz="6" w:space="0" w:color="auto"/>
              <w:left w:val="single" w:sz="6" w:space="0" w:color="auto"/>
              <w:bottom w:val="single" w:sz="6" w:space="0" w:color="auto"/>
              <w:right w:val="single" w:sz="6" w:space="0" w:color="auto"/>
            </w:tcBorders>
            <w:vAlign w:val="center"/>
          </w:tcPr>
          <w:p w14:paraId="2A4FF10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71" w:type="pct"/>
            <w:tcBorders>
              <w:top w:val="single" w:sz="6" w:space="0" w:color="auto"/>
              <w:left w:val="single" w:sz="6" w:space="0" w:color="auto"/>
              <w:bottom w:val="single" w:sz="6" w:space="0" w:color="auto"/>
              <w:right w:val="single" w:sz="6" w:space="0" w:color="auto"/>
            </w:tcBorders>
            <w:vAlign w:val="center"/>
          </w:tcPr>
          <w:p w14:paraId="57DEAB2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72" w:type="pct"/>
            <w:tcBorders>
              <w:top w:val="single" w:sz="6" w:space="0" w:color="auto"/>
              <w:left w:val="single" w:sz="6" w:space="0" w:color="auto"/>
              <w:bottom w:val="single" w:sz="6" w:space="0" w:color="auto"/>
              <w:right w:val="single" w:sz="6" w:space="0" w:color="auto"/>
            </w:tcBorders>
            <w:vAlign w:val="center"/>
          </w:tcPr>
          <w:p w14:paraId="1457E80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1" w:type="pct"/>
            <w:tcBorders>
              <w:top w:val="single" w:sz="6" w:space="0" w:color="auto"/>
              <w:left w:val="single" w:sz="6" w:space="0" w:color="auto"/>
              <w:bottom w:val="single" w:sz="6" w:space="0" w:color="auto"/>
              <w:right w:val="single" w:sz="6" w:space="0" w:color="auto"/>
            </w:tcBorders>
            <w:vAlign w:val="center"/>
          </w:tcPr>
          <w:p w14:paraId="0B6E3D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72" w:type="pct"/>
            <w:tcBorders>
              <w:top w:val="single" w:sz="6" w:space="0" w:color="auto"/>
              <w:left w:val="single" w:sz="6" w:space="0" w:color="auto"/>
              <w:bottom w:val="single" w:sz="6" w:space="0" w:color="auto"/>
              <w:right w:val="single" w:sz="6" w:space="0" w:color="auto"/>
            </w:tcBorders>
            <w:vAlign w:val="center"/>
          </w:tcPr>
          <w:p w14:paraId="1F39236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71" w:type="pct"/>
            <w:tcBorders>
              <w:top w:val="single" w:sz="6" w:space="0" w:color="auto"/>
              <w:left w:val="single" w:sz="6" w:space="0" w:color="auto"/>
              <w:bottom w:val="single" w:sz="6" w:space="0" w:color="auto"/>
              <w:right w:val="single" w:sz="6" w:space="0" w:color="auto"/>
            </w:tcBorders>
            <w:vAlign w:val="center"/>
          </w:tcPr>
          <w:p w14:paraId="6E0EDA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8" w:type="pct"/>
            <w:tcBorders>
              <w:top w:val="single" w:sz="6" w:space="0" w:color="auto"/>
              <w:left w:val="single" w:sz="6" w:space="0" w:color="auto"/>
              <w:bottom w:val="single" w:sz="6" w:space="0" w:color="auto"/>
              <w:right w:val="single" w:sz="6" w:space="0" w:color="auto"/>
            </w:tcBorders>
            <w:vAlign w:val="center"/>
          </w:tcPr>
          <w:p w14:paraId="4AD7311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554" w:type="pct"/>
            <w:tcBorders>
              <w:top w:val="single" w:sz="6" w:space="0" w:color="auto"/>
              <w:left w:val="single" w:sz="6" w:space="0" w:color="auto"/>
              <w:bottom w:val="single" w:sz="6" w:space="0" w:color="auto"/>
              <w:right w:val="single" w:sz="6" w:space="0" w:color="auto"/>
            </w:tcBorders>
            <w:vAlign w:val="center"/>
          </w:tcPr>
          <w:p w14:paraId="3C845FE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105</w:t>
            </w:r>
          </w:p>
        </w:tc>
      </w:tr>
    </w:tbl>
    <w:p w14:paraId="07E6B26D" w14:textId="77777777" w:rsidR="00D5737A" w:rsidRDefault="00D5737A" w:rsidP="00D5737A">
      <w:pPr>
        <w:spacing w:after="0" w:line="240" w:lineRule="auto"/>
        <w:jc w:val="both"/>
        <w:rPr>
          <w:rFonts w:ascii="Times New Roman" w:hAnsi="Times New Roman"/>
          <w:sz w:val="24"/>
          <w:szCs w:val="24"/>
        </w:rPr>
      </w:pPr>
    </w:p>
    <w:p w14:paraId="417BBF90" w14:textId="77777777" w:rsidR="00D5737A" w:rsidRPr="0042666F" w:rsidRDefault="00D5737A" w:rsidP="00D5737A">
      <w:pPr>
        <w:spacing w:after="0" w:line="240" w:lineRule="auto"/>
        <w:jc w:val="center"/>
        <w:rPr>
          <w:rFonts w:ascii="Times New Roman" w:hAnsi="Times New Roman"/>
          <w:b/>
          <w:i/>
          <w:sz w:val="24"/>
          <w:szCs w:val="24"/>
        </w:rPr>
      </w:pPr>
      <w:r w:rsidRPr="0042666F">
        <w:rPr>
          <w:rFonts w:ascii="Times New Roman" w:hAnsi="Times New Roman"/>
          <w:b/>
          <w:i/>
          <w:sz w:val="24"/>
          <w:szCs w:val="24"/>
        </w:rPr>
        <w:t>План-схема построения тренировочных нагрузок в годичном цикле подготовки лыжников-гонщиков 2-го года тренировочного этапа</w:t>
      </w:r>
    </w:p>
    <w:p w14:paraId="4370C53D" w14:textId="77777777" w:rsidR="00D5737A" w:rsidRPr="00CD3F23" w:rsidRDefault="00D5737A" w:rsidP="00D5737A">
      <w:pPr>
        <w:spacing w:after="0" w:line="240" w:lineRule="auto"/>
        <w:jc w:val="both"/>
        <w:rPr>
          <w:rFonts w:ascii="Times New Roman" w:hAnsi="Times New Roman"/>
          <w:sz w:val="24"/>
          <w:szCs w:val="24"/>
        </w:rPr>
      </w:pPr>
    </w:p>
    <w:tbl>
      <w:tblPr>
        <w:tblW w:w="5000" w:type="pct"/>
        <w:jc w:val="center"/>
        <w:tblCellMar>
          <w:left w:w="40" w:type="dxa"/>
          <w:right w:w="40" w:type="dxa"/>
        </w:tblCellMar>
        <w:tblLook w:val="0000" w:firstRow="0" w:lastRow="0" w:firstColumn="0" w:lastColumn="0" w:noHBand="0" w:noVBand="0"/>
      </w:tblPr>
      <w:tblGrid>
        <w:gridCol w:w="2260"/>
        <w:gridCol w:w="522"/>
        <w:gridCol w:w="521"/>
        <w:gridCol w:w="523"/>
        <w:gridCol w:w="549"/>
        <w:gridCol w:w="523"/>
        <w:gridCol w:w="521"/>
        <w:gridCol w:w="176"/>
        <w:gridCol w:w="344"/>
        <w:gridCol w:w="523"/>
        <w:gridCol w:w="521"/>
        <w:gridCol w:w="523"/>
        <w:gridCol w:w="521"/>
        <w:gridCol w:w="537"/>
        <w:gridCol w:w="1199"/>
      </w:tblGrid>
      <w:tr w:rsidR="00D5737A" w:rsidRPr="00CD3F23" w14:paraId="3E64ABFD" w14:textId="77777777" w:rsidTr="000363B0">
        <w:trPr>
          <w:trHeight w:val="284"/>
          <w:tblHeader/>
          <w:jc w:val="center"/>
        </w:trPr>
        <w:tc>
          <w:tcPr>
            <w:tcW w:w="1157" w:type="pct"/>
            <w:vMerge w:val="restart"/>
            <w:tcBorders>
              <w:top w:val="single" w:sz="6" w:space="0" w:color="auto"/>
              <w:left w:val="single" w:sz="6" w:space="0" w:color="auto"/>
              <w:right w:val="single" w:sz="6" w:space="0" w:color="auto"/>
            </w:tcBorders>
            <w:vAlign w:val="center"/>
          </w:tcPr>
          <w:p w14:paraId="584B8B6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Средства подготовки</w:t>
            </w:r>
          </w:p>
        </w:tc>
        <w:tc>
          <w:tcPr>
            <w:tcW w:w="1708" w:type="pct"/>
            <w:gridSpan w:val="7"/>
            <w:tcBorders>
              <w:top w:val="single" w:sz="6" w:space="0" w:color="auto"/>
              <w:left w:val="single" w:sz="6" w:space="0" w:color="auto"/>
              <w:bottom w:val="single" w:sz="6" w:space="0" w:color="auto"/>
              <w:right w:val="single" w:sz="6" w:space="0" w:color="auto"/>
            </w:tcBorders>
            <w:vAlign w:val="center"/>
          </w:tcPr>
          <w:p w14:paraId="652FCAE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Подготовительный период</w:t>
            </w:r>
          </w:p>
        </w:tc>
        <w:tc>
          <w:tcPr>
            <w:tcW w:w="1521" w:type="pct"/>
            <w:gridSpan w:val="6"/>
            <w:tcBorders>
              <w:top w:val="single" w:sz="6" w:space="0" w:color="auto"/>
              <w:left w:val="single" w:sz="6" w:space="0" w:color="auto"/>
              <w:bottom w:val="single" w:sz="6" w:space="0" w:color="auto"/>
              <w:right w:val="single" w:sz="6" w:space="0" w:color="auto"/>
            </w:tcBorders>
            <w:vAlign w:val="center"/>
          </w:tcPr>
          <w:p w14:paraId="7586F91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Соревновательный период</w:t>
            </w:r>
          </w:p>
        </w:tc>
        <w:tc>
          <w:tcPr>
            <w:tcW w:w="614" w:type="pct"/>
            <w:vMerge w:val="restart"/>
            <w:tcBorders>
              <w:top w:val="single" w:sz="6" w:space="0" w:color="auto"/>
              <w:left w:val="single" w:sz="6" w:space="0" w:color="auto"/>
              <w:right w:val="single" w:sz="6" w:space="0" w:color="auto"/>
            </w:tcBorders>
            <w:vAlign w:val="center"/>
          </w:tcPr>
          <w:p w14:paraId="560FFCD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 за год</w:t>
            </w:r>
          </w:p>
        </w:tc>
      </w:tr>
      <w:tr w:rsidR="00D5737A" w:rsidRPr="00CD3F23" w14:paraId="5BCC9D21" w14:textId="77777777" w:rsidTr="000363B0">
        <w:trPr>
          <w:trHeight w:val="261"/>
          <w:tblHeader/>
          <w:jc w:val="center"/>
        </w:trPr>
        <w:tc>
          <w:tcPr>
            <w:tcW w:w="1157" w:type="pct"/>
            <w:vMerge/>
            <w:tcBorders>
              <w:left w:val="single" w:sz="6" w:space="0" w:color="auto"/>
              <w:right w:val="single" w:sz="6" w:space="0" w:color="auto"/>
            </w:tcBorders>
            <w:vAlign w:val="center"/>
          </w:tcPr>
          <w:p w14:paraId="3726CC7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29" w:type="pct"/>
            <w:gridSpan w:val="13"/>
            <w:tcBorders>
              <w:top w:val="single" w:sz="6" w:space="0" w:color="auto"/>
              <w:left w:val="single" w:sz="6" w:space="0" w:color="auto"/>
              <w:bottom w:val="single" w:sz="6" w:space="0" w:color="auto"/>
              <w:right w:val="single" w:sz="6" w:space="0" w:color="auto"/>
            </w:tcBorders>
            <w:vAlign w:val="center"/>
          </w:tcPr>
          <w:p w14:paraId="667FF7D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Месяцы года</w:t>
            </w:r>
          </w:p>
        </w:tc>
        <w:tc>
          <w:tcPr>
            <w:tcW w:w="614" w:type="pct"/>
            <w:vMerge/>
            <w:tcBorders>
              <w:left w:val="single" w:sz="6" w:space="0" w:color="auto"/>
              <w:right w:val="single" w:sz="6" w:space="0" w:color="auto"/>
            </w:tcBorders>
            <w:vAlign w:val="center"/>
          </w:tcPr>
          <w:p w14:paraId="56537C1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r>
      <w:tr w:rsidR="00D5737A" w:rsidRPr="00CD3F23" w14:paraId="6BED213F" w14:textId="77777777" w:rsidTr="000363B0">
        <w:trPr>
          <w:trHeight w:val="406"/>
          <w:tblHeader/>
          <w:jc w:val="center"/>
        </w:trPr>
        <w:tc>
          <w:tcPr>
            <w:tcW w:w="1157" w:type="pct"/>
            <w:vMerge/>
            <w:tcBorders>
              <w:left w:val="single" w:sz="6" w:space="0" w:color="auto"/>
              <w:bottom w:val="single" w:sz="6" w:space="0" w:color="auto"/>
              <w:right w:val="single" w:sz="6" w:space="0" w:color="auto"/>
            </w:tcBorders>
            <w:vAlign w:val="center"/>
          </w:tcPr>
          <w:p w14:paraId="53B4D0D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67" w:type="pct"/>
            <w:tcBorders>
              <w:top w:val="single" w:sz="6" w:space="0" w:color="auto"/>
              <w:left w:val="single" w:sz="6" w:space="0" w:color="auto"/>
              <w:bottom w:val="single" w:sz="6" w:space="0" w:color="auto"/>
              <w:right w:val="single" w:sz="6" w:space="0" w:color="auto"/>
            </w:tcBorders>
            <w:vAlign w:val="center"/>
          </w:tcPr>
          <w:p w14:paraId="5ABD418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w:t>
            </w:r>
          </w:p>
        </w:tc>
        <w:tc>
          <w:tcPr>
            <w:tcW w:w="267" w:type="pct"/>
            <w:tcBorders>
              <w:top w:val="single" w:sz="6" w:space="0" w:color="auto"/>
              <w:left w:val="single" w:sz="6" w:space="0" w:color="auto"/>
              <w:bottom w:val="single" w:sz="6" w:space="0" w:color="auto"/>
              <w:right w:val="single" w:sz="6" w:space="0" w:color="auto"/>
            </w:tcBorders>
            <w:vAlign w:val="center"/>
          </w:tcPr>
          <w:p w14:paraId="29883F2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w:t>
            </w:r>
          </w:p>
        </w:tc>
        <w:tc>
          <w:tcPr>
            <w:tcW w:w="268" w:type="pct"/>
            <w:tcBorders>
              <w:top w:val="single" w:sz="6" w:space="0" w:color="auto"/>
              <w:left w:val="single" w:sz="6" w:space="0" w:color="auto"/>
              <w:bottom w:val="single" w:sz="6" w:space="0" w:color="auto"/>
              <w:right w:val="single" w:sz="6" w:space="0" w:color="auto"/>
            </w:tcBorders>
            <w:vAlign w:val="center"/>
          </w:tcPr>
          <w:p w14:paraId="6AEA68F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w:t>
            </w:r>
          </w:p>
        </w:tc>
        <w:tc>
          <w:tcPr>
            <w:tcW w:w="281" w:type="pct"/>
            <w:tcBorders>
              <w:top w:val="single" w:sz="6" w:space="0" w:color="auto"/>
              <w:left w:val="single" w:sz="6" w:space="0" w:color="auto"/>
              <w:bottom w:val="single" w:sz="6" w:space="0" w:color="auto"/>
              <w:right w:val="single" w:sz="6" w:space="0" w:color="auto"/>
            </w:tcBorders>
            <w:vAlign w:val="center"/>
          </w:tcPr>
          <w:p w14:paraId="3DCAC53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VIII</w:t>
            </w:r>
          </w:p>
        </w:tc>
        <w:tc>
          <w:tcPr>
            <w:tcW w:w="268" w:type="pct"/>
            <w:tcBorders>
              <w:top w:val="single" w:sz="6" w:space="0" w:color="auto"/>
              <w:left w:val="single" w:sz="6" w:space="0" w:color="auto"/>
              <w:bottom w:val="single" w:sz="6" w:space="0" w:color="auto"/>
              <w:right w:val="single" w:sz="6" w:space="0" w:color="auto"/>
            </w:tcBorders>
            <w:vAlign w:val="center"/>
          </w:tcPr>
          <w:p w14:paraId="26FCD36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IX</w:t>
            </w:r>
          </w:p>
        </w:tc>
        <w:tc>
          <w:tcPr>
            <w:tcW w:w="267" w:type="pct"/>
            <w:tcBorders>
              <w:top w:val="single" w:sz="6" w:space="0" w:color="auto"/>
              <w:left w:val="single" w:sz="6" w:space="0" w:color="auto"/>
              <w:bottom w:val="single" w:sz="6" w:space="0" w:color="auto"/>
              <w:right w:val="single" w:sz="6" w:space="0" w:color="auto"/>
            </w:tcBorders>
            <w:vAlign w:val="center"/>
          </w:tcPr>
          <w:p w14:paraId="4C46088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35C115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w:t>
            </w:r>
          </w:p>
        </w:tc>
        <w:tc>
          <w:tcPr>
            <w:tcW w:w="268" w:type="pct"/>
            <w:tcBorders>
              <w:top w:val="single" w:sz="6" w:space="0" w:color="auto"/>
              <w:left w:val="single" w:sz="6" w:space="0" w:color="auto"/>
              <w:bottom w:val="single" w:sz="6" w:space="0" w:color="auto"/>
              <w:right w:val="single" w:sz="6" w:space="0" w:color="auto"/>
            </w:tcBorders>
            <w:vAlign w:val="center"/>
          </w:tcPr>
          <w:p w14:paraId="4B688AD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XII</w:t>
            </w:r>
          </w:p>
        </w:tc>
        <w:tc>
          <w:tcPr>
            <w:tcW w:w="267" w:type="pct"/>
            <w:tcBorders>
              <w:top w:val="single" w:sz="6" w:space="0" w:color="auto"/>
              <w:left w:val="single" w:sz="6" w:space="0" w:color="auto"/>
              <w:bottom w:val="single" w:sz="6" w:space="0" w:color="auto"/>
              <w:right w:val="single" w:sz="6" w:space="0" w:color="auto"/>
            </w:tcBorders>
            <w:vAlign w:val="center"/>
          </w:tcPr>
          <w:p w14:paraId="04A479B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w:t>
            </w:r>
          </w:p>
        </w:tc>
        <w:tc>
          <w:tcPr>
            <w:tcW w:w="268" w:type="pct"/>
            <w:tcBorders>
              <w:top w:val="single" w:sz="6" w:space="0" w:color="auto"/>
              <w:left w:val="single" w:sz="6" w:space="0" w:color="auto"/>
              <w:bottom w:val="single" w:sz="6" w:space="0" w:color="auto"/>
              <w:right w:val="single" w:sz="6" w:space="0" w:color="auto"/>
            </w:tcBorders>
            <w:vAlign w:val="center"/>
          </w:tcPr>
          <w:p w14:paraId="34DEEA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w:t>
            </w:r>
          </w:p>
        </w:tc>
        <w:tc>
          <w:tcPr>
            <w:tcW w:w="267" w:type="pct"/>
            <w:tcBorders>
              <w:top w:val="single" w:sz="6" w:space="0" w:color="auto"/>
              <w:left w:val="single" w:sz="6" w:space="0" w:color="auto"/>
              <w:bottom w:val="single" w:sz="6" w:space="0" w:color="auto"/>
              <w:right w:val="single" w:sz="6" w:space="0" w:color="auto"/>
            </w:tcBorders>
            <w:vAlign w:val="center"/>
          </w:tcPr>
          <w:p w14:paraId="66CE7C7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III</w:t>
            </w:r>
          </w:p>
        </w:tc>
        <w:tc>
          <w:tcPr>
            <w:tcW w:w="275" w:type="pct"/>
            <w:tcBorders>
              <w:top w:val="single" w:sz="6" w:space="0" w:color="auto"/>
              <w:left w:val="single" w:sz="6" w:space="0" w:color="auto"/>
              <w:bottom w:val="single" w:sz="6" w:space="0" w:color="auto"/>
              <w:right w:val="single" w:sz="6" w:space="0" w:color="auto"/>
            </w:tcBorders>
            <w:vAlign w:val="center"/>
          </w:tcPr>
          <w:p w14:paraId="1A8A80F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IV</w:t>
            </w:r>
          </w:p>
        </w:tc>
        <w:tc>
          <w:tcPr>
            <w:tcW w:w="614" w:type="pct"/>
            <w:vMerge/>
            <w:tcBorders>
              <w:left w:val="single" w:sz="6" w:space="0" w:color="auto"/>
              <w:bottom w:val="single" w:sz="6" w:space="0" w:color="auto"/>
              <w:right w:val="single" w:sz="6" w:space="0" w:color="auto"/>
            </w:tcBorders>
            <w:vAlign w:val="center"/>
          </w:tcPr>
          <w:p w14:paraId="4E81FDA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r>
      <w:tr w:rsidR="00D5737A" w:rsidRPr="00CD3F23" w14:paraId="052FEF2E"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03215A7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Тренировочных дней</w:t>
            </w:r>
          </w:p>
        </w:tc>
        <w:tc>
          <w:tcPr>
            <w:tcW w:w="267" w:type="pct"/>
            <w:tcBorders>
              <w:top w:val="single" w:sz="6" w:space="0" w:color="auto"/>
              <w:left w:val="single" w:sz="6" w:space="0" w:color="auto"/>
              <w:bottom w:val="single" w:sz="6" w:space="0" w:color="auto"/>
              <w:right w:val="single" w:sz="6" w:space="0" w:color="auto"/>
            </w:tcBorders>
            <w:vAlign w:val="center"/>
          </w:tcPr>
          <w:p w14:paraId="31981BF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w:t>
            </w:r>
          </w:p>
        </w:tc>
        <w:tc>
          <w:tcPr>
            <w:tcW w:w="267" w:type="pct"/>
            <w:tcBorders>
              <w:top w:val="single" w:sz="6" w:space="0" w:color="auto"/>
              <w:left w:val="single" w:sz="6" w:space="0" w:color="auto"/>
              <w:bottom w:val="single" w:sz="6" w:space="0" w:color="auto"/>
              <w:right w:val="single" w:sz="6" w:space="0" w:color="auto"/>
            </w:tcBorders>
            <w:vAlign w:val="center"/>
          </w:tcPr>
          <w:p w14:paraId="3376787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68" w:type="pct"/>
            <w:tcBorders>
              <w:top w:val="single" w:sz="6" w:space="0" w:color="auto"/>
              <w:left w:val="single" w:sz="6" w:space="0" w:color="auto"/>
              <w:bottom w:val="single" w:sz="6" w:space="0" w:color="auto"/>
              <w:right w:val="single" w:sz="6" w:space="0" w:color="auto"/>
            </w:tcBorders>
            <w:vAlign w:val="center"/>
          </w:tcPr>
          <w:p w14:paraId="62F7C5D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81" w:type="pct"/>
            <w:tcBorders>
              <w:top w:val="single" w:sz="6" w:space="0" w:color="auto"/>
              <w:left w:val="single" w:sz="6" w:space="0" w:color="auto"/>
              <w:bottom w:val="single" w:sz="6" w:space="0" w:color="auto"/>
              <w:right w:val="single" w:sz="6" w:space="0" w:color="auto"/>
            </w:tcBorders>
            <w:vAlign w:val="center"/>
          </w:tcPr>
          <w:p w14:paraId="566CCE4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68" w:type="pct"/>
            <w:tcBorders>
              <w:top w:val="single" w:sz="6" w:space="0" w:color="auto"/>
              <w:left w:val="single" w:sz="6" w:space="0" w:color="auto"/>
              <w:bottom w:val="single" w:sz="6" w:space="0" w:color="auto"/>
              <w:right w:val="single" w:sz="6" w:space="0" w:color="auto"/>
            </w:tcBorders>
            <w:vAlign w:val="center"/>
          </w:tcPr>
          <w:p w14:paraId="27331E9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67" w:type="pct"/>
            <w:tcBorders>
              <w:top w:val="single" w:sz="6" w:space="0" w:color="auto"/>
              <w:left w:val="single" w:sz="6" w:space="0" w:color="auto"/>
              <w:bottom w:val="single" w:sz="6" w:space="0" w:color="auto"/>
              <w:right w:val="single" w:sz="6" w:space="0" w:color="auto"/>
            </w:tcBorders>
            <w:vAlign w:val="center"/>
          </w:tcPr>
          <w:p w14:paraId="6F2A412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43135A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68" w:type="pct"/>
            <w:tcBorders>
              <w:top w:val="single" w:sz="6" w:space="0" w:color="auto"/>
              <w:left w:val="single" w:sz="6" w:space="0" w:color="auto"/>
              <w:bottom w:val="single" w:sz="6" w:space="0" w:color="auto"/>
              <w:right w:val="single" w:sz="6" w:space="0" w:color="auto"/>
            </w:tcBorders>
            <w:vAlign w:val="center"/>
          </w:tcPr>
          <w:p w14:paraId="5892233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67" w:type="pct"/>
            <w:tcBorders>
              <w:top w:val="single" w:sz="6" w:space="0" w:color="auto"/>
              <w:left w:val="single" w:sz="6" w:space="0" w:color="auto"/>
              <w:bottom w:val="single" w:sz="6" w:space="0" w:color="auto"/>
              <w:right w:val="single" w:sz="6" w:space="0" w:color="auto"/>
            </w:tcBorders>
            <w:vAlign w:val="center"/>
          </w:tcPr>
          <w:p w14:paraId="795D8E4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68" w:type="pct"/>
            <w:tcBorders>
              <w:top w:val="single" w:sz="6" w:space="0" w:color="auto"/>
              <w:left w:val="single" w:sz="6" w:space="0" w:color="auto"/>
              <w:bottom w:val="single" w:sz="6" w:space="0" w:color="auto"/>
              <w:right w:val="single" w:sz="6" w:space="0" w:color="auto"/>
            </w:tcBorders>
            <w:vAlign w:val="center"/>
          </w:tcPr>
          <w:p w14:paraId="15292F5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67" w:type="pct"/>
            <w:tcBorders>
              <w:top w:val="single" w:sz="6" w:space="0" w:color="auto"/>
              <w:left w:val="single" w:sz="6" w:space="0" w:color="auto"/>
              <w:bottom w:val="single" w:sz="6" w:space="0" w:color="auto"/>
              <w:right w:val="single" w:sz="6" w:space="0" w:color="auto"/>
            </w:tcBorders>
            <w:vAlign w:val="center"/>
          </w:tcPr>
          <w:p w14:paraId="6808D5F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5" w:type="pct"/>
            <w:tcBorders>
              <w:top w:val="single" w:sz="6" w:space="0" w:color="auto"/>
              <w:left w:val="single" w:sz="6" w:space="0" w:color="auto"/>
              <w:bottom w:val="single" w:sz="6" w:space="0" w:color="auto"/>
              <w:right w:val="single" w:sz="6" w:space="0" w:color="auto"/>
            </w:tcBorders>
            <w:vAlign w:val="center"/>
          </w:tcPr>
          <w:p w14:paraId="360576F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614" w:type="pct"/>
            <w:tcBorders>
              <w:top w:val="single" w:sz="6" w:space="0" w:color="auto"/>
              <w:left w:val="single" w:sz="6" w:space="0" w:color="auto"/>
              <w:bottom w:val="single" w:sz="6" w:space="0" w:color="auto"/>
              <w:right w:val="single" w:sz="6" w:space="0" w:color="auto"/>
            </w:tcBorders>
            <w:vAlign w:val="center"/>
          </w:tcPr>
          <w:p w14:paraId="0AB2B75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198</w:t>
            </w:r>
          </w:p>
        </w:tc>
      </w:tr>
      <w:tr w:rsidR="00D5737A" w:rsidRPr="00CD3F23" w14:paraId="04459413"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1AF76D2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lastRenderedPageBreak/>
              <w:t>Тренировок</w:t>
            </w:r>
          </w:p>
        </w:tc>
        <w:tc>
          <w:tcPr>
            <w:tcW w:w="267" w:type="pct"/>
            <w:tcBorders>
              <w:top w:val="single" w:sz="6" w:space="0" w:color="auto"/>
              <w:left w:val="single" w:sz="6" w:space="0" w:color="auto"/>
              <w:bottom w:val="single" w:sz="6" w:space="0" w:color="auto"/>
              <w:right w:val="single" w:sz="6" w:space="0" w:color="auto"/>
            </w:tcBorders>
            <w:vAlign w:val="center"/>
          </w:tcPr>
          <w:p w14:paraId="21229EC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w:t>
            </w:r>
          </w:p>
        </w:tc>
        <w:tc>
          <w:tcPr>
            <w:tcW w:w="267" w:type="pct"/>
            <w:tcBorders>
              <w:top w:val="single" w:sz="6" w:space="0" w:color="auto"/>
              <w:left w:val="single" w:sz="6" w:space="0" w:color="auto"/>
              <w:bottom w:val="single" w:sz="6" w:space="0" w:color="auto"/>
              <w:right w:val="single" w:sz="6" w:space="0" w:color="auto"/>
            </w:tcBorders>
            <w:vAlign w:val="center"/>
          </w:tcPr>
          <w:p w14:paraId="4830E6B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w:t>
            </w:r>
          </w:p>
        </w:tc>
        <w:tc>
          <w:tcPr>
            <w:tcW w:w="268" w:type="pct"/>
            <w:tcBorders>
              <w:top w:val="single" w:sz="6" w:space="0" w:color="auto"/>
              <w:left w:val="single" w:sz="6" w:space="0" w:color="auto"/>
              <w:bottom w:val="single" w:sz="6" w:space="0" w:color="auto"/>
              <w:right w:val="single" w:sz="6" w:space="0" w:color="auto"/>
            </w:tcBorders>
            <w:vAlign w:val="center"/>
          </w:tcPr>
          <w:p w14:paraId="170FF8D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c>
          <w:tcPr>
            <w:tcW w:w="281" w:type="pct"/>
            <w:tcBorders>
              <w:top w:val="single" w:sz="6" w:space="0" w:color="auto"/>
              <w:left w:val="single" w:sz="6" w:space="0" w:color="auto"/>
              <w:bottom w:val="single" w:sz="6" w:space="0" w:color="auto"/>
              <w:right w:val="single" w:sz="6" w:space="0" w:color="auto"/>
            </w:tcBorders>
            <w:vAlign w:val="center"/>
          </w:tcPr>
          <w:p w14:paraId="5AC900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w:t>
            </w:r>
          </w:p>
        </w:tc>
        <w:tc>
          <w:tcPr>
            <w:tcW w:w="268" w:type="pct"/>
            <w:tcBorders>
              <w:top w:val="single" w:sz="6" w:space="0" w:color="auto"/>
              <w:left w:val="single" w:sz="6" w:space="0" w:color="auto"/>
              <w:bottom w:val="single" w:sz="6" w:space="0" w:color="auto"/>
              <w:right w:val="single" w:sz="6" w:space="0" w:color="auto"/>
            </w:tcBorders>
            <w:vAlign w:val="center"/>
          </w:tcPr>
          <w:p w14:paraId="6C243C0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67" w:type="pct"/>
            <w:tcBorders>
              <w:top w:val="single" w:sz="6" w:space="0" w:color="auto"/>
              <w:left w:val="single" w:sz="6" w:space="0" w:color="auto"/>
              <w:bottom w:val="single" w:sz="6" w:space="0" w:color="auto"/>
              <w:right w:val="single" w:sz="6" w:space="0" w:color="auto"/>
            </w:tcBorders>
            <w:vAlign w:val="center"/>
          </w:tcPr>
          <w:p w14:paraId="451F03F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51E7586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68" w:type="pct"/>
            <w:tcBorders>
              <w:top w:val="single" w:sz="6" w:space="0" w:color="auto"/>
              <w:left w:val="single" w:sz="6" w:space="0" w:color="auto"/>
              <w:bottom w:val="single" w:sz="6" w:space="0" w:color="auto"/>
              <w:right w:val="single" w:sz="6" w:space="0" w:color="auto"/>
            </w:tcBorders>
            <w:vAlign w:val="center"/>
          </w:tcPr>
          <w:p w14:paraId="3337E43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67" w:type="pct"/>
            <w:tcBorders>
              <w:top w:val="single" w:sz="6" w:space="0" w:color="auto"/>
              <w:left w:val="single" w:sz="6" w:space="0" w:color="auto"/>
              <w:bottom w:val="single" w:sz="6" w:space="0" w:color="auto"/>
              <w:right w:val="single" w:sz="6" w:space="0" w:color="auto"/>
            </w:tcBorders>
            <w:vAlign w:val="center"/>
          </w:tcPr>
          <w:p w14:paraId="023B595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68" w:type="pct"/>
            <w:tcBorders>
              <w:top w:val="single" w:sz="6" w:space="0" w:color="auto"/>
              <w:left w:val="single" w:sz="6" w:space="0" w:color="auto"/>
              <w:bottom w:val="single" w:sz="6" w:space="0" w:color="auto"/>
              <w:right w:val="single" w:sz="6" w:space="0" w:color="auto"/>
            </w:tcBorders>
            <w:vAlign w:val="center"/>
          </w:tcPr>
          <w:p w14:paraId="39E02BE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67" w:type="pct"/>
            <w:tcBorders>
              <w:top w:val="single" w:sz="6" w:space="0" w:color="auto"/>
              <w:left w:val="single" w:sz="6" w:space="0" w:color="auto"/>
              <w:bottom w:val="single" w:sz="6" w:space="0" w:color="auto"/>
              <w:right w:val="single" w:sz="6" w:space="0" w:color="auto"/>
            </w:tcBorders>
            <w:vAlign w:val="center"/>
          </w:tcPr>
          <w:p w14:paraId="68007A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5" w:type="pct"/>
            <w:tcBorders>
              <w:top w:val="single" w:sz="6" w:space="0" w:color="auto"/>
              <w:left w:val="single" w:sz="6" w:space="0" w:color="auto"/>
              <w:bottom w:val="single" w:sz="6" w:space="0" w:color="auto"/>
              <w:right w:val="single" w:sz="6" w:space="0" w:color="auto"/>
            </w:tcBorders>
            <w:vAlign w:val="center"/>
          </w:tcPr>
          <w:p w14:paraId="7578062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614" w:type="pct"/>
            <w:tcBorders>
              <w:top w:val="single" w:sz="6" w:space="0" w:color="auto"/>
              <w:left w:val="single" w:sz="6" w:space="0" w:color="auto"/>
              <w:bottom w:val="single" w:sz="6" w:space="0" w:color="auto"/>
              <w:right w:val="single" w:sz="6" w:space="0" w:color="auto"/>
            </w:tcBorders>
            <w:vAlign w:val="center"/>
          </w:tcPr>
          <w:p w14:paraId="1890C0E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214</w:t>
            </w:r>
          </w:p>
        </w:tc>
      </w:tr>
      <w:tr w:rsidR="00D5737A" w:rsidRPr="00CD3F23" w14:paraId="41F93213"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7C4E3FD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Бег, ходьба</w:t>
            </w:r>
          </w:p>
          <w:p w14:paraId="60F3277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w:t>
            </w:r>
            <w:r w:rsidRPr="00CD3F23">
              <w:rPr>
                <w:rFonts w:ascii="Times New Roman" w:hAnsi="Times New Roman"/>
                <w:sz w:val="24"/>
                <w:szCs w:val="24"/>
              </w:rPr>
              <w:t xml:space="preserve"> 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6B3EDC4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52</w:t>
            </w:r>
          </w:p>
        </w:tc>
        <w:tc>
          <w:tcPr>
            <w:tcW w:w="267" w:type="pct"/>
            <w:tcBorders>
              <w:top w:val="single" w:sz="6" w:space="0" w:color="auto"/>
              <w:left w:val="single" w:sz="6" w:space="0" w:color="auto"/>
              <w:bottom w:val="single" w:sz="6" w:space="0" w:color="auto"/>
              <w:right w:val="single" w:sz="6" w:space="0" w:color="auto"/>
            </w:tcBorders>
            <w:vAlign w:val="center"/>
          </w:tcPr>
          <w:p w14:paraId="6595388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72</w:t>
            </w:r>
          </w:p>
        </w:tc>
        <w:tc>
          <w:tcPr>
            <w:tcW w:w="268" w:type="pct"/>
            <w:tcBorders>
              <w:top w:val="single" w:sz="6" w:space="0" w:color="auto"/>
              <w:left w:val="single" w:sz="6" w:space="0" w:color="auto"/>
              <w:bottom w:val="single" w:sz="6" w:space="0" w:color="auto"/>
              <w:right w:val="single" w:sz="6" w:space="0" w:color="auto"/>
            </w:tcBorders>
            <w:vAlign w:val="center"/>
          </w:tcPr>
          <w:p w14:paraId="28A772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103</w:t>
            </w:r>
          </w:p>
        </w:tc>
        <w:tc>
          <w:tcPr>
            <w:tcW w:w="281" w:type="pct"/>
            <w:tcBorders>
              <w:top w:val="single" w:sz="6" w:space="0" w:color="auto"/>
              <w:left w:val="single" w:sz="6" w:space="0" w:color="auto"/>
              <w:bottom w:val="single" w:sz="6" w:space="0" w:color="auto"/>
              <w:right w:val="single" w:sz="6" w:space="0" w:color="auto"/>
            </w:tcBorders>
            <w:vAlign w:val="center"/>
          </w:tcPr>
          <w:p w14:paraId="3AD628A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126</w:t>
            </w:r>
          </w:p>
        </w:tc>
        <w:tc>
          <w:tcPr>
            <w:tcW w:w="268" w:type="pct"/>
            <w:tcBorders>
              <w:top w:val="single" w:sz="6" w:space="0" w:color="auto"/>
              <w:left w:val="single" w:sz="6" w:space="0" w:color="auto"/>
              <w:bottom w:val="single" w:sz="6" w:space="0" w:color="auto"/>
              <w:right w:val="single" w:sz="6" w:space="0" w:color="auto"/>
            </w:tcBorders>
            <w:vAlign w:val="center"/>
          </w:tcPr>
          <w:p w14:paraId="44E3A6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74</w:t>
            </w:r>
          </w:p>
        </w:tc>
        <w:tc>
          <w:tcPr>
            <w:tcW w:w="267" w:type="pct"/>
            <w:tcBorders>
              <w:top w:val="single" w:sz="6" w:space="0" w:color="auto"/>
              <w:left w:val="single" w:sz="6" w:space="0" w:color="auto"/>
              <w:bottom w:val="single" w:sz="6" w:space="0" w:color="auto"/>
              <w:right w:val="single" w:sz="6" w:space="0" w:color="auto"/>
            </w:tcBorders>
            <w:vAlign w:val="center"/>
          </w:tcPr>
          <w:p w14:paraId="6C88AF4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54</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52B8884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68" w:type="pct"/>
            <w:tcBorders>
              <w:top w:val="single" w:sz="6" w:space="0" w:color="auto"/>
              <w:left w:val="single" w:sz="6" w:space="0" w:color="auto"/>
              <w:bottom w:val="single" w:sz="6" w:space="0" w:color="auto"/>
              <w:right w:val="single" w:sz="6" w:space="0" w:color="auto"/>
            </w:tcBorders>
            <w:vAlign w:val="center"/>
          </w:tcPr>
          <w:p w14:paraId="0C5053F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67" w:type="pct"/>
            <w:tcBorders>
              <w:top w:val="single" w:sz="6" w:space="0" w:color="auto"/>
              <w:left w:val="single" w:sz="6" w:space="0" w:color="auto"/>
              <w:bottom w:val="single" w:sz="6" w:space="0" w:color="auto"/>
              <w:right w:val="single" w:sz="6" w:space="0" w:color="auto"/>
            </w:tcBorders>
            <w:vAlign w:val="center"/>
          </w:tcPr>
          <w:p w14:paraId="00B244F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w:t>
            </w:r>
          </w:p>
        </w:tc>
        <w:tc>
          <w:tcPr>
            <w:tcW w:w="268" w:type="pct"/>
            <w:tcBorders>
              <w:top w:val="single" w:sz="6" w:space="0" w:color="auto"/>
              <w:left w:val="single" w:sz="6" w:space="0" w:color="auto"/>
              <w:bottom w:val="single" w:sz="6" w:space="0" w:color="auto"/>
              <w:right w:val="single" w:sz="6" w:space="0" w:color="auto"/>
            </w:tcBorders>
            <w:vAlign w:val="center"/>
          </w:tcPr>
          <w:p w14:paraId="520B57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42</w:t>
            </w:r>
          </w:p>
        </w:tc>
        <w:tc>
          <w:tcPr>
            <w:tcW w:w="267" w:type="pct"/>
            <w:tcBorders>
              <w:top w:val="single" w:sz="6" w:space="0" w:color="auto"/>
              <w:left w:val="single" w:sz="6" w:space="0" w:color="auto"/>
              <w:bottom w:val="single" w:sz="6" w:space="0" w:color="auto"/>
              <w:right w:val="single" w:sz="6" w:space="0" w:color="auto"/>
            </w:tcBorders>
            <w:vAlign w:val="center"/>
          </w:tcPr>
          <w:p w14:paraId="182D3D9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w:t>
            </w:r>
          </w:p>
        </w:tc>
        <w:tc>
          <w:tcPr>
            <w:tcW w:w="275" w:type="pct"/>
            <w:tcBorders>
              <w:top w:val="single" w:sz="6" w:space="0" w:color="auto"/>
              <w:left w:val="single" w:sz="6" w:space="0" w:color="auto"/>
              <w:bottom w:val="single" w:sz="6" w:space="0" w:color="auto"/>
              <w:right w:val="single" w:sz="6" w:space="0" w:color="auto"/>
            </w:tcBorders>
            <w:vAlign w:val="center"/>
          </w:tcPr>
          <w:p w14:paraId="1AA08C1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614" w:type="pct"/>
            <w:tcBorders>
              <w:top w:val="single" w:sz="6" w:space="0" w:color="auto"/>
              <w:left w:val="single" w:sz="6" w:space="0" w:color="auto"/>
              <w:bottom w:val="single" w:sz="6" w:space="0" w:color="auto"/>
              <w:right w:val="single" w:sz="6" w:space="0" w:color="auto"/>
            </w:tcBorders>
            <w:vAlign w:val="center"/>
          </w:tcPr>
          <w:p w14:paraId="1C2B3E1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743</w:t>
            </w:r>
          </w:p>
        </w:tc>
      </w:tr>
      <w:tr w:rsidR="00D5737A" w:rsidRPr="00CD3F23" w14:paraId="5AC26131"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1002CE3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Бег</w:t>
            </w:r>
          </w:p>
          <w:p w14:paraId="56AD8FC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5B71E54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w:t>
            </w:r>
          </w:p>
        </w:tc>
        <w:tc>
          <w:tcPr>
            <w:tcW w:w="267" w:type="pct"/>
            <w:tcBorders>
              <w:top w:val="single" w:sz="6" w:space="0" w:color="auto"/>
              <w:left w:val="single" w:sz="6" w:space="0" w:color="auto"/>
              <w:bottom w:val="single" w:sz="6" w:space="0" w:color="auto"/>
              <w:right w:val="single" w:sz="6" w:space="0" w:color="auto"/>
            </w:tcBorders>
            <w:vAlign w:val="center"/>
          </w:tcPr>
          <w:p w14:paraId="3B7533F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41</w:t>
            </w:r>
          </w:p>
        </w:tc>
        <w:tc>
          <w:tcPr>
            <w:tcW w:w="268" w:type="pct"/>
            <w:tcBorders>
              <w:top w:val="single" w:sz="6" w:space="0" w:color="auto"/>
              <w:left w:val="single" w:sz="6" w:space="0" w:color="auto"/>
              <w:bottom w:val="single" w:sz="6" w:space="0" w:color="auto"/>
              <w:right w:val="single" w:sz="6" w:space="0" w:color="auto"/>
            </w:tcBorders>
            <w:vAlign w:val="center"/>
          </w:tcPr>
          <w:p w14:paraId="1A57C2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63</w:t>
            </w:r>
          </w:p>
        </w:tc>
        <w:tc>
          <w:tcPr>
            <w:tcW w:w="281" w:type="pct"/>
            <w:tcBorders>
              <w:top w:val="single" w:sz="6" w:space="0" w:color="auto"/>
              <w:left w:val="single" w:sz="6" w:space="0" w:color="auto"/>
              <w:bottom w:val="single" w:sz="6" w:space="0" w:color="auto"/>
              <w:right w:val="single" w:sz="6" w:space="0" w:color="auto"/>
            </w:tcBorders>
            <w:vAlign w:val="center"/>
          </w:tcPr>
          <w:p w14:paraId="33C325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78</w:t>
            </w:r>
          </w:p>
        </w:tc>
        <w:tc>
          <w:tcPr>
            <w:tcW w:w="268" w:type="pct"/>
            <w:tcBorders>
              <w:top w:val="single" w:sz="6" w:space="0" w:color="auto"/>
              <w:left w:val="single" w:sz="6" w:space="0" w:color="auto"/>
              <w:bottom w:val="single" w:sz="6" w:space="0" w:color="auto"/>
              <w:right w:val="single" w:sz="6" w:space="0" w:color="auto"/>
            </w:tcBorders>
            <w:vAlign w:val="center"/>
          </w:tcPr>
          <w:p w14:paraId="607158D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86</w:t>
            </w:r>
          </w:p>
        </w:tc>
        <w:tc>
          <w:tcPr>
            <w:tcW w:w="267" w:type="pct"/>
            <w:tcBorders>
              <w:top w:val="single" w:sz="6" w:space="0" w:color="auto"/>
              <w:left w:val="single" w:sz="6" w:space="0" w:color="auto"/>
              <w:bottom w:val="single" w:sz="6" w:space="0" w:color="auto"/>
              <w:right w:val="single" w:sz="6" w:space="0" w:color="auto"/>
            </w:tcBorders>
            <w:vAlign w:val="center"/>
          </w:tcPr>
          <w:p w14:paraId="7769DF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64</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33BFC3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w:t>
            </w:r>
          </w:p>
        </w:tc>
        <w:tc>
          <w:tcPr>
            <w:tcW w:w="268" w:type="pct"/>
            <w:tcBorders>
              <w:top w:val="single" w:sz="6" w:space="0" w:color="auto"/>
              <w:left w:val="single" w:sz="6" w:space="0" w:color="auto"/>
              <w:bottom w:val="single" w:sz="6" w:space="0" w:color="auto"/>
              <w:right w:val="single" w:sz="6" w:space="0" w:color="auto"/>
            </w:tcBorders>
            <w:vAlign w:val="center"/>
          </w:tcPr>
          <w:p w14:paraId="5EADF94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53419B7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16F53F2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598493B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4E24619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c>
          <w:tcPr>
            <w:tcW w:w="614" w:type="pct"/>
            <w:tcBorders>
              <w:top w:val="single" w:sz="6" w:space="0" w:color="auto"/>
              <w:left w:val="single" w:sz="6" w:space="0" w:color="auto"/>
              <w:bottom w:val="single" w:sz="6" w:space="0" w:color="auto"/>
              <w:right w:val="single" w:sz="6" w:space="0" w:color="auto"/>
            </w:tcBorders>
            <w:vAlign w:val="center"/>
          </w:tcPr>
          <w:p w14:paraId="64C0FD4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415</w:t>
            </w:r>
          </w:p>
        </w:tc>
      </w:tr>
      <w:tr w:rsidR="00D5737A" w:rsidRPr="00CD3F23" w14:paraId="544FF02E"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6E1776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1518EE7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67" w:type="pct"/>
            <w:tcBorders>
              <w:top w:val="single" w:sz="6" w:space="0" w:color="auto"/>
              <w:left w:val="single" w:sz="6" w:space="0" w:color="auto"/>
              <w:bottom w:val="single" w:sz="6" w:space="0" w:color="auto"/>
              <w:right w:val="single" w:sz="6" w:space="0" w:color="auto"/>
            </w:tcBorders>
            <w:vAlign w:val="center"/>
          </w:tcPr>
          <w:p w14:paraId="788072E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68" w:type="pct"/>
            <w:tcBorders>
              <w:top w:val="single" w:sz="6" w:space="0" w:color="auto"/>
              <w:left w:val="single" w:sz="6" w:space="0" w:color="auto"/>
              <w:bottom w:val="single" w:sz="6" w:space="0" w:color="auto"/>
              <w:right w:val="single" w:sz="6" w:space="0" w:color="auto"/>
            </w:tcBorders>
            <w:vAlign w:val="center"/>
          </w:tcPr>
          <w:p w14:paraId="72C468B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1" w:type="pct"/>
            <w:tcBorders>
              <w:top w:val="single" w:sz="6" w:space="0" w:color="auto"/>
              <w:left w:val="single" w:sz="6" w:space="0" w:color="auto"/>
              <w:bottom w:val="single" w:sz="6" w:space="0" w:color="auto"/>
              <w:right w:val="single" w:sz="6" w:space="0" w:color="auto"/>
            </w:tcBorders>
            <w:vAlign w:val="center"/>
          </w:tcPr>
          <w:p w14:paraId="73F3520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w:t>
            </w:r>
          </w:p>
        </w:tc>
        <w:tc>
          <w:tcPr>
            <w:tcW w:w="268" w:type="pct"/>
            <w:tcBorders>
              <w:top w:val="single" w:sz="6" w:space="0" w:color="auto"/>
              <w:left w:val="single" w:sz="6" w:space="0" w:color="auto"/>
              <w:bottom w:val="single" w:sz="6" w:space="0" w:color="auto"/>
              <w:right w:val="single" w:sz="6" w:space="0" w:color="auto"/>
            </w:tcBorders>
            <w:vAlign w:val="center"/>
          </w:tcPr>
          <w:p w14:paraId="589E02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67" w:type="pct"/>
            <w:tcBorders>
              <w:top w:val="single" w:sz="6" w:space="0" w:color="auto"/>
              <w:left w:val="single" w:sz="6" w:space="0" w:color="auto"/>
              <w:bottom w:val="single" w:sz="6" w:space="0" w:color="auto"/>
              <w:right w:val="single" w:sz="6" w:space="0" w:color="auto"/>
            </w:tcBorders>
            <w:vAlign w:val="center"/>
          </w:tcPr>
          <w:p w14:paraId="40E01CD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70C048E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68" w:type="pct"/>
            <w:tcBorders>
              <w:top w:val="single" w:sz="6" w:space="0" w:color="auto"/>
              <w:left w:val="single" w:sz="6" w:space="0" w:color="auto"/>
              <w:bottom w:val="single" w:sz="6" w:space="0" w:color="auto"/>
              <w:right w:val="single" w:sz="6" w:space="0" w:color="auto"/>
            </w:tcBorders>
            <w:vAlign w:val="center"/>
          </w:tcPr>
          <w:p w14:paraId="1BBA11C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4C49A26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3FE7A3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347E28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66F389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27FDF29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68</w:t>
            </w:r>
          </w:p>
        </w:tc>
      </w:tr>
      <w:tr w:rsidR="00D5737A" w:rsidRPr="00CD3F23" w14:paraId="30932D35"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19BDFB7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2863D2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67" w:type="pct"/>
            <w:tcBorders>
              <w:top w:val="single" w:sz="6" w:space="0" w:color="auto"/>
              <w:left w:val="single" w:sz="6" w:space="0" w:color="auto"/>
              <w:bottom w:val="single" w:sz="6" w:space="0" w:color="auto"/>
              <w:right w:val="single" w:sz="6" w:space="0" w:color="auto"/>
            </w:tcBorders>
            <w:vAlign w:val="center"/>
          </w:tcPr>
          <w:p w14:paraId="189517C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68" w:type="pct"/>
            <w:tcBorders>
              <w:top w:val="single" w:sz="6" w:space="0" w:color="auto"/>
              <w:left w:val="single" w:sz="6" w:space="0" w:color="auto"/>
              <w:bottom w:val="single" w:sz="6" w:space="0" w:color="auto"/>
              <w:right w:val="single" w:sz="6" w:space="0" w:color="auto"/>
            </w:tcBorders>
            <w:vAlign w:val="center"/>
          </w:tcPr>
          <w:p w14:paraId="2ABDEF3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1" w:type="pct"/>
            <w:tcBorders>
              <w:top w:val="single" w:sz="6" w:space="0" w:color="auto"/>
              <w:left w:val="single" w:sz="6" w:space="0" w:color="auto"/>
              <w:bottom w:val="single" w:sz="6" w:space="0" w:color="auto"/>
              <w:right w:val="single" w:sz="6" w:space="0" w:color="auto"/>
            </w:tcBorders>
            <w:vAlign w:val="center"/>
          </w:tcPr>
          <w:p w14:paraId="538F7E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w:t>
            </w:r>
          </w:p>
        </w:tc>
        <w:tc>
          <w:tcPr>
            <w:tcW w:w="268" w:type="pct"/>
            <w:tcBorders>
              <w:top w:val="single" w:sz="6" w:space="0" w:color="auto"/>
              <w:left w:val="single" w:sz="6" w:space="0" w:color="auto"/>
              <w:bottom w:val="single" w:sz="6" w:space="0" w:color="auto"/>
              <w:right w:val="single" w:sz="6" w:space="0" w:color="auto"/>
            </w:tcBorders>
            <w:vAlign w:val="center"/>
          </w:tcPr>
          <w:p w14:paraId="42EC4D7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14:paraId="7E63FE9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5D2A70B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403428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2BFBE94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7A31C6B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62A1974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6C36349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768D94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w:t>
            </w:r>
          </w:p>
        </w:tc>
      </w:tr>
      <w:tr w:rsidR="00D5737A" w:rsidRPr="00CD3F23" w14:paraId="6E4955CD"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193A19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Имитация, прыжки, км</w:t>
            </w:r>
          </w:p>
        </w:tc>
        <w:tc>
          <w:tcPr>
            <w:tcW w:w="267" w:type="pct"/>
            <w:tcBorders>
              <w:top w:val="single" w:sz="6" w:space="0" w:color="auto"/>
              <w:left w:val="single" w:sz="6" w:space="0" w:color="auto"/>
              <w:bottom w:val="single" w:sz="6" w:space="0" w:color="auto"/>
              <w:right w:val="single" w:sz="6" w:space="0" w:color="auto"/>
            </w:tcBorders>
            <w:vAlign w:val="center"/>
          </w:tcPr>
          <w:p w14:paraId="65008FF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61A05A9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68" w:type="pct"/>
            <w:tcBorders>
              <w:top w:val="single" w:sz="6" w:space="0" w:color="auto"/>
              <w:left w:val="single" w:sz="6" w:space="0" w:color="auto"/>
              <w:bottom w:val="single" w:sz="6" w:space="0" w:color="auto"/>
              <w:right w:val="single" w:sz="6" w:space="0" w:color="auto"/>
            </w:tcBorders>
            <w:vAlign w:val="center"/>
          </w:tcPr>
          <w:p w14:paraId="5FC0147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81" w:type="pct"/>
            <w:tcBorders>
              <w:top w:val="single" w:sz="6" w:space="0" w:color="auto"/>
              <w:left w:val="single" w:sz="6" w:space="0" w:color="auto"/>
              <w:bottom w:val="single" w:sz="6" w:space="0" w:color="auto"/>
              <w:right w:val="single" w:sz="6" w:space="0" w:color="auto"/>
            </w:tcBorders>
            <w:vAlign w:val="center"/>
          </w:tcPr>
          <w:p w14:paraId="66DF041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68" w:type="pct"/>
            <w:tcBorders>
              <w:top w:val="single" w:sz="6" w:space="0" w:color="auto"/>
              <w:left w:val="single" w:sz="6" w:space="0" w:color="auto"/>
              <w:bottom w:val="single" w:sz="6" w:space="0" w:color="auto"/>
              <w:right w:val="single" w:sz="6" w:space="0" w:color="auto"/>
            </w:tcBorders>
            <w:vAlign w:val="center"/>
          </w:tcPr>
          <w:p w14:paraId="14AD73F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67" w:type="pct"/>
            <w:tcBorders>
              <w:top w:val="single" w:sz="6" w:space="0" w:color="auto"/>
              <w:left w:val="single" w:sz="6" w:space="0" w:color="auto"/>
              <w:bottom w:val="single" w:sz="6" w:space="0" w:color="auto"/>
              <w:right w:val="single" w:sz="6" w:space="0" w:color="auto"/>
            </w:tcBorders>
            <w:vAlign w:val="center"/>
          </w:tcPr>
          <w:p w14:paraId="5D45F99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6084ADD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68" w:type="pct"/>
            <w:tcBorders>
              <w:top w:val="single" w:sz="6" w:space="0" w:color="auto"/>
              <w:left w:val="single" w:sz="6" w:space="0" w:color="auto"/>
              <w:bottom w:val="single" w:sz="6" w:space="0" w:color="auto"/>
              <w:right w:val="single" w:sz="6" w:space="0" w:color="auto"/>
            </w:tcBorders>
            <w:vAlign w:val="center"/>
          </w:tcPr>
          <w:p w14:paraId="5D0DA30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6F3393B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28B797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26491FB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5E53B9E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4D0FB2C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43</w:t>
            </w:r>
          </w:p>
        </w:tc>
      </w:tr>
      <w:tr w:rsidR="00D5737A" w:rsidRPr="00CD3F23" w14:paraId="69902574"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0E6D827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67" w:type="pct"/>
            <w:tcBorders>
              <w:top w:val="single" w:sz="6" w:space="0" w:color="auto"/>
              <w:left w:val="single" w:sz="6" w:space="0" w:color="auto"/>
              <w:bottom w:val="single" w:sz="6" w:space="0" w:color="auto"/>
              <w:right w:val="single" w:sz="6" w:space="0" w:color="auto"/>
            </w:tcBorders>
            <w:vAlign w:val="center"/>
          </w:tcPr>
          <w:p w14:paraId="1A323BB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92</w:t>
            </w:r>
          </w:p>
        </w:tc>
        <w:tc>
          <w:tcPr>
            <w:tcW w:w="267" w:type="pct"/>
            <w:tcBorders>
              <w:top w:val="single" w:sz="6" w:space="0" w:color="auto"/>
              <w:left w:val="single" w:sz="6" w:space="0" w:color="auto"/>
              <w:bottom w:val="single" w:sz="6" w:space="0" w:color="auto"/>
              <w:right w:val="single" w:sz="6" w:space="0" w:color="auto"/>
            </w:tcBorders>
            <w:vAlign w:val="center"/>
          </w:tcPr>
          <w:p w14:paraId="1428947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126</w:t>
            </w:r>
          </w:p>
        </w:tc>
        <w:tc>
          <w:tcPr>
            <w:tcW w:w="268" w:type="pct"/>
            <w:tcBorders>
              <w:top w:val="single" w:sz="6" w:space="0" w:color="auto"/>
              <w:left w:val="single" w:sz="6" w:space="0" w:color="auto"/>
              <w:bottom w:val="single" w:sz="6" w:space="0" w:color="auto"/>
              <w:right w:val="single" w:sz="6" w:space="0" w:color="auto"/>
            </w:tcBorders>
            <w:vAlign w:val="center"/>
          </w:tcPr>
          <w:p w14:paraId="73D4AF0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189</w:t>
            </w:r>
          </w:p>
        </w:tc>
        <w:tc>
          <w:tcPr>
            <w:tcW w:w="281" w:type="pct"/>
            <w:tcBorders>
              <w:top w:val="single" w:sz="6" w:space="0" w:color="auto"/>
              <w:left w:val="single" w:sz="6" w:space="0" w:color="auto"/>
              <w:bottom w:val="single" w:sz="6" w:space="0" w:color="auto"/>
              <w:right w:val="single" w:sz="6" w:space="0" w:color="auto"/>
            </w:tcBorders>
            <w:vAlign w:val="center"/>
          </w:tcPr>
          <w:p w14:paraId="414AE3C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236</w:t>
            </w:r>
          </w:p>
        </w:tc>
        <w:tc>
          <w:tcPr>
            <w:tcW w:w="268" w:type="pct"/>
            <w:tcBorders>
              <w:top w:val="single" w:sz="6" w:space="0" w:color="auto"/>
              <w:left w:val="single" w:sz="6" w:space="0" w:color="auto"/>
              <w:bottom w:val="single" w:sz="6" w:space="0" w:color="auto"/>
              <w:right w:val="single" w:sz="6" w:space="0" w:color="auto"/>
            </w:tcBorders>
            <w:vAlign w:val="center"/>
          </w:tcPr>
          <w:p w14:paraId="711018A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196</w:t>
            </w:r>
          </w:p>
        </w:tc>
        <w:tc>
          <w:tcPr>
            <w:tcW w:w="267" w:type="pct"/>
            <w:tcBorders>
              <w:top w:val="single" w:sz="6" w:space="0" w:color="auto"/>
              <w:left w:val="single" w:sz="6" w:space="0" w:color="auto"/>
              <w:bottom w:val="single" w:sz="6" w:space="0" w:color="auto"/>
              <w:right w:val="single" w:sz="6" w:space="0" w:color="auto"/>
            </w:tcBorders>
            <w:vAlign w:val="center"/>
          </w:tcPr>
          <w:p w14:paraId="118FECE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142</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5980598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75</w:t>
            </w:r>
          </w:p>
        </w:tc>
        <w:tc>
          <w:tcPr>
            <w:tcW w:w="268" w:type="pct"/>
            <w:tcBorders>
              <w:top w:val="single" w:sz="6" w:space="0" w:color="auto"/>
              <w:left w:val="single" w:sz="6" w:space="0" w:color="auto"/>
              <w:bottom w:val="single" w:sz="6" w:space="0" w:color="auto"/>
              <w:right w:val="single" w:sz="6" w:space="0" w:color="auto"/>
            </w:tcBorders>
            <w:vAlign w:val="center"/>
          </w:tcPr>
          <w:p w14:paraId="2BF729F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67" w:type="pct"/>
            <w:tcBorders>
              <w:top w:val="single" w:sz="6" w:space="0" w:color="auto"/>
              <w:left w:val="single" w:sz="6" w:space="0" w:color="auto"/>
              <w:bottom w:val="single" w:sz="6" w:space="0" w:color="auto"/>
              <w:right w:val="single" w:sz="6" w:space="0" w:color="auto"/>
            </w:tcBorders>
            <w:vAlign w:val="center"/>
          </w:tcPr>
          <w:p w14:paraId="4411E31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w:t>
            </w:r>
          </w:p>
        </w:tc>
        <w:tc>
          <w:tcPr>
            <w:tcW w:w="268" w:type="pct"/>
            <w:tcBorders>
              <w:top w:val="single" w:sz="6" w:space="0" w:color="auto"/>
              <w:left w:val="single" w:sz="6" w:space="0" w:color="auto"/>
              <w:bottom w:val="single" w:sz="6" w:space="0" w:color="auto"/>
              <w:right w:val="single" w:sz="6" w:space="0" w:color="auto"/>
            </w:tcBorders>
            <w:vAlign w:val="center"/>
          </w:tcPr>
          <w:p w14:paraId="7D41B49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42</w:t>
            </w:r>
          </w:p>
        </w:tc>
        <w:tc>
          <w:tcPr>
            <w:tcW w:w="267" w:type="pct"/>
            <w:tcBorders>
              <w:top w:val="single" w:sz="6" w:space="0" w:color="auto"/>
              <w:left w:val="single" w:sz="6" w:space="0" w:color="auto"/>
              <w:bottom w:val="single" w:sz="6" w:space="0" w:color="auto"/>
              <w:right w:val="single" w:sz="6" w:space="0" w:color="auto"/>
            </w:tcBorders>
            <w:vAlign w:val="center"/>
          </w:tcPr>
          <w:p w14:paraId="5CB9A0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w:t>
            </w:r>
          </w:p>
        </w:tc>
        <w:tc>
          <w:tcPr>
            <w:tcW w:w="275" w:type="pct"/>
            <w:tcBorders>
              <w:top w:val="single" w:sz="6" w:space="0" w:color="auto"/>
              <w:left w:val="single" w:sz="6" w:space="0" w:color="auto"/>
              <w:bottom w:val="single" w:sz="6" w:space="0" w:color="auto"/>
              <w:right w:val="single" w:sz="6" w:space="0" w:color="auto"/>
            </w:tcBorders>
            <w:vAlign w:val="center"/>
          </w:tcPr>
          <w:p w14:paraId="583E108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75</w:t>
            </w:r>
          </w:p>
        </w:tc>
        <w:tc>
          <w:tcPr>
            <w:tcW w:w="614" w:type="pct"/>
            <w:tcBorders>
              <w:top w:val="single" w:sz="6" w:space="0" w:color="auto"/>
              <w:left w:val="single" w:sz="6" w:space="0" w:color="auto"/>
              <w:bottom w:val="single" w:sz="6" w:space="0" w:color="auto"/>
              <w:right w:val="single" w:sz="6" w:space="0" w:color="auto"/>
            </w:tcBorders>
            <w:vAlign w:val="center"/>
          </w:tcPr>
          <w:p w14:paraId="600CE3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1303</w:t>
            </w:r>
          </w:p>
        </w:tc>
      </w:tr>
      <w:tr w:rsidR="00D5737A" w:rsidRPr="00CD3F23" w14:paraId="5D768445"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59F9BBB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Лыжероллеры</w:t>
            </w:r>
          </w:p>
          <w:p w14:paraId="5CA4316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2207296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67" w:type="pct"/>
            <w:tcBorders>
              <w:top w:val="single" w:sz="6" w:space="0" w:color="auto"/>
              <w:left w:val="single" w:sz="6" w:space="0" w:color="auto"/>
              <w:bottom w:val="single" w:sz="6" w:space="0" w:color="auto"/>
              <w:right w:val="single" w:sz="6" w:space="0" w:color="auto"/>
            </w:tcBorders>
            <w:vAlign w:val="center"/>
          </w:tcPr>
          <w:p w14:paraId="07CC6C7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268" w:type="pct"/>
            <w:tcBorders>
              <w:top w:val="single" w:sz="6" w:space="0" w:color="auto"/>
              <w:left w:val="single" w:sz="6" w:space="0" w:color="auto"/>
              <w:bottom w:val="single" w:sz="6" w:space="0" w:color="auto"/>
              <w:right w:val="single" w:sz="6" w:space="0" w:color="auto"/>
            </w:tcBorders>
            <w:vAlign w:val="center"/>
          </w:tcPr>
          <w:p w14:paraId="4869404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81" w:type="pct"/>
            <w:tcBorders>
              <w:top w:val="single" w:sz="6" w:space="0" w:color="auto"/>
              <w:left w:val="single" w:sz="6" w:space="0" w:color="auto"/>
              <w:bottom w:val="single" w:sz="6" w:space="0" w:color="auto"/>
              <w:right w:val="single" w:sz="6" w:space="0" w:color="auto"/>
            </w:tcBorders>
            <w:vAlign w:val="center"/>
          </w:tcPr>
          <w:p w14:paraId="08D4E9F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41</w:t>
            </w:r>
          </w:p>
        </w:tc>
        <w:tc>
          <w:tcPr>
            <w:tcW w:w="268" w:type="pct"/>
            <w:tcBorders>
              <w:top w:val="single" w:sz="6" w:space="0" w:color="auto"/>
              <w:left w:val="single" w:sz="6" w:space="0" w:color="auto"/>
              <w:bottom w:val="single" w:sz="6" w:space="0" w:color="auto"/>
              <w:right w:val="single" w:sz="6" w:space="0" w:color="auto"/>
            </w:tcBorders>
            <w:vAlign w:val="center"/>
          </w:tcPr>
          <w:p w14:paraId="6B1FBB2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67" w:type="pct"/>
            <w:tcBorders>
              <w:top w:val="single" w:sz="6" w:space="0" w:color="auto"/>
              <w:left w:val="single" w:sz="6" w:space="0" w:color="auto"/>
              <w:bottom w:val="single" w:sz="6" w:space="0" w:color="auto"/>
              <w:right w:val="single" w:sz="6" w:space="0" w:color="auto"/>
            </w:tcBorders>
            <w:vAlign w:val="center"/>
          </w:tcPr>
          <w:p w14:paraId="3B5CE4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75C42C8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68" w:type="pct"/>
            <w:tcBorders>
              <w:top w:val="single" w:sz="6" w:space="0" w:color="auto"/>
              <w:left w:val="single" w:sz="6" w:space="0" w:color="auto"/>
              <w:bottom w:val="single" w:sz="6" w:space="0" w:color="auto"/>
              <w:right w:val="single" w:sz="6" w:space="0" w:color="auto"/>
            </w:tcBorders>
            <w:vAlign w:val="center"/>
          </w:tcPr>
          <w:p w14:paraId="01ED0CC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7E0F66E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2FEAE85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67" w:type="pct"/>
            <w:tcBorders>
              <w:top w:val="single" w:sz="6" w:space="0" w:color="auto"/>
              <w:left w:val="single" w:sz="6" w:space="0" w:color="auto"/>
              <w:bottom w:val="single" w:sz="6" w:space="0" w:color="auto"/>
              <w:right w:val="single" w:sz="6" w:space="0" w:color="auto"/>
            </w:tcBorders>
            <w:vAlign w:val="center"/>
          </w:tcPr>
          <w:p w14:paraId="61DFFBF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68D1181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614" w:type="pct"/>
            <w:tcBorders>
              <w:top w:val="single" w:sz="6" w:space="0" w:color="auto"/>
              <w:left w:val="single" w:sz="6" w:space="0" w:color="auto"/>
              <w:bottom w:val="single" w:sz="6" w:space="0" w:color="auto"/>
              <w:right w:val="single" w:sz="6" w:space="0" w:color="auto"/>
            </w:tcBorders>
            <w:vAlign w:val="center"/>
          </w:tcPr>
          <w:p w14:paraId="389594B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189</w:t>
            </w:r>
          </w:p>
        </w:tc>
      </w:tr>
      <w:tr w:rsidR="00D5737A" w:rsidRPr="00CD3F23" w14:paraId="0C75B864"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26BD44D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460632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67" w:type="pct"/>
            <w:tcBorders>
              <w:top w:val="single" w:sz="6" w:space="0" w:color="auto"/>
              <w:left w:val="single" w:sz="6" w:space="0" w:color="auto"/>
              <w:bottom w:val="single" w:sz="6" w:space="0" w:color="auto"/>
              <w:right w:val="single" w:sz="6" w:space="0" w:color="auto"/>
            </w:tcBorders>
            <w:vAlign w:val="center"/>
          </w:tcPr>
          <w:p w14:paraId="76DA047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42</w:t>
            </w:r>
          </w:p>
        </w:tc>
        <w:tc>
          <w:tcPr>
            <w:tcW w:w="268" w:type="pct"/>
            <w:tcBorders>
              <w:top w:val="single" w:sz="6" w:space="0" w:color="auto"/>
              <w:left w:val="single" w:sz="6" w:space="0" w:color="auto"/>
              <w:bottom w:val="single" w:sz="6" w:space="0" w:color="auto"/>
              <w:right w:val="single" w:sz="6" w:space="0" w:color="auto"/>
            </w:tcBorders>
            <w:vAlign w:val="center"/>
          </w:tcPr>
          <w:p w14:paraId="24E9AA8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w:t>
            </w:r>
          </w:p>
        </w:tc>
        <w:tc>
          <w:tcPr>
            <w:tcW w:w="281" w:type="pct"/>
            <w:tcBorders>
              <w:top w:val="single" w:sz="6" w:space="0" w:color="auto"/>
              <w:left w:val="single" w:sz="6" w:space="0" w:color="auto"/>
              <w:bottom w:val="single" w:sz="6" w:space="0" w:color="auto"/>
              <w:right w:val="single" w:sz="6" w:space="0" w:color="auto"/>
            </w:tcBorders>
            <w:vAlign w:val="center"/>
          </w:tcPr>
          <w:p w14:paraId="333F2B7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51</w:t>
            </w:r>
          </w:p>
        </w:tc>
        <w:tc>
          <w:tcPr>
            <w:tcW w:w="268" w:type="pct"/>
            <w:tcBorders>
              <w:top w:val="single" w:sz="6" w:space="0" w:color="auto"/>
              <w:left w:val="single" w:sz="6" w:space="0" w:color="auto"/>
              <w:bottom w:val="single" w:sz="6" w:space="0" w:color="auto"/>
              <w:right w:val="single" w:sz="6" w:space="0" w:color="auto"/>
            </w:tcBorders>
            <w:vAlign w:val="center"/>
          </w:tcPr>
          <w:p w14:paraId="197295A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52</w:t>
            </w:r>
          </w:p>
        </w:tc>
        <w:tc>
          <w:tcPr>
            <w:tcW w:w="267" w:type="pct"/>
            <w:tcBorders>
              <w:top w:val="single" w:sz="6" w:space="0" w:color="auto"/>
              <w:left w:val="single" w:sz="6" w:space="0" w:color="auto"/>
              <w:bottom w:val="single" w:sz="6" w:space="0" w:color="auto"/>
              <w:right w:val="single" w:sz="6" w:space="0" w:color="auto"/>
            </w:tcBorders>
            <w:vAlign w:val="center"/>
          </w:tcPr>
          <w:p w14:paraId="5BE4B87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53</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70862E1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w:t>
            </w:r>
          </w:p>
        </w:tc>
        <w:tc>
          <w:tcPr>
            <w:tcW w:w="268" w:type="pct"/>
            <w:tcBorders>
              <w:top w:val="single" w:sz="6" w:space="0" w:color="auto"/>
              <w:left w:val="single" w:sz="6" w:space="0" w:color="auto"/>
              <w:bottom w:val="single" w:sz="6" w:space="0" w:color="auto"/>
              <w:right w:val="single" w:sz="6" w:space="0" w:color="auto"/>
            </w:tcBorders>
            <w:vAlign w:val="center"/>
          </w:tcPr>
          <w:p w14:paraId="66A2CEF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0EE9E25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3D9E22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76A975C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5E1817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5D43C8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308</w:t>
            </w:r>
          </w:p>
        </w:tc>
      </w:tr>
      <w:tr w:rsidR="00D5737A" w:rsidRPr="00CD3F23" w14:paraId="6ABC472D"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1B2F824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08A5051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3DC0A7B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22EEA3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1" w:type="pct"/>
            <w:tcBorders>
              <w:top w:val="single" w:sz="6" w:space="0" w:color="auto"/>
              <w:left w:val="single" w:sz="6" w:space="0" w:color="auto"/>
              <w:bottom w:val="single" w:sz="6" w:space="0" w:color="auto"/>
              <w:right w:val="single" w:sz="6" w:space="0" w:color="auto"/>
            </w:tcBorders>
            <w:vAlign w:val="center"/>
          </w:tcPr>
          <w:p w14:paraId="3807CE9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68" w:type="pct"/>
            <w:tcBorders>
              <w:top w:val="single" w:sz="6" w:space="0" w:color="auto"/>
              <w:left w:val="single" w:sz="6" w:space="0" w:color="auto"/>
              <w:bottom w:val="single" w:sz="6" w:space="0" w:color="auto"/>
              <w:right w:val="single" w:sz="6" w:space="0" w:color="auto"/>
            </w:tcBorders>
            <w:vAlign w:val="center"/>
          </w:tcPr>
          <w:p w14:paraId="1E8C9F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14:paraId="13D51FF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7236E6F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3F488FF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5DC6D92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3085ADB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1367468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7C09E0E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2206677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r>
      <w:tr w:rsidR="00D5737A" w:rsidRPr="00CD3F23" w14:paraId="43F21D6F"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5403685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67" w:type="pct"/>
            <w:tcBorders>
              <w:top w:val="single" w:sz="6" w:space="0" w:color="auto"/>
              <w:left w:val="single" w:sz="6" w:space="0" w:color="auto"/>
              <w:bottom w:val="single" w:sz="6" w:space="0" w:color="auto"/>
              <w:right w:val="single" w:sz="6" w:space="0" w:color="auto"/>
            </w:tcBorders>
            <w:vAlign w:val="center"/>
          </w:tcPr>
          <w:p w14:paraId="21C7513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67" w:type="pct"/>
            <w:tcBorders>
              <w:top w:val="single" w:sz="6" w:space="0" w:color="auto"/>
              <w:left w:val="single" w:sz="6" w:space="0" w:color="auto"/>
              <w:bottom w:val="single" w:sz="6" w:space="0" w:color="auto"/>
              <w:right w:val="single" w:sz="6" w:space="0" w:color="auto"/>
            </w:tcBorders>
            <w:vAlign w:val="center"/>
          </w:tcPr>
          <w:p w14:paraId="7682680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77</w:t>
            </w:r>
          </w:p>
        </w:tc>
        <w:tc>
          <w:tcPr>
            <w:tcW w:w="268" w:type="pct"/>
            <w:tcBorders>
              <w:top w:val="single" w:sz="6" w:space="0" w:color="auto"/>
              <w:left w:val="single" w:sz="6" w:space="0" w:color="auto"/>
              <w:bottom w:val="single" w:sz="6" w:space="0" w:color="auto"/>
              <w:right w:val="single" w:sz="6" w:space="0" w:color="auto"/>
            </w:tcBorders>
            <w:vAlign w:val="center"/>
          </w:tcPr>
          <w:p w14:paraId="03DD498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90</w:t>
            </w:r>
          </w:p>
        </w:tc>
        <w:tc>
          <w:tcPr>
            <w:tcW w:w="281" w:type="pct"/>
            <w:tcBorders>
              <w:top w:val="single" w:sz="6" w:space="0" w:color="auto"/>
              <w:left w:val="single" w:sz="6" w:space="0" w:color="auto"/>
              <w:bottom w:val="single" w:sz="6" w:space="0" w:color="auto"/>
              <w:right w:val="single" w:sz="6" w:space="0" w:color="auto"/>
            </w:tcBorders>
            <w:vAlign w:val="center"/>
          </w:tcPr>
          <w:p w14:paraId="5B5AA56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97</w:t>
            </w:r>
          </w:p>
        </w:tc>
        <w:tc>
          <w:tcPr>
            <w:tcW w:w="268" w:type="pct"/>
            <w:tcBorders>
              <w:top w:val="single" w:sz="6" w:space="0" w:color="auto"/>
              <w:left w:val="single" w:sz="6" w:space="0" w:color="auto"/>
              <w:bottom w:val="single" w:sz="6" w:space="0" w:color="auto"/>
              <w:right w:val="single" w:sz="6" w:space="0" w:color="auto"/>
            </w:tcBorders>
            <w:vAlign w:val="center"/>
          </w:tcPr>
          <w:p w14:paraId="3F88F0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84</w:t>
            </w:r>
          </w:p>
        </w:tc>
        <w:tc>
          <w:tcPr>
            <w:tcW w:w="267" w:type="pct"/>
            <w:tcBorders>
              <w:top w:val="single" w:sz="6" w:space="0" w:color="auto"/>
              <w:left w:val="single" w:sz="6" w:space="0" w:color="auto"/>
              <w:bottom w:val="single" w:sz="6" w:space="0" w:color="auto"/>
              <w:right w:val="single" w:sz="6" w:space="0" w:color="auto"/>
            </w:tcBorders>
            <w:vAlign w:val="center"/>
          </w:tcPr>
          <w:p w14:paraId="038CEC7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78</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50590C3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55</w:t>
            </w:r>
          </w:p>
        </w:tc>
        <w:tc>
          <w:tcPr>
            <w:tcW w:w="268" w:type="pct"/>
            <w:tcBorders>
              <w:top w:val="single" w:sz="6" w:space="0" w:color="auto"/>
              <w:left w:val="single" w:sz="6" w:space="0" w:color="auto"/>
              <w:bottom w:val="single" w:sz="6" w:space="0" w:color="auto"/>
              <w:right w:val="single" w:sz="6" w:space="0" w:color="auto"/>
            </w:tcBorders>
            <w:vAlign w:val="center"/>
          </w:tcPr>
          <w:p w14:paraId="03376D0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005EA2D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4999471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1849A81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5CC2BA1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356A23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531</w:t>
            </w:r>
          </w:p>
        </w:tc>
      </w:tr>
      <w:tr w:rsidR="00D5737A" w:rsidRPr="00CD3F23" w14:paraId="371B851C"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3A60045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Лыжи</w:t>
            </w:r>
          </w:p>
          <w:p w14:paraId="10934F5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7E58100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136CB33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4C232B0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7C3594C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2E99D18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5E0871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05094B4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68" w:type="pct"/>
            <w:tcBorders>
              <w:top w:val="single" w:sz="6" w:space="0" w:color="auto"/>
              <w:left w:val="single" w:sz="6" w:space="0" w:color="auto"/>
              <w:bottom w:val="single" w:sz="6" w:space="0" w:color="auto"/>
              <w:right w:val="single" w:sz="6" w:space="0" w:color="auto"/>
            </w:tcBorders>
            <w:vAlign w:val="center"/>
          </w:tcPr>
          <w:p w14:paraId="509AADC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67" w:type="pct"/>
            <w:tcBorders>
              <w:top w:val="single" w:sz="6" w:space="0" w:color="auto"/>
              <w:left w:val="single" w:sz="6" w:space="0" w:color="auto"/>
              <w:bottom w:val="single" w:sz="6" w:space="0" w:color="auto"/>
              <w:right w:val="single" w:sz="6" w:space="0" w:color="auto"/>
            </w:tcBorders>
            <w:vAlign w:val="center"/>
          </w:tcPr>
          <w:p w14:paraId="5908845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81</w:t>
            </w:r>
          </w:p>
        </w:tc>
        <w:tc>
          <w:tcPr>
            <w:tcW w:w="268" w:type="pct"/>
            <w:tcBorders>
              <w:top w:val="single" w:sz="6" w:space="0" w:color="auto"/>
              <w:left w:val="single" w:sz="6" w:space="0" w:color="auto"/>
              <w:bottom w:val="single" w:sz="6" w:space="0" w:color="auto"/>
              <w:right w:val="single" w:sz="6" w:space="0" w:color="auto"/>
            </w:tcBorders>
            <w:vAlign w:val="center"/>
          </w:tcPr>
          <w:p w14:paraId="36CA563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68</w:t>
            </w:r>
          </w:p>
        </w:tc>
        <w:tc>
          <w:tcPr>
            <w:tcW w:w="267" w:type="pct"/>
            <w:tcBorders>
              <w:top w:val="single" w:sz="6" w:space="0" w:color="auto"/>
              <w:left w:val="single" w:sz="6" w:space="0" w:color="auto"/>
              <w:bottom w:val="single" w:sz="6" w:space="0" w:color="auto"/>
              <w:right w:val="single" w:sz="6" w:space="0" w:color="auto"/>
            </w:tcBorders>
            <w:vAlign w:val="center"/>
          </w:tcPr>
          <w:p w14:paraId="0B5AA74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68</w:t>
            </w:r>
          </w:p>
        </w:tc>
        <w:tc>
          <w:tcPr>
            <w:tcW w:w="275" w:type="pct"/>
            <w:tcBorders>
              <w:top w:val="single" w:sz="6" w:space="0" w:color="auto"/>
              <w:left w:val="single" w:sz="6" w:space="0" w:color="auto"/>
              <w:bottom w:val="single" w:sz="6" w:space="0" w:color="auto"/>
              <w:right w:val="single" w:sz="6" w:space="0" w:color="auto"/>
            </w:tcBorders>
            <w:vAlign w:val="center"/>
          </w:tcPr>
          <w:p w14:paraId="2FCFBE6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4FC797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344</w:t>
            </w:r>
          </w:p>
        </w:tc>
      </w:tr>
      <w:tr w:rsidR="00D5737A" w:rsidRPr="00CD3F23" w14:paraId="6CE3415B"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35CE573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47F5B7B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3895F1A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6B64450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00B9ABB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6DFE252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49E3816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37E797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68" w:type="pct"/>
            <w:tcBorders>
              <w:top w:val="single" w:sz="6" w:space="0" w:color="auto"/>
              <w:left w:val="single" w:sz="6" w:space="0" w:color="auto"/>
              <w:bottom w:val="single" w:sz="6" w:space="0" w:color="auto"/>
              <w:right w:val="single" w:sz="6" w:space="0" w:color="auto"/>
            </w:tcBorders>
            <w:vAlign w:val="center"/>
          </w:tcPr>
          <w:p w14:paraId="4ABAF95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116</w:t>
            </w:r>
          </w:p>
        </w:tc>
        <w:tc>
          <w:tcPr>
            <w:tcW w:w="267" w:type="pct"/>
            <w:tcBorders>
              <w:top w:val="single" w:sz="6" w:space="0" w:color="auto"/>
              <w:left w:val="single" w:sz="6" w:space="0" w:color="auto"/>
              <w:bottom w:val="single" w:sz="6" w:space="0" w:color="auto"/>
              <w:right w:val="single" w:sz="6" w:space="0" w:color="auto"/>
            </w:tcBorders>
            <w:vAlign w:val="center"/>
          </w:tcPr>
          <w:p w14:paraId="01FD687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180</w:t>
            </w:r>
          </w:p>
        </w:tc>
        <w:tc>
          <w:tcPr>
            <w:tcW w:w="268" w:type="pct"/>
            <w:tcBorders>
              <w:top w:val="single" w:sz="6" w:space="0" w:color="auto"/>
              <w:left w:val="single" w:sz="6" w:space="0" w:color="auto"/>
              <w:bottom w:val="single" w:sz="6" w:space="0" w:color="auto"/>
              <w:right w:val="single" w:sz="6" w:space="0" w:color="auto"/>
            </w:tcBorders>
            <w:vAlign w:val="center"/>
          </w:tcPr>
          <w:p w14:paraId="719C49A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120</w:t>
            </w:r>
          </w:p>
        </w:tc>
        <w:tc>
          <w:tcPr>
            <w:tcW w:w="267" w:type="pct"/>
            <w:tcBorders>
              <w:top w:val="single" w:sz="6" w:space="0" w:color="auto"/>
              <w:left w:val="single" w:sz="6" w:space="0" w:color="auto"/>
              <w:bottom w:val="single" w:sz="6" w:space="0" w:color="auto"/>
              <w:right w:val="single" w:sz="6" w:space="0" w:color="auto"/>
            </w:tcBorders>
            <w:vAlign w:val="center"/>
          </w:tcPr>
          <w:p w14:paraId="13C1A77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65</w:t>
            </w:r>
          </w:p>
        </w:tc>
        <w:tc>
          <w:tcPr>
            <w:tcW w:w="275" w:type="pct"/>
            <w:tcBorders>
              <w:top w:val="single" w:sz="6" w:space="0" w:color="auto"/>
              <w:left w:val="single" w:sz="6" w:space="0" w:color="auto"/>
              <w:bottom w:val="single" w:sz="6" w:space="0" w:color="auto"/>
              <w:right w:val="single" w:sz="6" w:space="0" w:color="auto"/>
            </w:tcBorders>
            <w:vAlign w:val="center"/>
          </w:tcPr>
          <w:p w14:paraId="07435C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3E4EB78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501</w:t>
            </w:r>
          </w:p>
        </w:tc>
      </w:tr>
      <w:tr w:rsidR="00D5737A" w:rsidRPr="00CD3F23" w14:paraId="75CCE760"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654F2A4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2916E2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6DEB064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6C5BDD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1B44DBC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3BAFA22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5BEBA11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79906FD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351F353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67" w:type="pct"/>
            <w:tcBorders>
              <w:top w:val="single" w:sz="6" w:space="0" w:color="auto"/>
              <w:left w:val="single" w:sz="6" w:space="0" w:color="auto"/>
              <w:bottom w:val="single" w:sz="6" w:space="0" w:color="auto"/>
              <w:right w:val="single" w:sz="6" w:space="0" w:color="auto"/>
            </w:tcBorders>
            <w:vAlign w:val="center"/>
          </w:tcPr>
          <w:p w14:paraId="09495C1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w:t>
            </w:r>
          </w:p>
        </w:tc>
        <w:tc>
          <w:tcPr>
            <w:tcW w:w="268" w:type="pct"/>
            <w:tcBorders>
              <w:top w:val="single" w:sz="6" w:space="0" w:color="auto"/>
              <w:left w:val="single" w:sz="6" w:space="0" w:color="auto"/>
              <w:bottom w:val="single" w:sz="6" w:space="0" w:color="auto"/>
              <w:right w:val="single" w:sz="6" w:space="0" w:color="auto"/>
            </w:tcBorders>
            <w:vAlign w:val="center"/>
          </w:tcPr>
          <w:p w14:paraId="5E5FBC4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36</w:t>
            </w:r>
          </w:p>
        </w:tc>
        <w:tc>
          <w:tcPr>
            <w:tcW w:w="267" w:type="pct"/>
            <w:tcBorders>
              <w:top w:val="single" w:sz="6" w:space="0" w:color="auto"/>
              <w:left w:val="single" w:sz="6" w:space="0" w:color="auto"/>
              <w:bottom w:val="single" w:sz="6" w:space="0" w:color="auto"/>
              <w:right w:val="single" w:sz="6" w:space="0" w:color="auto"/>
            </w:tcBorders>
            <w:vAlign w:val="center"/>
          </w:tcPr>
          <w:p w14:paraId="19C686F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44</w:t>
            </w:r>
          </w:p>
        </w:tc>
        <w:tc>
          <w:tcPr>
            <w:tcW w:w="275" w:type="pct"/>
            <w:tcBorders>
              <w:top w:val="single" w:sz="6" w:space="0" w:color="auto"/>
              <w:left w:val="single" w:sz="6" w:space="0" w:color="auto"/>
              <w:bottom w:val="single" w:sz="6" w:space="0" w:color="auto"/>
              <w:right w:val="single" w:sz="6" w:space="0" w:color="auto"/>
            </w:tcBorders>
            <w:vAlign w:val="center"/>
          </w:tcPr>
          <w:p w14:paraId="7033D0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0ED7546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w:t>
            </w:r>
          </w:p>
        </w:tc>
      </w:tr>
      <w:tr w:rsidR="00D5737A" w:rsidRPr="00CD3F23" w14:paraId="458DFD23"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50D53B6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67" w:type="pct"/>
            <w:tcBorders>
              <w:top w:val="single" w:sz="6" w:space="0" w:color="auto"/>
              <w:left w:val="single" w:sz="6" w:space="0" w:color="auto"/>
              <w:bottom w:val="single" w:sz="6" w:space="0" w:color="auto"/>
              <w:right w:val="single" w:sz="6" w:space="0" w:color="auto"/>
            </w:tcBorders>
            <w:vAlign w:val="center"/>
          </w:tcPr>
          <w:p w14:paraId="1F55674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2A685F8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0126334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318A3E8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1F8E888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3A1993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022B4B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5202137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w:t>
            </w:r>
          </w:p>
        </w:tc>
        <w:tc>
          <w:tcPr>
            <w:tcW w:w="267" w:type="pct"/>
            <w:tcBorders>
              <w:top w:val="single" w:sz="6" w:space="0" w:color="auto"/>
              <w:left w:val="single" w:sz="6" w:space="0" w:color="auto"/>
              <w:bottom w:val="single" w:sz="6" w:space="0" w:color="auto"/>
              <w:right w:val="single" w:sz="6" w:space="0" w:color="auto"/>
            </w:tcBorders>
            <w:vAlign w:val="center"/>
          </w:tcPr>
          <w:p w14:paraId="34B0C4B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68" w:type="pct"/>
            <w:tcBorders>
              <w:top w:val="single" w:sz="6" w:space="0" w:color="auto"/>
              <w:left w:val="single" w:sz="6" w:space="0" w:color="auto"/>
              <w:bottom w:val="single" w:sz="6" w:space="0" w:color="auto"/>
              <w:right w:val="single" w:sz="6" w:space="0" w:color="auto"/>
            </w:tcBorders>
            <w:vAlign w:val="center"/>
          </w:tcPr>
          <w:p w14:paraId="7C77C28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14:paraId="196F70C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75" w:type="pct"/>
            <w:tcBorders>
              <w:top w:val="single" w:sz="6" w:space="0" w:color="auto"/>
              <w:left w:val="single" w:sz="6" w:space="0" w:color="auto"/>
              <w:bottom w:val="single" w:sz="6" w:space="0" w:color="auto"/>
              <w:right w:val="single" w:sz="6" w:space="0" w:color="auto"/>
            </w:tcBorders>
            <w:vAlign w:val="center"/>
          </w:tcPr>
          <w:p w14:paraId="6346E00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310C726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41</w:t>
            </w:r>
          </w:p>
        </w:tc>
      </w:tr>
      <w:tr w:rsidR="00D5737A" w:rsidRPr="00CD3F23" w14:paraId="6E74B267"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7334FD2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67" w:type="pct"/>
            <w:tcBorders>
              <w:top w:val="single" w:sz="6" w:space="0" w:color="auto"/>
              <w:left w:val="single" w:sz="6" w:space="0" w:color="auto"/>
              <w:bottom w:val="single" w:sz="6" w:space="0" w:color="auto"/>
              <w:right w:val="single" w:sz="6" w:space="0" w:color="auto"/>
            </w:tcBorders>
            <w:vAlign w:val="center"/>
          </w:tcPr>
          <w:p w14:paraId="52DFDDE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715033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2CE3974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1" w:type="pct"/>
            <w:tcBorders>
              <w:top w:val="single" w:sz="6" w:space="0" w:color="auto"/>
              <w:left w:val="single" w:sz="6" w:space="0" w:color="auto"/>
              <w:bottom w:val="single" w:sz="6" w:space="0" w:color="auto"/>
              <w:right w:val="single" w:sz="6" w:space="0" w:color="auto"/>
            </w:tcBorders>
            <w:vAlign w:val="center"/>
          </w:tcPr>
          <w:p w14:paraId="322F7CE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8" w:type="pct"/>
            <w:tcBorders>
              <w:top w:val="single" w:sz="6" w:space="0" w:color="auto"/>
              <w:left w:val="single" w:sz="6" w:space="0" w:color="auto"/>
              <w:bottom w:val="single" w:sz="6" w:space="0" w:color="auto"/>
              <w:right w:val="single" w:sz="6" w:space="0" w:color="auto"/>
            </w:tcBorders>
            <w:vAlign w:val="center"/>
          </w:tcPr>
          <w:p w14:paraId="62D751E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7" w:type="pct"/>
            <w:tcBorders>
              <w:top w:val="single" w:sz="6" w:space="0" w:color="auto"/>
              <w:left w:val="single" w:sz="6" w:space="0" w:color="auto"/>
              <w:bottom w:val="single" w:sz="6" w:space="0" w:color="auto"/>
              <w:right w:val="single" w:sz="6" w:space="0" w:color="auto"/>
            </w:tcBorders>
            <w:vAlign w:val="center"/>
          </w:tcPr>
          <w:p w14:paraId="796EF12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302628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68" w:type="pct"/>
            <w:tcBorders>
              <w:top w:val="single" w:sz="6" w:space="0" w:color="auto"/>
              <w:left w:val="single" w:sz="6" w:space="0" w:color="auto"/>
              <w:bottom w:val="single" w:sz="6" w:space="0" w:color="auto"/>
              <w:right w:val="single" w:sz="6" w:space="0" w:color="auto"/>
            </w:tcBorders>
            <w:vAlign w:val="center"/>
          </w:tcPr>
          <w:p w14:paraId="42FC078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243</w:t>
            </w:r>
          </w:p>
        </w:tc>
        <w:tc>
          <w:tcPr>
            <w:tcW w:w="267" w:type="pct"/>
            <w:tcBorders>
              <w:top w:val="single" w:sz="6" w:space="0" w:color="auto"/>
              <w:left w:val="single" w:sz="6" w:space="0" w:color="auto"/>
              <w:bottom w:val="single" w:sz="6" w:space="0" w:color="auto"/>
              <w:right w:val="single" w:sz="6" w:space="0" w:color="auto"/>
            </w:tcBorders>
            <w:vAlign w:val="center"/>
          </w:tcPr>
          <w:p w14:paraId="59BA79B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309</w:t>
            </w:r>
          </w:p>
        </w:tc>
        <w:tc>
          <w:tcPr>
            <w:tcW w:w="268" w:type="pct"/>
            <w:tcBorders>
              <w:top w:val="single" w:sz="6" w:space="0" w:color="auto"/>
              <w:left w:val="single" w:sz="6" w:space="0" w:color="auto"/>
              <w:bottom w:val="single" w:sz="6" w:space="0" w:color="auto"/>
              <w:right w:val="single" w:sz="6" w:space="0" w:color="auto"/>
            </w:tcBorders>
            <w:vAlign w:val="center"/>
          </w:tcPr>
          <w:p w14:paraId="61DB9A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234</w:t>
            </w:r>
          </w:p>
        </w:tc>
        <w:tc>
          <w:tcPr>
            <w:tcW w:w="267" w:type="pct"/>
            <w:tcBorders>
              <w:top w:val="single" w:sz="6" w:space="0" w:color="auto"/>
              <w:left w:val="single" w:sz="6" w:space="0" w:color="auto"/>
              <w:bottom w:val="single" w:sz="6" w:space="0" w:color="auto"/>
              <w:right w:val="single" w:sz="6" w:space="0" w:color="auto"/>
            </w:tcBorders>
            <w:vAlign w:val="center"/>
          </w:tcPr>
          <w:p w14:paraId="40CF5F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180</w:t>
            </w:r>
          </w:p>
        </w:tc>
        <w:tc>
          <w:tcPr>
            <w:tcW w:w="275" w:type="pct"/>
            <w:tcBorders>
              <w:top w:val="single" w:sz="6" w:space="0" w:color="auto"/>
              <w:left w:val="single" w:sz="6" w:space="0" w:color="auto"/>
              <w:bottom w:val="single" w:sz="6" w:space="0" w:color="auto"/>
              <w:right w:val="single" w:sz="6" w:space="0" w:color="auto"/>
            </w:tcBorders>
            <w:vAlign w:val="center"/>
          </w:tcPr>
          <w:p w14:paraId="6E8EA87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614" w:type="pct"/>
            <w:tcBorders>
              <w:top w:val="single" w:sz="6" w:space="0" w:color="auto"/>
              <w:left w:val="single" w:sz="6" w:space="0" w:color="auto"/>
              <w:bottom w:val="single" w:sz="6" w:space="0" w:color="auto"/>
              <w:right w:val="single" w:sz="6" w:space="0" w:color="auto"/>
            </w:tcBorders>
            <w:vAlign w:val="center"/>
          </w:tcPr>
          <w:p w14:paraId="71E161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1016</w:t>
            </w:r>
          </w:p>
        </w:tc>
      </w:tr>
      <w:tr w:rsidR="00D5737A" w:rsidRPr="00CD3F23" w14:paraId="0B168028"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0DED06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Общий объем</w:t>
            </w:r>
          </w:p>
        </w:tc>
        <w:tc>
          <w:tcPr>
            <w:tcW w:w="267" w:type="pct"/>
            <w:tcBorders>
              <w:top w:val="single" w:sz="6" w:space="0" w:color="auto"/>
              <w:left w:val="single" w:sz="6" w:space="0" w:color="auto"/>
              <w:bottom w:val="single" w:sz="6" w:space="0" w:color="auto"/>
              <w:right w:val="single" w:sz="6" w:space="0" w:color="auto"/>
            </w:tcBorders>
            <w:vAlign w:val="center"/>
          </w:tcPr>
          <w:p w14:paraId="59115C2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142</w:t>
            </w:r>
          </w:p>
        </w:tc>
        <w:tc>
          <w:tcPr>
            <w:tcW w:w="267" w:type="pct"/>
            <w:tcBorders>
              <w:top w:val="single" w:sz="6" w:space="0" w:color="auto"/>
              <w:left w:val="single" w:sz="6" w:space="0" w:color="auto"/>
              <w:bottom w:val="single" w:sz="6" w:space="0" w:color="auto"/>
              <w:right w:val="single" w:sz="6" w:space="0" w:color="auto"/>
            </w:tcBorders>
            <w:vAlign w:val="center"/>
          </w:tcPr>
          <w:p w14:paraId="0A08620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203</w:t>
            </w:r>
          </w:p>
        </w:tc>
        <w:tc>
          <w:tcPr>
            <w:tcW w:w="268" w:type="pct"/>
            <w:tcBorders>
              <w:top w:val="single" w:sz="6" w:space="0" w:color="auto"/>
              <w:left w:val="single" w:sz="6" w:space="0" w:color="auto"/>
              <w:bottom w:val="single" w:sz="6" w:space="0" w:color="auto"/>
              <w:right w:val="single" w:sz="6" w:space="0" w:color="auto"/>
            </w:tcBorders>
            <w:vAlign w:val="center"/>
          </w:tcPr>
          <w:p w14:paraId="7EA4E8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279</w:t>
            </w:r>
          </w:p>
        </w:tc>
        <w:tc>
          <w:tcPr>
            <w:tcW w:w="281" w:type="pct"/>
            <w:tcBorders>
              <w:top w:val="single" w:sz="6" w:space="0" w:color="auto"/>
              <w:left w:val="single" w:sz="6" w:space="0" w:color="auto"/>
              <w:bottom w:val="single" w:sz="6" w:space="0" w:color="auto"/>
              <w:right w:val="single" w:sz="6" w:space="0" w:color="auto"/>
            </w:tcBorders>
            <w:vAlign w:val="center"/>
          </w:tcPr>
          <w:p w14:paraId="1786C6C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333</w:t>
            </w:r>
          </w:p>
        </w:tc>
        <w:tc>
          <w:tcPr>
            <w:tcW w:w="268" w:type="pct"/>
            <w:tcBorders>
              <w:top w:val="single" w:sz="6" w:space="0" w:color="auto"/>
              <w:left w:val="single" w:sz="6" w:space="0" w:color="auto"/>
              <w:bottom w:val="single" w:sz="6" w:space="0" w:color="auto"/>
              <w:right w:val="single" w:sz="6" w:space="0" w:color="auto"/>
            </w:tcBorders>
            <w:vAlign w:val="center"/>
          </w:tcPr>
          <w:p w14:paraId="288454E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280</w:t>
            </w:r>
          </w:p>
        </w:tc>
        <w:tc>
          <w:tcPr>
            <w:tcW w:w="267" w:type="pct"/>
            <w:tcBorders>
              <w:top w:val="single" w:sz="6" w:space="0" w:color="auto"/>
              <w:left w:val="single" w:sz="6" w:space="0" w:color="auto"/>
              <w:bottom w:val="single" w:sz="6" w:space="0" w:color="auto"/>
              <w:right w:val="single" w:sz="6" w:space="0" w:color="auto"/>
            </w:tcBorders>
            <w:vAlign w:val="center"/>
          </w:tcPr>
          <w:p w14:paraId="77B9D38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220</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2EF4789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180</w:t>
            </w:r>
          </w:p>
        </w:tc>
        <w:tc>
          <w:tcPr>
            <w:tcW w:w="268" w:type="pct"/>
            <w:tcBorders>
              <w:top w:val="single" w:sz="6" w:space="0" w:color="auto"/>
              <w:left w:val="single" w:sz="6" w:space="0" w:color="auto"/>
              <w:bottom w:val="single" w:sz="6" w:space="0" w:color="auto"/>
              <w:right w:val="single" w:sz="6" w:space="0" w:color="auto"/>
            </w:tcBorders>
            <w:vAlign w:val="center"/>
          </w:tcPr>
          <w:p w14:paraId="73C352F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283</w:t>
            </w:r>
          </w:p>
        </w:tc>
        <w:tc>
          <w:tcPr>
            <w:tcW w:w="267" w:type="pct"/>
            <w:tcBorders>
              <w:top w:val="single" w:sz="6" w:space="0" w:color="auto"/>
              <w:left w:val="single" w:sz="6" w:space="0" w:color="auto"/>
              <w:bottom w:val="single" w:sz="6" w:space="0" w:color="auto"/>
              <w:right w:val="single" w:sz="6" w:space="0" w:color="auto"/>
            </w:tcBorders>
            <w:vAlign w:val="center"/>
          </w:tcPr>
          <w:p w14:paraId="2753596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254</w:t>
            </w:r>
          </w:p>
        </w:tc>
        <w:tc>
          <w:tcPr>
            <w:tcW w:w="268" w:type="pct"/>
            <w:tcBorders>
              <w:top w:val="single" w:sz="6" w:space="0" w:color="auto"/>
              <w:left w:val="single" w:sz="6" w:space="0" w:color="auto"/>
              <w:bottom w:val="single" w:sz="6" w:space="0" w:color="auto"/>
              <w:right w:val="single" w:sz="6" w:space="0" w:color="auto"/>
            </w:tcBorders>
            <w:vAlign w:val="center"/>
          </w:tcPr>
          <w:p w14:paraId="43988A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276</w:t>
            </w:r>
          </w:p>
        </w:tc>
        <w:tc>
          <w:tcPr>
            <w:tcW w:w="267" w:type="pct"/>
            <w:tcBorders>
              <w:top w:val="single" w:sz="6" w:space="0" w:color="auto"/>
              <w:left w:val="single" w:sz="6" w:space="0" w:color="auto"/>
              <w:bottom w:val="single" w:sz="6" w:space="0" w:color="auto"/>
              <w:right w:val="single" w:sz="6" w:space="0" w:color="auto"/>
            </w:tcBorders>
            <w:vAlign w:val="center"/>
          </w:tcPr>
          <w:p w14:paraId="4E12770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225</w:t>
            </w:r>
          </w:p>
        </w:tc>
        <w:tc>
          <w:tcPr>
            <w:tcW w:w="275" w:type="pct"/>
            <w:tcBorders>
              <w:top w:val="single" w:sz="6" w:space="0" w:color="auto"/>
              <w:left w:val="single" w:sz="6" w:space="0" w:color="auto"/>
              <w:bottom w:val="single" w:sz="6" w:space="0" w:color="auto"/>
              <w:right w:val="single" w:sz="6" w:space="0" w:color="auto"/>
            </w:tcBorders>
            <w:vAlign w:val="center"/>
          </w:tcPr>
          <w:p w14:paraId="356E029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75</w:t>
            </w:r>
          </w:p>
        </w:tc>
        <w:tc>
          <w:tcPr>
            <w:tcW w:w="614" w:type="pct"/>
            <w:tcBorders>
              <w:top w:val="single" w:sz="6" w:space="0" w:color="auto"/>
              <w:left w:val="single" w:sz="6" w:space="0" w:color="auto"/>
              <w:bottom w:val="single" w:sz="6" w:space="0" w:color="auto"/>
              <w:right w:val="single" w:sz="6" w:space="0" w:color="auto"/>
            </w:tcBorders>
            <w:vAlign w:val="center"/>
          </w:tcPr>
          <w:p w14:paraId="5867398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2850</w:t>
            </w:r>
          </w:p>
        </w:tc>
      </w:tr>
      <w:tr w:rsidR="00D5737A" w:rsidRPr="00CD3F23" w14:paraId="4BA4EB97" w14:textId="77777777" w:rsidTr="000363B0">
        <w:trPr>
          <w:trHeight w:val="567"/>
          <w:jc w:val="center"/>
        </w:trPr>
        <w:tc>
          <w:tcPr>
            <w:tcW w:w="1157" w:type="pct"/>
            <w:tcBorders>
              <w:top w:val="single" w:sz="6" w:space="0" w:color="auto"/>
              <w:left w:val="single" w:sz="6" w:space="0" w:color="auto"/>
              <w:bottom w:val="single" w:sz="6" w:space="0" w:color="auto"/>
              <w:right w:val="single" w:sz="6" w:space="0" w:color="auto"/>
            </w:tcBorders>
            <w:vAlign w:val="center"/>
          </w:tcPr>
          <w:p w14:paraId="793F340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Спортивные игры,  час</w:t>
            </w:r>
          </w:p>
        </w:tc>
        <w:tc>
          <w:tcPr>
            <w:tcW w:w="267" w:type="pct"/>
            <w:tcBorders>
              <w:top w:val="single" w:sz="6" w:space="0" w:color="auto"/>
              <w:left w:val="single" w:sz="6" w:space="0" w:color="auto"/>
              <w:bottom w:val="single" w:sz="6" w:space="0" w:color="auto"/>
              <w:right w:val="single" w:sz="6" w:space="0" w:color="auto"/>
            </w:tcBorders>
            <w:vAlign w:val="center"/>
          </w:tcPr>
          <w:p w14:paraId="08BBE4E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14:paraId="2B49759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68" w:type="pct"/>
            <w:tcBorders>
              <w:top w:val="single" w:sz="6" w:space="0" w:color="auto"/>
              <w:left w:val="single" w:sz="6" w:space="0" w:color="auto"/>
              <w:bottom w:val="single" w:sz="6" w:space="0" w:color="auto"/>
              <w:right w:val="single" w:sz="6" w:space="0" w:color="auto"/>
            </w:tcBorders>
            <w:vAlign w:val="center"/>
          </w:tcPr>
          <w:p w14:paraId="3C301A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81" w:type="pct"/>
            <w:tcBorders>
              <w:top w:val="single" w:sz="6" w:space="0" w:color="auto"/>
              <w:left w:val="single" w:sz="6" w:space="0" w:color="auto"/>
              <w:bottom w:val="single" w:sz="6" w:space="0" w:color="auto"/>
              <w:right w:val="single" w:sz="6" w:space="0" w:color="auto"/>
            </w:tcBorders>
            <w:vAlign w:val="center"/>
          </w:tcPr>
          <w:p w14:paraId="1C88113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68" w:type="pct"/>
            <w:tcBorders>
              <w:top w:val="single" w:sz="6" w:space="0" w:color="auto"/>
              <w:left w:val="single" w:sz="6" w:space="0" w:color="auto"/>
              <w:bottom w:val="single" w:sz="6" w:space="0" w:color="auto"/>
              <w:right w:val="single" w:sz="6" w:space="0" w:color="auto"/>
            </w:tcBorders>
            <w:vAlign w:val="center"/>
          </w:tcPr>
          <w:p w14:paraId="2B08178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67" w:type="pct"/>
            <w:tcBorders>
              <w:top w:val="single" w:sz="6" w:space="0" w:color="auto"/>
              <w:left w:val="single" w:sz="6" w:space="0" w:color="auto"/>
              <w:bottom w:val="single" w:sz="6" w:space="0" w:color="auto"/>
              <w:right w:val="single" w:sz="6" w:space="0" w:color="auto"/>
            </w:tcBorders>
            <w:vAlign w:val="center"/>
          </w:tcPr>
          <w:p w14:paraId="707BA5F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w:t>
            </w:r>
          </w:p>
        </w:tc>
        <w:tc>
          <w:tcPr>
            <w:tcW w:w="266" w:type="pct"/>
            <w:gridSpan w:val="2"/>
            <w:tcBorders>
              <w:top w:val="single" w:sz="6" w:space="0" w:color="auto"/>
              <w:left w:val="single" w:sz="6" w:space="0" w:color="auto"/>
              <w:bottom w:val="single" w:sz="6" w:space="0" w:color="auto"/>
              <w:right w:val="single" w:sz="6" w:space="0" w:color="auto"/>
            </w:tcBorders>
            <w:vAlign w:val="center"/>
          </w:tcPr>
          <w:p w14:paraId="529B656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68" w:type="pct"/>
            <w:tcBorders>
              <w:top w:val="single" w:sz="6" w:space="0" w:color="auto"/>
              <w:left w:val="single" w:sz="6" w:space="0" w:color="auto"/>
              <w:bottom w:val="single" w:sz="6" w:space="0" w:color="auto"/>
              <w:right w:val="single" w:sz="6" w:space="0" w:color="auto"/>
            </w:tcBorders>
            <w:vAlign w:val="center"/>
          </w:tcPr>
          <w:p w14:paraId="2E8DE46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67" w:type="pct"/>
            <w:tcBorders>
              <w:top w:val="single" w:sz="6" w:space="0" w:color="auto"/>
              <w:left w:val="single" w:sz="6" w:space="0" w:color="auto"/>
              <w:bottom w:val="single" w:sz="6" w:space="0" w:color="auto"/>
              <w:right w:val="single" w:sz="6" w:space="0" w:color="auto"/>
            </w:tcBorders>
            <w:vAlign w:val="center"/>
          </w:tcPr>
          <w:p w14:paraId="147F2D6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68" w:type="pct"/>
            <w:tcBorders>
              <w:top w:val="single" w:sz="6" w:space="0" w:color="auto"/>
              <w:left w:val="single" w:sz="6" w:space="0" w:color="auto"/>
              <w:bottom w:val="single" w:sz="6" w:space="0" w:color="auto"/>
              <w:right w:val="single" w:sz="6" w:space="0" w:color="auto"/>
            </w:tcBorders>
            <w:vAlign w:val="center"/>
          </w:tcPr>
          <w:p w14:paraId="6DFDFC9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67" w:type="pct"/>
            <w:tcBorders>
              <w:top w:val="single" w:sz="6" w:space="0" w:color="auto"/>
              <w:left w:val="single" w:sz="6" w:space="0" w:color="auto"/>
              <w:bottom w:val="single" w:sz="6" w:space="0" w:color="auto"/>
              <w:right w:val="single" w:sz="6" w:space="0" w:color="auto"/>
            </w:tcBorders>
            <w:vAlign w:val="center"/>
          </w:tcPr>
          <w:p w14:paraId="43D133A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w:t>
            </w:r>
          </w:p>
        </w:tc>
        <w:tc>
          <w:tcPr>
            <w:tcW w:w="275" w:type="pct"/>
            <w:tcBorders>
              <w:top w:val="single" w:sz="6" w:space="0" w:color="auto"/>
              <w:left w:val="single" w:sz="6" w:space="0" w:color="auto"/>
              <w:bottom w:val="single" w:sz="6" w:space="0" w:color="auto"/>
              <w:right w:val="single" w:sz="6" w:space="0" w:color="auto"/>
            </w:tcBorders>
            <w:vAlign w:val="center"/>
          </w:tcPr>
          <w:p w14:paraId="4BB884D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614" w:type="pct"/>
            <w:tcBorders>
              <w:top w:val="single" w:sz="6" w:space="0" w:color="auto"/>
              <w:left w:val="single" w:sz="6" w:space="0" w:color="auto"/>
              <w:bottom w:val="single" w:sz="6" w:space="0" w:color="auto"/>
              <w:right w:val="single" w:sz="6" w:space="0" w:color="auto"/>
            </w:tcBorders>
            <w:vAlign w:val="center"/>
          </w:tcPr>
          <w:p w14:paraId="00CCCB6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110</w:t>
            </w:r>
          </w:p>
        </w:tc>
      </w:tr>
    </w:tbl>
    <w:p w14:paraId="10EED547" w14:textId="77777777" w:rsidR="00D5737A" w:rsidRPr="00CD3F23" w:rsidRDefault="00D5737A" w:rsidP="00D5737A">
      <w:pPr>
        <w:spacing w:after="0" w:line="240" w:lineRule="auto"/>
        <w:ind w:firstLine="708"/>
        <w:jc w:val="both"/>
        <w:rPr>
          <w:rFonts w:ascii="Times New Roman" w:hAnsi="Times New Roman"/>
          <w:sz w:val="24"/>
          <w:szCs w:val="24"/>
        </w:rPr>
      </w:pPr>
    </w:p>
    <w:p w14:paraId="3578C66E" w14:textId="77777777" w:rsidR="00D5737A" w:rsidRPr="00CD3F23" w:rsidRDefault="00D5737A" w:rsidP="0042666F">
      <w:pPr>
        <w:spacing w:after="0" w:line="276" w:lineRule="auto"/>
        <w:ind w:firstLine="708"/>
        <w:jc w:val="both"/>
        <w:rPr>
          <w:rFonts w:ascii="Times New Roman" w:hAnsi="Times New Roman"/>
          <w:sz w:val="24"/>
          <w:szCs w:val="24"/>
        </w:rPr>
      </w:pPr>
      <w:r w:rsidRPr="00CD3F23">
        <w:rPr>
          <w:rFonts w:ascii="Times New Roman" w:hAnsi="Times New Roman"/>
          <w:sz w:val="24"/>
          <w:szCs w:val="24"/>
        </w:rPr>
        <w:t xml:space="preserve">Эффективность спортивной тренировки на </w:t>
      </w:r>
      <w:r>
        <w:rPr>
          <w:rFonts w:ascii="Times New Roman" w:hAnsi="Times New Roman"/>
          <w:sz w:val="24"/>
          <w:szCs w:val="24"/>
        </w:rPr>
        <w:t xml:space="preserve">тренировочном </w:t>
      </w:r>
      <w:r w:rsidRPr="00CD3F23">
        <w:rPr>
          <w:rFonts w:ascii="Times New Roman" w:hAnsi="Times New Roman"/>
          <w:sz w:val="24"/>
          <w:szCs w:val="24"/>
        </w:rPr>
        <w:t xml:space="preserve">этапе обусловлена рациональным сочетанием процессов овладения техникой лыжных ходов и физической подготовки </w:t>
      </w:r>
      <w:r>
        <w:rPr>
          <w:rFonts w:ascii="Times New Roman" w:hAnsi="Times New Roman"/>
          <w:sz w:val="24"/>
          <w:szCs w:val="24"/>
        </w:rPr>
        <w:t>спортсменов</w:t>
      </w:r>
      <w:r w:rsidRPr="00CD3F23">
        <w:rPr>
          <w:rFonts w:ascii="Times New Roman" w:hAnsi="Times New Roman"/>
          <w:sz w:val="24"/>
          <w:szCs w:val="24"/>
        </w:rPr>
        <w:t>.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w:t>
      </w:r>
      <w:r w:rsidRPr="00CD3F23">
        <w:rPr>
          <w:rFonts w:ascii="Times New Roman" w:hAnsi="Times New Roman"/>
          <w:sz w:val="24"/>
          <w:szCs w:val="24"/>
        </w:rPr>
        <w:softHyphen/>
        <w:t>циальной выносливости лыжника-гонщика.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w:t>
      </w:r>
      <w:r w:rsidRPr="00CD3F23">
        <w:rPr>
          <w:rFonts w:ascii="Times New Roman" w:hAnsi="Times New Roman"/>
          <w:sz w:val="24"/>
          <w:szCs w:val="24"/>
        </w:rPr>
        <w:softHyphen/>
        <w:t>тивного мастерства.</w:t>
      </w:r>
    </w:p>
    <w:p w14:paraId="7561484B" w14:textId="77777777" w:rsidR="00D5737A" w:rsidRDefault="00D5737A" w:rsidP="0042666F">
      <w:pPr>
        <w:spacing w:after="0" w:line="276" w:lineRule="auto"/>
        <w:ind w:firstLine="708"/>
        <w:jc w:val="both"/>
        <w:rPr>
          <w:rFonts w:ascii="Times New Roman" w:hAnsi="Times New Roman"/>
          <w:sz w:val="24"/>
          <w:szCs w:val="24"/>
        </w:rPr>
      </w:pPr>
      <w:r w:rsidRPr="00CD3F23">
        <w:rPr>
          <w:rFonts w:ascii="Times New Roman" w:hAnsi="Times New Roman"/>
          <w:sz w:val="24"/>
          <w:szCs w:val="24"/>
        </w:rPr>
        <w:lastRenderedPageBreak/>
        <w:t xml:space="preserve">Преобладающей тенденцией динамики нагрузок на </w:t>
      </w:r>
      <w:r>
        <w:rPr>
          <w:rFonts w:ascii="Times New Roman" w:hAnsi="Times New Roman"/>
          <w:sz w:val="24"/>
          <w:szCs w:val="24"/>
        </w:rPr>
        <w:t xml:space="preserve">тренировочном </w:t>
      </w:r>
      <w:r w:rsidRPr="00CD3F23">
        <w:rPr>
          <w:rFonts w:ascii="Times New Roman" w:hAnsi="Times New Roman"/>
          <w:sz w:val="24"/>
          <w:szCs w:val="24"/>
        </w:rPr>
        <w:t>этапе должно быть увеличение объема без форсирования общей интенсивности тренировки.</w:t>
      </w:r>
    </w:p>
    <w:p w14:paraId="301F5963" w14:textId="77777777" w:rsidR="00D5737A" w:rsidRDefault="00D5737A" w:rsidP="00D5737A">
      <w:pPr>
        <w:spacing w:after="0" w:line="240" w:lineRule="auto"/>
        <w:ind w:firstLine="708"/>
        <w:jc w:val="both"/>
        <w:rPr>
          <w:rFonts w:ascii="Times New Roman" w:hAnsi="Times New Roman"/>
          <w:sz w:val="24"/>
          <w:szCs w:val="24"/>
        </w:rPr>
      </w:pPr>
    </w:p>
    <w:p w14:paraId="17189496" w14:textId="77777777" w:rsidR="00D5737A" w:rsidRPr="00CD3F23" w:rsidRDefault="00D5737A" w:rsidP="00D5737A">
      <w:pPr>
        <w:spacing w:after="0" w:line="240" w:lineRule="auto"/>
        <w:ind w:firstLine="708"/>
        <w:jc w:val="center"/>
        <w:rPr>
          <w:rFonts w:ascii="Times New Roman" w:hAnsi="Times New Roman"/>
          <w:b/>
          <w:sz w:val="24"/>
          <w:szCs w:val="24"/>
        </w:rPr>
      </w:pPr>
      <w:r w:rsidRPr="00CD3F23">
        <w:rPr>
          <w:rFonts w:ascii="Times New Roman" w:hAnsi="Times New Roman"/>
          <w:b/>
          <w:sz w:val="24"/>
          <w:szCs w:val="24"/>
        </w:rPr>
        <w:t>Физическая подготовка</w:t>
      </w:r>
    </w:p>
    <w:p w14:paraId="62D00D6B" w14:textId="77777777" w:rsidR="00D5737A" w:rsidRPr="00527133" w:rsidRDefault="00D5737A" w:rsidP="00D5737A">
      <w:pPr>
        <w:spacing w:after="0" w:line="240" w:lineRule="auto"/>
        <w:jc w:val="right"/>
        <w:rPr>
          <w:rFonts w:ascii="Times New Roman" w:hAnsi="Times New Roman"/>
          <w:sz w:val="24"/>
          <w:szCs w:val="24"/>
        </w:rPr>
      </w:pPr>
    </w:p>
    <w:p w14:paraId="25106E25" w14:textId="6FF1343B" w:rsidR="00D5737A" w:rsidRDefault="00D5737A" w:rsidP="005C49DF">
      <w:pPr>
        <w:spacing w:after="0" w:line="240" w:lineRule="auto"/>
        <w:jc w:val="center"/>
        <w:rPr>
          <w:rFonts w:ascii="Times New Roman" w:hAnsi="Times New Roman"/>
          <w:b/>
          <w:i/>
          <w:sz w:val="24"/>
          <w:szCs w:val="24"/>
        </w:rPr>
      </w:pPr>
      <w:r w:rsidRPr="005C49DF">
        <w:rPr>
          <w:rFonts w:ascii="Times New Roman" w:hAnsi="Times New Roman"/>
          <w:b/>
          <w:i/>
          <w:sz w:val="24"/>
          <w:szCs w:val="24"/>
        </w:rPr>
        <w:t>Допустимые объемы основных средств подготовки</w:t>
      </w:r>
    </w:p>
    <w:p w14:paraId="136DB69E" w14:textId="77777777" w:rsidR="004044B6" w:rsidRPr="00CD3F23" w:rsidRDefault="004044B6" w:rsidP="005C49DF">
      <w:pPr>
        <w:spacing w:after="0" w:line="240" w:lineRule="auto"/>
        <w:jc w:val="center"/>
        <w:rPr>
          <w:rFonts w:ascii="Times New Roman" w:hAnsi="Times New Roman"/>
          <w:sz w:val="24"/>
          <w:szCs w:val="24"/>
        </w:rPr>
      </w:pPr>
    </w:p>
    <w:tbl>
      <w:tblPr>
        <w:tblW w:w="5000" w:type="pct"/>
        <w:jc w:val="center"/>
        <w:tblCellMar>
          <w:left w:w="40" w:type="dxa"/>
          <w:right w:w="40" w:type="dxa"/>
        </w:tblCellMar>
        <w:tblLook w:val="0000" w:firstRow="0" w:lastRow="0" w:firstColumn="0" w:lastColumn="0" w:noHBand="0" w:noVBand="0"/>
      </w:tblPr>
      <w:tblGrid>
        <w:gridCol w:w="2728"/>
        <w:gridCol w:w="1601"/>
        <w:gridCol w:w="1810"/>
        <w:gridCol w:w="35"/>
        <w:gridCol w:w="1775"/>
        <w:gridCol w:w="1814"/>
      </w:tblGrid>
      <w:tr w:rsidR="00D5737A" w:rsidRPr="00CD3F23" w14:paraId="026E58F9" w14:textId="77777777" w:rsidTr="000363B0">
        <w:trPr>
          <w:trHeight w:val="159"/>
          <w:jc w:val="center"/>
        </w:trPr>
        <w:tc>
          <w:tcPr>
            <w:tcW w:w="1397" w:type="pct"/>
            <w:vMerge w:val="restart"/>
            <w:tcBorders>
              <w:top w:val="single" w:sz="6" w:space="0" w:color="auto"/>
              <w:left w:val="single" w:sz="6" w:space="0" w:color="auto"/>
              <w:right w:val="single" w:sz="6" w:space="0" w:color="auto"/>
            </w:tcBorders>
            <w:vAlign w:val="center"/>
          </w:tcPr>
          <w:p w14:paraId="025E58E3"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Показатель</w:t>
            </w:r>
          </w:p>
          <w:p w14:paraId="7884AEF7"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p>
        </w:tc>
        <w:tc>
          <w:tcPr>
            <w:tcW w:w="1765" w:type="pct"/>
            <w:gridSpan w:val="3"/>
            <w:tcBorders>
              <w:top w:val="single" w:sz="6" w:space="0" w:color="auto"/>
              <w:left w:val="single" w:sz="6" w:space="0" w:color="auto"/>
              <w:bottom w:val="single" w:sz="6" w:space="0" w:color="auto"/>
              <w:right w:val="single" w:sz="6" w:space="0" w:color="auto"/>
            </w:tcBorders>
            <w:vAlign w:val="center"/>
          </w:tcPr>
          <w:p w14:paraId="153923E9"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Юноши</w:t>
            </w:r>
          </w:p>
        </w:tc>
        <w:tc>
          <w:tcPr>
            <w:tcW w:w="1838" w:type="pct"/>
            <w:gridSpan w:val="2"/>
            <w:tcBorders>
              <w:top w:val="single" w:sz="6" w:space="0" w:color="auto"/>
              <w:left w:val="single" w:sz="6" w:space="0" w:color="auto"/>
              <w:bottom w:val="single" w:sz="6" w:space="0" w:color="auto"/>
              <w:right w:val="single" w:sz="6" w:space="0" w:color="auto"/>
            </w:tcBorders>
            <w:vAlign w:val="center"/>
          </w:tcPr>
          <w:p w14:paraId="4C235485"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Девушки</w:t>
            </w:r>
          </w:p>
        </w:tc>
      </w:tr>
      <w:tr w:rsidR="00D5737A" w:rsidRPr="00CD3F23" w14:paraId="66C5A20E" w14:textId="77777777" w:rsidTr="000363B0">
        <w:trPr>
          <w:trHeight w:val="162"/>
          <w:jc w:val="center"/>
        </w:trPr>
        <w:tc>
          <w:tcPr>
            <w:tcW w:w="1397" w:type="pct"/>
            <w:vMerge/>
            <w:tcBorders>
              <w:left w:val="single" w:sz="6" w:space="0" w:color="auto"/>
              <w:right w:val="single" w:sz="6" w:space="0" w:color="auto"/>
            </w:tcBorders>
            <w:vAlign w:val="center"/>
          </w:tcPr>
          <w:p w14:paraId="5E57F616"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p>
        </w:tc>
        <w:tc>
          <w:tcPr>
            <w:tcW w:w="3603" w:type="pct"/>
            <w:gridSpan w:val="5"/>
            <w:tcBorders>
              <w:top w:val="single" w:sz="6" w:space="0" w:color="auto"/>
              <w:left w:val="single" w:sz="6" w:space="0" w:color="auto"/>
              <w:bottom w:val="single" w:sz="6" w:space="0" w:color="auto"/>
              <w:right w:val="single" w:sz="6" w:space="0" w:color="auto"/>
            </w:tcBorders>
            <w:vAlign w:val="center"/>
          </w:tcPr>
          <w:p w14:paraId="6F889B95"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Год обучения</w:t>
            </w:r>
          </w:p>
        </w:tc>
      </w:tr>
      <w:tr w:rsidR="00D5737A" w:rsidRPr="00CD3F23" w14:paraId="4569CEBC" w14:textId="77777777" w:rsidTr="000363B0">
        <w:trPr>
          <w:trHeight w:val="153"/>
          <w:jc w:val="center"/>
        </w:trPr>
        <w:tc>
          <w:tcPr>
            <w:tcW w:w="1397" w:type="pct"/>
            <w:vMerge/>
            <w:tcBorders>
              <w:left w:val="single" w:sz="6" w:space="0" w:color="auto"/>
              <w:bottom w:val="single" w:sz="6" w:space="0" w:color="auto"/>
              <w:right w:val="single" w:sz="6" w:space="0" w:color="auto"/>
            </w:tcBorders>
            <w:vAlign w:val="center"/>
          </w:tcPr>
          <w:p w14:paraId="46E6E7E6"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p>
        </w:tc>
        <w:tc>
          <w:tcPr>
            <w:tcW w:w="820" w:type="pct"/>
            <w:tcBorders>
              <w:top w:val="single" w:sz="6" w:space="0" w:color="auto"/>
              <w:left w:val="single" w:sz="6" w:space="0" w:color="auto"/>
              <w:bottom w:val="single" w:sz="6" w:space="0" w:color="auto"/>
              <w:right w:val="single" w:sz="6" w:space="0" w:color="auto"/>
            </w:tcBorders>
            <w:vAlign w:val="center"/>
          </w:tcPr>
          <w:p w14:paraId="235B4337"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1-й</w:t>
            </w:r>
          </w:p>
        </w:tc>
        <w:tc>
          <w:tcPr>
            <w:tcW w:w="927" w:type="pct"/>
            <w:tcBorders>
              <w:top w:val="single" w:sz="6" w:space="0" w:color="auto"/>
              <w:left w:val="single" w:sz="6" w:space="0" w:color="auto"/>
              <w:bottom w:val="single" w:sz="6" w:space="0" w:color="auto"/>
              <w:right w:val="single" w:sz="6" w:space="0" w:color="auto"/>
            </w:tcBorders>
            <w:vAlign w:val="center"/>
          </w:tcPr>
          <w:p w14:paraId="7F2E5497"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2-й</w:t>
            </w:r>
          </w:p>
        </w:tc>
        <w:tc>
          <w:tcPr>
            <w:tcW w:w="927" w:type="pct"/>
            <w:gridSpan w:val="2"/>
            <w:tcBorders>
              <w:top w:val="single" w:sz="6" w:space="0" w:color="auto"/>
              <w:left w:val="single" w:sz="6" w:space="0" w:color="auto"/>
              <w:bottom w:val="single" w:sz="6" w:space="0" w:color="auto"/>
              <w:right w:val="single" w:sz="6" w:space="0" w:color="auto"/>
            </w:tcBorders>
            <w:vAlign w:val="center"/>
          </w:tcPr>
          <w:p w14:paraId="2F702D3A"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1-й</w:t>
            </w:r>
          </w:p>
        </w:tc>
        <w:tc>
          <w:tcPr>
            <w:tcW w:w="929" w:type="pct"/>
            <w:tcBorders>
              <w:top w:val="single" w:sz="6" w:space="0" w:color="auto"/>
              <w:left w:val="single" w:sz="6" w:space="0" w:color="auto"/>
              <w:bottom w:val="single" w:sz="6" w:space="0" w:color="auto"/>
              <w:right w:val="single" w:sz="6" w:space="0" w:color="auto"/>
            </w:tcBorders>
            <w:vAlign w:val="center"/>
          </w:tcPr>
          <w:p w14:paraId="7D83D405"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2-й</w:t>
            </w:r>
          </w:p>
        </w:tc>
      </w:tr>
      <w:tr w:rsidR="00D5737A" w:rsidRPr="00CD3F23" w14:paraId="066818A3" w14:textId="77777777" w:rsidTr="000363B0">
        <w:trPr>
          <w:trHeight w:val="340"/>
          <w:jc w:val="center"/>
        </w:trPr>
        <w:tc>
          <w:tcPr>
            <w:tcW w:w="1397" w:type="pct"/>
            <w:tcBorders>
              <w:top w:val="single" w:sz="6" w:space="0" w:color="auto"/>
              <w:left w:val="single" w:sz="6" w:space="0" w:color="auto"/>
              <w:bottom w:val="single" w:sz="6" w:space="0" w:color="auto"/>
              <w:right w:val="single" w:sz="6" w:space="0" w:color="auto"/>
            </w:tcBorders>
            <w:vAlign w:val="center"/>
          </w:tcPr>
          <w:p w14:paraId="072CD326" w14:textId="77777777" w:rsidR="00D5737A" w:rsidRPr="00CD3F23" w:rsidRDefault="00D5737A" w:rsidP="000363B0">
            <w:pPr>
              <w:widowControl w:val="0"/>
              <w:autoSpaceDE w:val="0"/>
              <w:autoSpaceDN w:val="0"/>
              <w:adjustRightInd w:val="0"/>
              <w:spacing w:after="0" w:line="240" w:lineRule="auto"/>
              <w:rPr>
                <w:rFonts w:ascii="Times New Roman" w:hAnsi="Times New Roman"/>
                <w:sz w:val="24"/>
                <w:szCs w:val="24"/>
              </w:rPr>
            </w:pPr>
            <w:r w:rsidRPr="00CD3F23">
              <w:rPr>
                <w:rFonts w:ascii="Times New Roman" w:hAnsi="Times New Roman"/>
                <w:sz w:val="24"/>
                <w:szCs w:val="24"/>
              </w:rPr>
              <w:t>Общий объем циклической нагрузки, км</w:t>
            </w:r>
          </w:p>
        </w:tc>
        <w:tc>
          <w:tcPr>
            <w:tcW w:w="820" w:type="pct"/>
            <w:tcBorders>
              <w:top w:val="single" w:sz="6" w:space="0" w:color="auto"/>
              <w:left w:val="single" w:sz="6" w:space="0" w:color="auto"/>
              <w:bottom w:val="single" w:sz="6" w:space="0" w:color="auto"/>
              <w:right w:val="single" w:sz="6" w:space="0" w:color="auto"/>
            </w:tcBorders>
            <w:vAlign w:val="center"/>
          </w:tcPr>
          <w:p w14:paraId="5DAD0B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2100-2500</w:t>
            </w:r>
          </w:p>
        </w:tc>
        <w:tc>
          <w:tcPr>
            <w:tcW w:w="927" w:type="pct"/>
            <w:tcBorders>
              <w:top w:val="single" w:sz="6" w:space="0" w:color="auto"/>
              <w:left w:val="single" w:sz="6" w:space="0" w:color="auto"/>
              <w:bottom w:val="single" w:sz="6" w:space="0" w:color="auto"/>
              <w:right w:val="single" w:sz="6" w:space="0" w:color="auto"/>
            </w:tcBorders>
            <w:vAlign w:val="center"/>
          </w:tcPr>
          <w:p w14:paraId="52AE987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2600-3300</w:t>
            </w:r>
          </w:p>
        </w:tc>
        <w:tc>
          <w:tcPr>
            <w:tcW w:w="927" w:type="pct"/>
            <w:gridSpan w:val="2"/>
            <w:tcBorders>
              <w:top w:val="single" w:sz="6" w:space="0" w:color="auto"/>
              <w:left w:val="single" w:sz="6" w:space="0" w:color="auto"/>
              <w:bottom w:val="single" w:sz="6" w:space="0" w:color="auto"/>
              <w:right w:val="single" w:sz="6" w:space="0" w:color="auto"/>
            </w:tcBorders>
            <w:vAlign w:val="center"/>
          </w:tcPr>
          <w:p w14:paraId="0F1C47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1800-2100</w:t>
            </w:r>
          </w:p>
        </w:tc>
        <w:tc>
          <w:tcPr>
            <w:tcW w:w="929" w:type="pct"/>
            <w:tcBorders>
              <w:top w:val="single" w:sz="6" w:space="0" w:color="auto"/>
              <w:left w:val="single" w:sz="6" w:space="0" w:color="auto"/>
              <w:bottom w:val="single" w:sz="6" w:space="0" w:color="auto"/>
              <w:right w:val="single" w:sz="6" w:space="0" w:color="auto"/>
            </w:tcBorders>
            <w:vAlign w:val="center"/>
          </w:tcPr>
          <w:p w14:paraId="4B0127F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2200-2700</w:t>
            </w:r>
          </w:p>
        </w:tc>
      </w:tr>
      <w:tr w:rsidR="00D5737A" w:rsidRPr="00CD3F23" w14:paraId="0A04EF57" w14:textId="77777777" w:rsidTr="000363B0">
        <w:trPr>
          <w:trHeight w:val="340"/>
          <w:jc w:val="center"/>
        </w:trPr>
        <w:tc>
          <w:tcPr>
            <w:tcW w:w="1397" w:type="pct"/>
            <w:tcBorders>
              <w:top w:val="single" w:sz="6" w:space="0" w:color="auto"/>
              <w:left w:val="single" w:sz="6" w:space="0" w:color="auto"/>
              <w:bottom w:val="single" w:sz="6" w:space="0" w:color="auto"/>
              <w:right w:val="single" w:sz="6" w:space="0" w:color="auto"/>
            </w:tcBorders>
            <w:vAlign w:val="center"/>
          </w:tcPr>
          <w:p w14:paraId="6285E520" w14:textId="77777777" w:rsidR="00D5737A" w:rsidRPr="00CD3F23" w:rsidRDefault="00D5737A" w:rsidP="000363B0">
            <w:pPr>
              <w:widowControl w:val="0"/>
              <w:autoSpaceDE w:val="0"/>
              <w:autoSpaceDN w:val="0"/>
              <w:adjustRightInd w:val="0"/>
              <w:spacing w:after="0" w:line="240" w:lineRule="auto"/>
              <w:rPr>
                <w:rFonts w:ascii="Times New Roman" w:hAnsi="Times New Roman"/>
                <w:sz w:val="24"/>
                <w:szCs w:val="24"/>
              </w:rPr>
            </w:pPr>
            <w:r w:rsidRPr="00CD3F23">
              <w:rPr>
                <w:rFonts w:ascii="Times New Roman" w:hAnsi="Times New Roman"/>
                <w:sz w:val="24"/>
                <w:szCs w:val="24"/>
              </w:rPr>
              <w:t>Объем лыжной подготовки, км</w:t>
            </w:r>
          </w:p>
        </w:tc>
        <w:tc>
          <w:tcPr>
            <w:tcW w:w="820" w:type="pct"/>
            <w:tcBorders>
              <w:top w:val="single" w:sz="6" w:space="0" w:color="auto"/>
              <w:left w:val="single" w:sz="6" w:space="0" w:color="auto"/>
              <w:bottom w:val="single" w:sz="6" w:space="0" w:color="auto"/>
              <w:right w:val="single" w:sz="6" w:space="0" w:color="auto"/>
            </w:tcBorders>
            <w:vAlign w:val="center"/>
          </w:tcPr>
          <w:p w14:paraId="45B3FA8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700-900</w:t>
            </w:r>
          </w:p>
        </w:tc>
        <w:tc>
          <w:tcPr>
            <w:tcW w:w="927" w:type="pct"/>
            <w:tcBorders>
              <w:top w:val="single" w:sz="6" w:space="0" w:color="auto"/>
              <w:left w:val="single" w:sz="6" w:space="0" w:color="auto"/>
              <w:bottom w:val="single" w:sz="6" w:space="0" w:color="auto"/>
              <w:right w:val="single" w:sz="6" w:space="0" w:color="auto"/>
            </w:tcBorders>
            <w:vAlign w:val="center"/>
          </w:tcPr>
          <w:p w14:paraId="249E06B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900-1200</w:t>
            </w:r>
          </w:p>
        </w:tc>
        <w:tc>
          <w:tcPr>
            <w:tcW w:w="927" w:type="pct"/>
            <w:gridSpan w:val="2"/>
            <w:tcBorders>
              <w:top w:val="single" w:sz="6" w:space="0" w:color="auto"/>
              <w:left w:val="single" w:sz="6" w:space="0" w:color="auto"/>
              <w:bottom w:val="single" w:sz="6" w:space="0" w:color="auto"/>
              <w:right w:val="single" w:sz="6" w:space="0" w:color="auto"/>
            </w:tcBorders>
            <w:vAlign w:val="center"/>
          </w:tcPr>
          <w:p w14:paraId="5D73C0B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600-700</w:t>
            </w:r>
          </w:p>
        </w:tc>
        <w:tc>
          <w:tcPr>
            <w:tcW w:w="929" w:type="pct"/>
            <w:tcBorders>
              <w:top w:val="single" w:sz="6" w:space="0" w:color="auto"/>
              <w:left w:val="single" w:sz="6" w:space="0" w:color="auto"/>
              <w:bottom w:val="single" w:sz="6" w:space="0" w:color="auto"/>
              <w:right w:val="single" w:sz="6" w:space="0" w:color="auto"/>
            </w:tcBorders>
            <w:vAlign w:val="center"/>
          </w:tcPr>
          <w:p w14:paraId="3CB5157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700-1000</w:t>
            </w:r>
          </w:p>
        </w:tc>
      </w:tr>
      <w:tr w:rsidR="00D5737A" w:rsidRPr="00CD3F23" w14:paraId="3DB41301" w14:textId="77777777" w:rsidTr="000363B0">
        <w:trPr>
          <w:trHeight w:val="340"/>
          <w:jc w:val="center"/>
        </w:trPr>
        <w:tc>
          <w:tcPr>
            <w:tcW w:w="1397" w:type="pct"/>
            <w:tcBorders>
              <w:top w:val="single" w:sz="6" w:space="0" w:color="auto"/>
              <w:left w:val="single" w:sz="6" w:space="0" w:color="auto"/>
              <w:bottom w:val="single" w:sz="6" w:space="0" w:color="auto"/>
              <w:right w:val="single" w:sz="6" w:space="0" w:color="auto"/>
            </w:tcBorders>
            <w:vAlign w:val="center"/>
          </w:tcPr>
          <w:p w14:paraId="7A5E9B2B" w14:textId="77777777" w:rsidR="00D5737A" w:rsidRPr="00CD3F23" w:rsidRDefault="00D5737A" w:rsidP="000363B0">
            <w:pPr>
              <w:widowControl w:val="0"/>
              <w:autoSpaceDE w:val="0"/>
              <w:autoSpaceDN w:val="0"/>
              <w:adjustRightInd w:val="0"/>
              <w:spacing w:after="0" w:line="240" w:lineRule="auto"/>
              <w:rPr>
                <w:rFonts w:ascii="Times New Roman" w:hAnsi="Times New Roman"/>
                <w:sz w:val="24"/>
                <w:szCs w:val="24"/>
              </w:rPr>
            </w:pPr>
            <w:r w:rsidRPr="00CD3F23">
              <w:rPr>
                <w:rFonts w:ascii="Times New Roman" w:hAnsi="Times New Roman"/>
                <w:sz w:val="24"/>
                <w:szCs w:val="24"/>
              </w:rPr>
              <w:t>Объем лыжероллерной подготовки, км</w:t>
            </w:r>
          </w:p>
        </w:tc>
        <w:tc>
          <w:tcPr>
            <w:tcW w:w="820" w:type="pct"/>
            <w:tcBorders>
              <w:top w:val="single" w:sz="6" w:space="0" w:color="auto"/>
              <w:left w:val="single" w:sz="6" w:space="0" w:color="auto"/>
              <w:bottom w:val="single" w:sz="6" w:space="0" w:color="auto"/>
              <w:right w:val="single" w:sz="6" w:space="0" w:color="auto"/>
            </w:tcBorders>
            <w:vAlign w:val="center"/>
          </w:tcPr>
          <w:p w14:paraId="1A73B42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300-400</w:t>
            </w:r>
          </w:p>
        </w:tc>
        <w:tc>
          <w:tcPr>
            <w:tcW w:w="927" w:type="pct"/>
            <w:tcBorders>
              <w:top w:val="single" w:sz="6" w:space="0" w:color="auto"/>
              <w:left w:val="single" w:sz="6" w:space="0" w:color="auto"/>
              <w:bottom w:val="single" w:sz="6" w:space="0" w:color="auto"/>
              <w:right w:val="single" w:sz="6" w:space="0" w:color="auto"/>
            </w:tcBorders>
            <w:vAlign w:val="center"/>
          </w:tcPr>
          <w:p w14:paraId="63D366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500-700</w:t>
            </w:r>
          </w:p>
        </w:tc>
        <w:tc>
          <w:tcPr>
            <w:tcW w:w="927" w:type="pct"/>
            <w:gridSpan w:val="2"/>
            <w:tcBorders>
              <w:top w:val="single" w:sz="6" w:space="0" w:color="auto"/>
              <w:left w:val="single" w:sz="6" w:space="0" w:color="auto"/>
              <w:bottom w:val="single" w:sz="6" w:space="0" w:color="auto"/>
              <w:right w:val="single" w:sz="6" w:space="0" w:color="auto"/>
            </w:tcBorders>
            <w:vAlign w:val="center"/>
          </w:tcPr>
          <w:p w14:paraId="400991C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200-300</w:t>
            </w:r>
          </w:p>
        </w:tc>
        <w:tc>
          <w:tcPr>
            <w:tcW w:w="929" w:type="pct"/>
            <w:tcBorders>
              <w:top w:val="single" w:sz="6" w:space="0" w:color="auto"/>
              <w:left w:val="single" w:sz="6" w:space="0" w:color="auto"/>
              <w:bottom w:val="single" w:sz="6" w:space="0" w:color="auto"/>
              <w:right w:val="single" w:sz="6" w:space="0" w:color="auto"/>
            </w:tcBorders>
            <w:vAlign w:val="center"/>
          </w:tcPr>
          <w:p w14:paraId="4A29B9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400-500</w:t>
            </w:r>
          </w:p>
        </w:tc>
      </w:tr>
      <w:tr w:rsidR="00D5737A" w:rsidRPr="00CD3F23" w14:paraId="3D85EB2F" w14:textId="77777777" w:rsidTr="000363B0">
        <w:trPr>
          <w:trHeight w:val="340"/>
          <w:jc w:val="center"/>
        </w:trPr>
        <w:tc>
          <w:tcPr>
            <w:tcW w:w="1397" w:type="pct"/>
            <w:tcBorders>
              <w:top w:val="single" w:sz="6" w:space="0" w:color="auto"/>
              <w:left w:val="single" w:sz="6" w:space="0" w:color="auto"/>
              <w:bottom w:val="single" w:sz="6" w:space="0" w:color="auto"/>
              <w:right w:val="single" w:sz="6" w:space="0" w:color="auto"/>
            </w:tcBorders>
            <w:vAlign w:val="center"/>
          </w:tcPr>
          <w:p w14:paraId="4049EFE5" w14:textId="77777777" w:rsidR="00D5737A" w:rsidRPr="00CD3F23" w:rsidRDefault="00D5737A" w:rsidP="000363B0">
            <w:pPr>
              <w:widowControl w:val="0"/>
              <w:autoSpaceDE w:val="0"/>
              <w:autoSpaceDN w:val="0"/>
              <w:adjustRightInd w:val="0"/>
              <w:spacing w:after="0" w:line="240" w:lineRule="auto"/>
              <w:rPr>
                <w:rFonts w:ascii="Times New Roman" w:hAnsi="Times New Roman"/>
                <w:sz w:val="24"/>
                <w:szCs w:val="24"/>
              </w:rPr>
            </w:pPr>
            <w:r w:rsidRPr="00CD3F23">
              <w:rPr>
                <w:rFonts w:ascii="Times New Roman" w:hAnsi="Times New Roman"/>
                <w:sz w:val="24"/>
                <w:szCs w:val="24"/>
              </w:rPr>
              <w:t>Объем бега, ходьбы, имитации, км</w:t>
            </w:r>
          </w:p>
        </w:tc>
        <w:tc>
          <w:tcPr>
            <w:tcW w:w="820" w:type="pct"/>
            <w:tcBorders>
              <w:top w:val="single" w:sz="6" w:space="0" w:color="auto"/>
              <w:left w:val="single" w:sz="6" w:space="0" w:color="auto"/>
              <w:bottom w:val="single" w:sz="6" w:space="0" w:color="auto"/>
              <w:right w:val="single" w:sz="6" w:space="0" w:color="auto"/>
            </w:tcBorders>
            <w:vAlign w:val="center"/>
          </w:tcPr>
          <w:p w14:paraId="6F84F88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1100-1200</w:t>
            </w:r>
          </w:p>
        </w:tc>
        <w:tc>
          <w:tcPr>
            <w:tcW w:w="927" w:type="pct"/>
            <w:tcBorders>
              <w:top w:val="single" w:sz="6" w:space="0" w:color="auto"/>
              <w:left w:val="single" w:sz="6" w:space="0" w:color="auto"/>
              <w:bottom w:val="single" w:sz="6" w:space="0" w:color="auto"/>
              <w:right w:val="single" w:sz="6" w:space="0" w:color="auto"/>
            </w:tcBorders>
            <w:vAlign w:val="center"/>
          </w:tcPr>
          <w:p w14:paraId="5B40740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1200-1400</w:t>
            </w:r>
          </w:p>
        </w:tc>
        <w:tc>
          <w:tcPr>
            <w:tcW w:w="927" w:type="pct"/>
            <w:gridSpan w:val="2"/>
            <w:tcBorders>
              <w:top w:val="single" w:sz="6" w:space="0" w:color="auto"/>
              <w:left w:val="single" w:sz="6" w:space="0" w:color="auto"/>
              <w:bottom w:val="single" w:sz="6" w:space="0" w:color="auto"/>
              <w:right w:val="single" w:sz="6" w:space="0" w:color="auto"/>
            </w:tcBorders>
            <w:vAlign w:val="center"/>
          </w:tcPr>
          <w:p w14:paraId="52AFB73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1000-1100</w:t>
            </w:r>
          </w:p>
        </w:tc>
        <w:tc>
          <w:tcPr>
            <w:tcW w:w="929" w:type="pct"/>
            <w:tcBorders>
              <w:top w:val="single" w:sz="6" w:space="0" w:color="auto"/>
              <w:left w:val="single" w:sz="6" w:space="0" w:color="auto"/>
              <w:bottom w:val="single" w:sz="6" w:space="0" w:color="auto"/>
              <w:right w:val="single" w:sz="6" w:space="0" w:color="auto"/>
            </w:tcBorders>
            <w:vAlign w:val="center"/>
          </w:tcPr>
          <w:p w14:paraId="3A1472D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1100-1200</w:t>
            </w:r>
          </w:p>
        </w:tc>
      </w:tr>
    </w:tbl>
    <w:p w14:paraId="559C3E71" w14:textId="77777777" w:rsidR="00D5737A" w:rsidRPr="00CD3F23" w:rsidRDefault="00D5737A" w:rsidP="00D5737A">
      <w:pPr>
        <w:spacing w:after="0" w:line="240" w:lineRule="auto"/>
        <w:ind w:firstLine="708"/>
        <w:jc w:val="both"/>
        <w:rPr>
          <w:rFonts w:ascii="Times New Roman" w:hAnsi="Times New Roman"/>
          <w:sz w:val="24"/>
          <w:szCs w:val="24"/>
        </w:rPr>
      </w:pPr>
    </w:p>
    <w:p w14:paraId="573A3ADE" w14:textId="0E3E5F27" w:rsidR="004044B6" w:rsidRPr="0053128D" w:rsidRDefault="00D5737A" w:rsidP="0053128D">
      <w:pPr>
        <w:spacing w:after="0" w:line="240" w:lineRule="auto"/>
        <w:jc w:val="center"/>
        <w:rPr>
          <w:rFonts w:ascii="Times New Roman" w:hAnsi="Times New Roman"/>
          <w:b/>
          <w:i/>
          <w:sz w:val="24"/>
          <w:szCs w:val="24"/>
        </w:rPr>
      </w:pPr>
      <w:r w:rsidRPr="005C49DF">
        <w:rPr>
          <w:rFonts w:ascii="Times New Roman" w:hAnsi="Times New Roman"/>
          <w:b/>
          <w:i/>
          <w:sz w:val="24"/>
          <w:szCs w:val="24"/>
        </w:rPr>
        <w:t>Классификация интенсивности тренировочных нагрузок юных лыжников-гонщиков на этапе начальной спортивной специализации</w:t>
      </w:r>
    </w:p>
    <w:tbl>
      <w:tblPr>
        <w:tblW w:w="5000" w:type="pct"/>
        <w:tblCellMar>
          <w:left w:w="40" w:type="dxa"/>
          <w:right w:w="40" w:type="dxa"/>
        </w:tblCellMar>
        <w:tblLook w:val="0000" w:firstRow="0" w:lastRow="0" w:firstColumn="0" w:lastColumn="0" w:noHBand="0" w:noVBand="0"/>
      </w:tblPr>
      <w:tblGrid>
        <w:gridCol w:w="1977"/>
        <w:gridCol w:w="1845"/>
        <w:gridCol w:w="3071"/>
        <w:gridCol w:w="1177"/>
        <w:gridCol w:w="1693"/>
      </w:tblGrid>
      <w:tr w:rsidR="00D5737A" w:rsidRPr="00CD3F23" w14:paraId="397DE25E" w14:textId="77777777" w:rsidTr="000363B0">
        <w:trPr>
          <w:trHeight w:val="454"/>
        </w:trPr>
        <w:tc>
          <w:tcPr>
            <w:tcW w:w="1012" w:type="pct"/>
            <w:tcBorders>
              <w:top w:val="single" w:sz="6" w:space="0" w:color="auto"/>
              <w:left w:val="single" w:sz="6" w:space="0" w:color="auto"/>
              <w:bottom w:val="single" w:sz="6" w:space="0" w:color="auto"/>
              <w:right w:val="single" w:sz="6" w:space="0" w:color="auto"/>
            </w:tcBorders>
            <w:vAlign w:val="center"/>
          </w:tcPr>
          <w:p w14:paraId="4EC99877"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Зона интенсив</w:t>
            </w:r>
            <w:r w:rsidRPr="005C49DF">
              <w:rPr>
                <w:rFonts w:ascii="Times New Roman" w:hAnsi="Times New Roman"/>
                <w:b/>
                <w:sz w:val="24"/>
                <w:szCs w:val="24"/>
              </w:rPr>
              <w:softHyphen/>
              <w:t>ности</w:t>
            </w:r>
          </w:p>
        </w:tc>
        <w:tc>
          <w:tcPr>
            <w:tcW w:w="945" w:type="pct"/>
            <w:tcBorders>
              <w:top w:val="single" w:sz="6" w:space="0" w:color="auto"/>
              <w:left w:val="single" w:sz="6" w:space="0" w:color="auto"/>
              <w:bottom w:val="single" w:sz="6" w:space="0" w:color="auto"/>
              <w:right w:val="single" w:sz="6" w:space="0" w:color="auto"/>
            </w:tcBorders>
            <w:vAlign w:val="center"/>
          </w:tcPr>
          <w:p w14:paraId="26EAFED3"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Интенсивность нагрузки</w:t>
            </w:r>
          </w:p>
        </w:tc>
        <w:tc>
          <w:tcPr>
            <w:tcW w:w="1573" w:type="pct"/>
            <w:tcBorders>
              <w:top w:val="single" w:sz="6" w:space="0" w:color="auto"/>
              <w:left w:val="single" w:sz="6" w:space="0" w:color="auto"/>
              <w:bottom w:val="single" w:sz="6" w:space="0" w:color="auto"/>
              <w:right w:val="single" w:sz="6" w:space="0" w:color="auto"/>
            </w:tcBorders>
            <w:vAlign w:val="center"/>
          </w:tcPr>
          <w:p w14:paraId="203EA638"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 от соревновательной скорости</w:t>
            </w:r>
          </w:p>
        </w:tc>
        <w:tc>
          <w:tcPr>
            <w:tcW w:w="603" w:type="pct"/>
            <w:tcBorders>
              <w:top w:val="single" w:sz="6" w:space="0" w:color="auto"/>
              <w:left w:val="single" w:sz="6" w:space="0" w:color="auto"/>
              <w:bottom w:val="single" w:sz="6" w:space="0" w:color="auto"/>
              <w:right w:val="single" w:sz="6" w:space="0" w:color="auto"/>
            </w:tcBorders>
            <w:vAlign w:val="center"/>
          </w:tcPr>
          <w:p w14:paraId="1E7B6359"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rPr>
              <w:t>ч</w:t>
            </w:r>
            <w:r w:rsidRPr="005C49DF">
              <w:rPr>
                <w:rFonts w:ascii="Times New Roman" w:hAnsi="Times New Roman"/>
                <w:b/>
                <w:sz w:val="24"/>
                <w:szCs w:val="24"/>
                <w:lang w:val="en-US"/>
              </w:rPr>
              <w:t>c</w:t>
            </w:r>
            <w:r w:rsidRPr="005C49DF">
              <w:rPr>
                <w:rFonts w:ascii="Times New Roman" w:hAnsi="Times New Roman"/>
                <w:b/>
                <w:sz w:val="24"/>
                <w:szCs w:val="24"/>
              </w:rPr>
              <w:t>с, уд./мин</w:t>
            </w:r>
          </w:p>
        </w:tc>
        <w:tc>
          <w:tcPr>
            <w:tcW w:w="867" w:type="pct"/>
            <w:tcBorders>
              <w:top w:val="single" w:sz="6" w:space="0" w:color="auto"/>
              <w:left w:val="single" w:sz="6" w:space="0" w:color="auto"/>
              <w:bottom w:val="single" w:sz="6" w:space="0" w:color="auto"/>
              <w:right w:val="single" w:sz="6" w:space="0" w:color="auto"/>
            </w:tcBorders>
            <w:vAlign w:val="center"/>
          </w:tcPr>
          <w:p w14:paraId="7E9F1F3A" w14:textId="77777777" w:rsidR="00D5737A" w:rsidRPr="005C49DF" w:rsidRDefault="00D5737A" w:rsidP="000363B0">
            <w:pPr>
              <w:widowControl w:val="0"/>
              <w:autoSpaceDE w:val="0"/>
              <w:autoSpaceDN w:val="0"/>
              <w:adjustRightInd w:val="0"/>
              <w:spacing w:after="0" w:line="240" w:lineRule="auto"/>
              <w:jc w:val="center"/>
              <w:rPr>
                <w:rFonts w:ascii="Times New Roman" w:hAnsi="Times New Roman"/>
                <w:b/>
                <w:sz w:val="24"/>
                <w:szCs w:val="24"/>
              </w:rPr>
            </w:pPr>
            <w:r w:rsidRPr="005C49DF">
              <w:rPr>
                <w:rFonts w:ascii="Times New Roman" w:hAnsi="Times New Roman"/>
                <w:b/>
                <w:sz w:val="24"/>
                <w:szCs w:val="24"/>
                <w:lang w:val="en-US"/>
              </w:rPr>
              <w:t>La</w:t>
            </w:r>
            <w:r w:rsidRPr="005C49DF">
              <w:rPr>
                <w:rFonts w:ascii="Times New Roman" w:hAnsi="Times New Roman"/>
                <w:b/>
                <w:sz w:val="24"/>
                <w:szCs w:val="24"/>
              </w:rPr>
              <w:t xml:space="preserve">, </w:t>
            </w:r>
            <w:proofErr w:type="spellStart"/>
            <w:r w:rsidRPr="005C49DF">
              <w:rPr>
                <w:rFonts w:ascii="Times New Roman" w:hAnsi="Times New Roman"/>
                <w:b/>
                <w:sz w:val="24"/>
                <w:szCs w:val="24"/>
              </w:rPr>
              <w:t>мМоль</w:t>
            </w:r>
            <w:proofErr w:type="spellEnd"/>
            <w:r w:rsidRPr="005C49DF">
              <w:rPr>
                <w:rFonts w:ascii="Times New Roman" w:hAnsi="Times New Roman"/>
                <w:b/>
                <w:sz w:val="24"/>
                <w:szCs w:val="24"/>
              </w:rPr>
              <w:t>/л</w:t>
            </w:r>
          </w:p>
        </w:tc>
      </w:tr>
      <w:tr w:rsidR="00D5737A" w:rsidRPr="00CD3F23" w14:paraId="67975E2A" w14:textId="77777777" w:rsidTr="000363B0">
        <w:trPr>
          <w:trHeight w:val="454"/>
        </w:trPr>
        <w:tc>
          <w:tcPr>
            <w:tcW w:w="1012" w:type="pct"/>
            <w:tcBorders>
              <w:top w:val="single" w:sz="6" w:space="0" w:color="auto"/>
              <w:left w:val="single" w:sz="6" w:space="0" w:color="auto"/>
              <w:bottom w:val="single" w:sz="6" w:space="0" w:color="auto"/>
              <w:right w:val="single" w:sz="6" w:space="0" w:color="auto"/>
            </w:tcBorders>
            <w:vAlign w:val="center"/>
          </w:tcPr>
          <w:p w14:paraId="2D61F20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IV</w:t>
            </w:r>
          </w:p>
        </w:tc>
        <w:tc>
          <w:tcPr>
            <w:tcW w:w="945" w:type="pct"/>
            <w:tcBorders>
              <w:top w:val="single" w:sz="6" w:space="0" w:color="auto"/>
              <w:left w:val="single" w:sz="6" w:space="0" w:color="auto"/>
              <w:bottom w:val="single" w:sz="6" w:space="0" w:color="auto"/>
              <w:right w:val="single" w:sz="6" w:space="0" w:color="auto"/>
            </w:tcBorders>
            <w:vAlign w:val="center"/>
          </w:tcPr>
          <w:p w14:paraId="218E29F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Максимальная</w:t>
            </w:r>
          </w:p>
        </w:tc>
        <w:tc>
          <w:tcPr>
            <w:tcW w:w="1573" w:type="pct"/>
            <w:tcBorders>
              <w:top w:val="single" w:sz="6" w:space="0" w:color="auto"/>
              <w:left w:val="single" w:sz="6" w:space="0" w:color="auto"/>
              <w:bottom w:val="single" w:sz="6" w:space="0" w:color="auto"/>
              <w:right w:val="single" w:sz="6" w:space="0" w:color="auto"/>
            </w:tcBorders>
            <w:vAlign w:val="center"/>
          </w:tcPr>
          <w:p w14:paraId="65ECD08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&gt;106</w:t>
            </w:r>
          </w:p>
        </w:tc>
        <w:tc>
          <w:tcPr>
            <w:tcW w:w="603" w:type="pct"/>
            <w:tcBorders>
              <w:top w:val="single" w:sz="6" w:space="0" w:color="auto"/>
              <w:left w:val="single" w:sz="6" w:space="0" w:color="auto"/>
              <w:bottom w:val="single" w:sz="6" w:space="0" w:color="auto"/>
              <w:right w:val="single" w:sz="6" w:space="0" w:color="auto"/>
            </w:tcBorders>
            <w:vAlign w:val="center"/>
          </w:tcPr>
          <w:p w14:paraId="4907D4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&gt;190</w:t>
            </w:r>
          </w:p>
        </w:tc>
        <w:tc>
          <w:tcPr>
            <w:tcW w:w="867" w:type="pct"/>
            <w:tcBorders>
              <w:top w:val="single" w:sz="6" w:space="0" w:color="auto"/>
              <w:left w:val="single" w:sz="6" w:space="0" w:color="auto"/>
              <w:bottom w:val="single" w:sz="6" w:space="0" w:color="auto"/>
              <w:right w:val="single" w:sz="6" w:space="0" w:color="auto"/>
            </w:tcBorders>
            <w:vAlign w:val="center"/>
          </w:tcPr>
          <w:p w14:paraId="4C760B2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&gt;13</w:t>
            </w:r>
          </w:p>
        </w:tc>
      </w:tr>
      <w:tr w:rsidR="00D5737A" w:rsidRPr="00CD3F23" w14:paraId="5FB89677" w14:textId="77777777" w:rsidTr="000363B0">
        <w:trPr>
          <w:trHeight w:val="454"/>
        </w:trPr>
        <w:tc>
          <w:tcPr>
            <w:tcW w:w="1012" w:type="pct"/>
            <w:tcBorders>
              <w:top w:val="single" w:sz="6" w:space="0" w:color="auto"/>
              <w:left w:val="single" w:sz="6" w:space="0" w:color="auto"/>
              <w:bottom w:val="single" w:sz="6" w:space="0" w:color="auto"/>
              <w:right w:val="single" w:sz="6" w:space="0" w:color="auto"/>
            </w:tcBorders>
            <w:vAlign w:val="center"/>
          </w:tcPr>
          <w:p w14:paraId="3504608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III</w:t>
            </w:r>
          </w:p>
        </w:tc>
        <w:tc>
          <w:tcPr>
            <w:tcW w:w="945" w:type="pct"/>
            <w:tcBorders>
              <w:top w:val="single" w:sz="6" w:space="0" w:color="auto"/>
              <w:left w:val="single" w:sz="6" w:space="0" w:color="auto"/>
              <w:bottom w:val="single" w:sz="6" w:space="0" w:color="auto"/>
              <w:right w:val="single" w:sz="6" w:space="0" w:color="auto"/>
            </w:tcBorders>
            <w:vAlign w:val="center"/>
          </w:tcPr>
          <w:p w14:paraId="03F7EAC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Высокая</w:t>
            </w:r>
          </w:p>
        </w:tc>
        <w:tc>
          <w:tcPr>
            <w:tcW w:w="1573" w:type="pct"/>
            <w:tcBorders>
              <w:top w:val="single" w:sz="6" w:space="0" w:color="auto"/>
              <w:left w:val="single" w:sz="6" w:space="0" w:color="auto"/>
              <w:bottom w:val="single" w:sz="6" w:space="0" w:color="auto"/>
              <w:right w:val="single" w:sz="6" w:space="0" w:color="auto"/>
            </w:tcBorders>
            <w:vAlign w:val="center"/>
          </w:tcPr>
          <w:p w14:paraId="58F6453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91-105</w:t>
            </w:r>
          </w:p>
        </w:tc>
        <w:tc>
          <w:tcPr>
            <w:tcW w:w="603" w:type="pct"/>
            <w:tcBorders>
              <w:top w:val="single" w:sz="6" w:space="0" w:color="auto"/>
              <w:left w:val="single" w:sz="6" w:space="0" w:color="auto"/>
              <w:bottom w:val="single" w:sz="6" w:space="0" w:color="auto"/>
              <w:right w:val="single" w:sz="6" w:space="0" w:color="auto"/>
            </w:tcBorders>
            <w:vAlign w:val="center"/>
          </w:tcPr>
          <w:p w14:paraId="7ACAD51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179-189</w:t>
            </w:r>
          </w:p>
        </w:tc>
        <w:tc>
          <w:tcPr>
            <w:tcW w:w="867" w:type="pct"/>
            <w:tcBorders>
              <w:top w:val="single" w:sz="6" w:space="0" w:color="auto"/>
              <w:left w:val="single" w:sz="6" w:space="0" w:color="auto"/>
              <w:bottom w:val="single" w:sz="6" w:space="0" w:color="auto"/>
              <w:right w:val="single" w:sz="6" w:space="0" w:color="auto"/>
            </w:tcBorders>
            <w:vAlign w:val="center"/>
          </w:tcPr>
          <w:p w14:paraId="525D48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8-12</w:t>
            </w:r>
          </w:p>
        </w:tc>
      </w:tr>
      <w:tr w:rsidR="00D5737A" w:rsidRPr="00CD3F23" w14:paraId="1DFA11DC" w14:textId="77777777" w:rsidTr="000363B0">
        <w:trPr>
          <w:trHeight w:val="454"/>
        </w:trPr>
        <w:tc>
          <w:tcPr>
            <w:tcW w:w="1012" w:type="pct"/>
            <w:tcBorders>
              <w:top w:val="single" w:sz="6" w:space="0" w:color="auto"/>
              <w:left w:val="single" w:sz="6" w:space="0" w:color="auto"/>
              <w:bottom w:val="single" w:sz="6" w:space="0" w:color="auto"/>
              <w:right w:val="single" w:sz="6" w:space="0" w:color="auto"/>
            </w:tcBorders>
            <w:vAlign w:val="center"/>
          </w:tcPr>
          <w:p w14:paraId="477139B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w:t>
            </w:r>
          </w:p>
        </w:tc>
        <w:tc>
          <w:tcPr>
            <w:tcW w:w="945" w:type="pct"/>
            <w:tcBorders>
              <w:top w:val="single" w:sz="6" w:space="0" w:color="auto"/>
              <w:left w:val="single" w:sz="6" w:space="0" w:color="auto"/>
              <w:bottom w:val="single" w:sz="6" w:space="0" w:color="auto"/>
              <w:right w:val="single" w:sz="6" w:space="0" w:color="auto"/>
            </w:tcBorders>
            <w:vAlign w:val="center"/>
          </w:tcPr>
          <w:p w14:paraId="5DC0A75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Средняя</w:t>
            </w:r>
          </w:p>
        </w:tc>
        <w:tc>
          <w:tcPr>
            <w:tcW w:w="1573" w:type="pct"/>
            <w:tcBorders>
              <w:top w:val="single" w:sz="6" w:space="0" w:color="auto"/>
              <w:left w:val="single" w:sz="6" w:space="0" w:color="auto"/>
              <w:bottom w:val="single" w:sz="6" w:space="0" w:color="auto"/>
              <w:right w:val="single" w:sz="6" w:space="0" w:color="auto"/>
            </w:tcBorders>
            <w:vAlign w:val="center"/>
          </w:tcPr>
          <w:p w14:paraId="42E1218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76-90</w:t>
            </w:r>
          </w:p>
        </w:tc>
        <w:tc>
          <w:tcPr>
            <w:tcW w:w="603" w:type="pct"/>
            <w:tcBorders>
              <w:top w:val="single" w:sz="6" w:space="0" w:color="auto"/>
              <w:left w:val="single" w:sz="6" w:space="0" w:color="auto"/>
              <w:bottom w:val="single" w:sz="6" w:space="0" w:color="auto"/>
              <w:right w:val="single" w:sz="6" w:space="0" w:color="auto"/>
            </w:tcBorders>
            <w:vAlign w:val="center"/>
          </w:tcPr>
          <w:p w14:paraId="51D01F3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151-178</w:t>
            </w:r>
          </w:p>
        </w:tc>
        <w:tc>
          <w:tcPr>
            <w:tcW w:w="867" w:type="pct"/>
            <w:tcBorders>
              <w:top w:val="single" w:sz="6" w:space="0" w:color="auto"/>
              <w:left w:val="single" w:sz="6" w:space="0" w:color="auto"/>
              <w:bottom w:val="single" w:sz="6" w:space="0" w:color="auto"/>
              <w:right w:val="single" w:sz="6" w:space="0" w:color="auto"/>
            </w:tcBorders>
            <w:vAlign w:val="center"/>
          </w:tcPr>
          <w:p w14:paraId="384A85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4-7</w:t>
            </w:r>
          </w:p>
        </w:tc>
      </w:tr>
      <w:tr w:rsidR="00D5737A" w:rsidRPr="00CD3F23" w14:paraId="77267B91" w14:textId="77777777" w:rsidTr="000363B0">
        <w:trPr>
          <w:trHeight w:val="454"/>
        </w:trPr>
        <w:tc>
          <w:tcPr>
            <w:tcW w:w="1012" w:type="pct"/>
            <w:tcBorders>
              <w:top w:val="single" w:sz="6" w:space="0" w:color="auto"/>
              <w:left w:val="single" w:sz="6" w:space="0" w:color="auto"/>
              <w:bottom w:val="single" w:sz="6" w:space="0" w:color="auto"/>
              <w:right w:val="single" w:sz="6" w:space="0" w:color="auto"/>
            </w:tcBorders>
            <w:vAlign w:val="center"/>
          </w:tcPr>
          <w:p w14:paraId="1D8BE91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w:t>
            </w:r>
          </w:p>
        </w:tc>
        <w:tc>
          <w:tcPr>
            <w:tcW w:w="945" w:type="pct"/>
            <w:tcBorders>
              <w:top w:val="single" w:sz="6" w:space="0" w:color="auto"/>
              <w:left w:val="single" w:sz="6" w:space="0" w:color="auto"/>
              <w:bottom w:val="single" w:sz="6" w:space="0" w:color="auto"/>
              <w:right w:val="single" w:sz="6" w:space="0" w:color="auto"/>
            </w:tcBorders>
            <w:vAlign w:val="center"/>
          </w:tcPr>
          <w:p w14:paraId="1B7A95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Низкая</w:t>
            </w:r>
          </w:p>
        </w:tc>
        <w:tc>
          <w:tcPr>
            <w:tcW w:w="1573" w:type="pct"/>
            <w:tcBorders>
              <w:top w:val="single" w:sz="6" w:space="0" w:color="auto"/>
              <w:left w:val="single" w:sz="6" w:space="0" w:color="auto"/>
              <w:bottom w:val="single" w:sz="6" w:space="0" w:color="auto"/>
              <w:right w:val="single" w:sz="6" w:space="0" w:color="auto"/>
            </w:tcBorders>
            <w:vAlign w:val="center"/>
          </w:tcPr>
          <w:p w14:paraId="48D5009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&lt;75</w:t>
            </w:r>
          </w:p>
        </w:tc>
        <w:tc>
          <w:tcPr>
            <w:tcW w:w="603" w:type="pct"/>
            <w:tcBorders>
              <w:top w:val="single" w:sz="6" w:space="0" w:color="auto"/>
              <w:left w:val="single" w:sz="6" w:space="0" w:color="auto"/>
              <w:bottom w:val="single" w:sz="6" w:space="0" w:color="auto"/>
              <w:right w:val="single" w:sz="6" w:space="0" w:color="auto"/>
            </w:tcBorders>
            <w:vAlign w:val="center"/>
          </w:tcPr>
          <w:p w14:paraId="2E8402D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&lt;150</w:t>
            </w:r>
          </w:p>
        </w:tc>
        <w:tc>
          <w:tcPr>
            <w:tcW w:w="867" w:type="pct"/>
            <w:tcBorders>
              <w:top w:val="single" w:sz="6" w:space="0" w:color="auto"/>
              <w:left w:val="single" w:sz="6" w:space="0" w:color="auto"/>
              <w:bottom w:val="single" w:sz="6" w:space="0" w:color="auto"/>
              <w:right w:val="single" w:sz="6" w:space="0" w:color="auto"/>
            </w:tcBorders>
            <w:vAlign w:val="center"/>
          </w:tcPr>
          <w:p w14:paraId="196C9F4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&lt;3</w:t>
            </w:r>
          </w:p>
        </w:tc>
      </w:tr>
    </w:tbl>
    <w:p w14:paraId="59D809A0" w14:textId="1030F010" w:rsidR="00D5737A" w:rsidRPr="00CD3F23" w:rsidRDefault="00D5737A" w:rsidP="0053128D">
      <w:pPr>
        <w:spacing w:after="0" w:line="240" w:lineRule="auto"/>
        <w:jc w:val="center"/>
        <w:rPr>
          <w:rFonts w:ascii="Times New Roman" w:hAnsi="Times New Roman"/>
          <w:b/>
          <w:sz w:val="24"/>
          <w:szCs w:val="24"/>
        </w:rPr>
      </w:pPr>
      <w:r w:rsidRPr="00CD3F23">
        <w:rPr>
          <w:rFonts w:ascii="Times New Roman" w:hAnsi="Times New Roman"/>
          <w:b/>
          <w:sz w:val="24"/>
          <w:szCs w:val="24"/>
        </w:rPr>
        <w:t>Техническая подготовка</w:t>
      </w:r>
    </w:p>
    <w:p w14:paraId="4FF6197D" w14:textId="77777777" w:rsidR="00D5737A" w:rsidRDefault="00D5737A" w:rsidP="00D5737A">
      <w:pPr>
        <w:spacing w:after="0" w:line="240" w:lineRule="auto"/>
        <w:ind w:firstLine="708"/>
        <w:jc w:val="both"/>
        <w:rPr>
          <w:rFonts w:ascii="Times New Roman" w:hAnsi="Times New Roman"/>
          <w:sz w:val="24"/>
          <w:szCs w:val="24"/>
        </w:rPr>
      </w:pPr>
    </w:p>
    <w:p w14:paraId="2F3CAC80" w14:textId="77777777" w:rsidR="00D5737A" w:rsidRPr="00CD3F23" w:rsidRDefault="00D5737A" w:rsidP="005C49DF">
      <w:pPr>
        <w:spacing w:after="0" w:line="276" w:lineRule="auto"/>
        <w:ind w:firstLine="708"/>
        <w:jc w:val="both"/>
        <w:rPr>
          <w:rFonts w:ascii="Times New Roman" w:hAnsi="Times New Roman"/>
          <w:sz w:val="24"/>
          <w:szCs w:val="24"/>
        </w:rPr>
      </w:pPr>
      <w:r w:rsidRPr="00CD3F23">
        <w:rPr>
          <w:rFonts w:ascii="Times New Roman" w:hAnsi="Times New Roman"/>
          <w:sz w:val="24"/>
          <w:szCs w:val="24"/>
        </w:rPr>
        <w:t xml:space="preserve">Основной задачей </w:t>
      </w:r>
      <w:r>
        <w:rPr>
          <w:rFonts w:ascii="Times New Roman" w:hAnsi="Times New Roman"/>
          <w:sz w:val="24"/>
          <w:szCs w:val="24"/>
        </w:rPr>
        <w:t xml:space="preserve">технической подготовки на тренировочном этапе </w:t>
      </w:r>
      <w:r w:rsidRPr="00CD3F23">
        <w:rPr>
          <w:rFonts w:ascii="Times New Roman" w:hAnsi="Times New Roman"/>
          <w:sz w:val="24"/>
          <w:szCs w:val="24"/>
        </w:rPr>
        <w:t>является формирование рациональной временной, пространственной и динамической структуры движений.</w:t>
      </w:r>
    </w:p>
    <w:p w14:paraId="45B2670B" w14:textId="77777777" w:rsidR="00D5737A" w:rsidRPr="00CD3F23" w:rsidRDefault="00D5737A" w:rsidP="005C49DF">
      <w:pPr>
        <w:spacing w:after="0" w:line="276" w:lineRule="auto"/>
        <w:ind w:firstLine="708"/>
        <w:jc w:val="both"/>
        <w:rPr>
          <w:rFonts w:ascii="Times New Roman" w:hAnsi="Times New Roman"/>
          <w:sz w:val="24"/>
          <w:szCs w:val="24"/>
        </w:rPr>
      </w:pPr>
      <w:r w:rsidRPr="00CD3F23">
        <w:rPr>
          <w:rFonts w:ascii="Times New Roman" w:hAnsi="Times New Roman"/>
          <w:sz w:val="24"/>
          <w:szCs w:val="24"/>
        </w:rPr>
        <w:t>Особое значение имеет углубленное изучение и совершенствован</w:t>
      </w:r>
      <w:r>
        <w:rPr>
          <w:rFonts w:ascii="Times New Roman" w:hAnsi="Times New Roman"/>
          <w:sz w:val="24"/>
          <w:szCs w:val="24"/>
        </w:rPr>
        <w:t>ие элементов классического хода</w:t>
      </w:r>
      <w:r w:rsidRPr="00CD3F23">
        <w:rPr>
          <w:rFonts w:ascii="Times New Roman" w:hAnsi="Times New Roman"/>
          <w:sz w:val="24"/>
          <w:szCs w:val="24"/>
        </w:rPr>
        <w:t xml:space="preserve">(обучение </w:t>
      </w:r>
      <w:proofErr w:type="spellStart"/>
      <w:r w:rsidRPr="00CD3F23">
        <w:rPr>
          <w:rFonts w:ascii="Times New Roman" w:hAnsi="Times New Roman"/>
          <w:sz w:val="24"/>
          <w:szCs w:val="24"/>
        </w:rPr>
        <w:t>подседанию</w:t>
      </w:r>
      <w:proofErr w:type="spellEnd"/>
      <w:r w:rsidRPr="00CD3F23">
        <w:rPr>
          <w:rFonts w:ascii="Times New Roman" w:hAnsi="Times New Roman"/>
          <w:sz w:val="24"/>
          <w:szCs w:val="24"/>
        </w:rPr>
        <w:t>, отталки</w:t>
      </w:r>
      <w:r w:rsidRPr="00CD3F23">
        <w:rPr>
          <w:rFonts w:ascii="Times New Roman" w:hAnsi="Times New Roman"/>
          <w:sz w:val="24"/>
          <w:szCs w:val="24"/>
        </w:rPr>
        <w:softHyphen/>
        <w:t>ванию, махам руками и ногами, активной постановке</w:t>
      </w:r>
      <w:r>
        <w:rPr>
          <w:rFonts w:ascii="Times New Roman" w:hAnsi="Times New Roman"/>
          <w:sz w:val="24"/>
          <w:szCs w:val="24"/>
        </w:rPr>
        <w:t xml:space="preserve">  палок), конькового хода</w:t>
      </w:r>
      <w:r w:rsidRPr="00CD3F23">
        <w:rPr>
          <w:rFonts w:ascii="Times New Roman" w:hAnsi="Times New Roman"/>
          <w:sz w:val="24"/>
          <w:szCs w:val="24"/>
        </w:rPr>
        <w:t xml:space="preserve">(обучение маховому выносу ноги и постановки ее на опору, </w:t>
      </w:r>
      <w:proofErr w:type="spellStart"/>
      <w:r w:rsidRPr="00CD3F23">
        <w:rPr>
          <w:rFonts w:ascii="Times New Roman" w:hAnsi="Times New Roman"/>
          <w:sz w:val="24"/>
          <w:szCs w:val="24"/>
        </w:rPr>
        <w:t>подседанию</w:t>
      </w:r>
      <w:proofErr w:type="spellEnd"/>
      <w:r w:rsidRPr="00CD3F23">
        <w:rPr>
          <w:rFonts w:ascii="Times New Roman" w:hAnsi="Times New Roman"/>
          <w:sz w:val="24"/>
          <w:szCs w:val="24"/>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14:paraId="6827E1D7" w14:textId="77777777" w:rsidR="00D5737A" w:rsidRPr="00CD3F23" w:rsidRDefault="00D5737A" w:rsidP="005C49DF">
      <w:pPr>
        <w:spacing w:after="0" w:line="276" w:lineRule="auto"/>
        <w:ind w:firstLine="708"/>
        <w:jc w:val="both"/>
        <w:rPr>
          <w:rFonts w:ascii="Times New Roman" w:hAnsi="Times New Roman"/>
          <w:sz w:val="24"/>
          <w:szCs w:val="24"/>
        </w:rPr>
      </w:pPr>
      <w:r w:rsidRPr="00CD3F23">
        <w:rPr>
          <w:rFonts w:ascii="Times New Roman" w:hAnsi="Times New Roman"/>
          <w:sz w:val="24"/>
          <w:szCs w:val="24"/>
        </w:rPr>
        <w:t>С этой целью применяется широкий круг традиционных методов и средств, направленных на согласованное и слитное выпол</w:t>
      </w:r>
      <w:r w:rsidRPr="00CD3F23">
        <w:rPr>
          <w:rFonts w:ascii="Times New Roman" w:hAnsi="Times New Roman"/>
          <w:sz w:val="24"/>
          <w:szCs w:val="24"/>
        </w:rPr>
        <w:softHyphen/>
        <w:t>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14:paraId="5D0FF4EF" w14:textId="77777777" w:rsidR="00D5737A" w:rsidRDefault="00D5737A" w:rsidP="005C49DF">
      <w:pPr>
        <w:spacing w:after="0" w:line="276" w:lineRule="auto"/>
        <w:ind w:firstLine="708"/>
        <w:jc w:val="both"/>
        <w:rPr>
          <w:rFonts w:ascii="Times New Roman" w:hAnsi="Times New Roman"/>
          <w:sz w:val="24"/>
          <w:szCs w:val="24"/>
        </w:rPr>
      </w:pPr>
      <w:r w:rsidRPr="00CD3F23">
        <w:rPr>
          <w:rFonts w:ascii="Times New Roman" w:hAnsi="Times New Roman"/>
          <w:sz w:val="24"/>
          <w:szCs w:val="24"/>
        </w:rPr>
        <w:t xml:space="preserve">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w:t>
      </w:r>
      <w:r w:rsidRPr="00CD3F23">
        <w:rPr>
          <w:rFonts w:ascii="Times New Roman" w:hAnsi="Times New Roman"/>
          <w:sz w:val="24"/>
          <w:szCs w:val="24"/>
        </w:rPr>
        <w:lastRenderedPageBreak/>
        <w:t>соревнованиях</w:t>
      </w:r>
      <w:r>
        <w:rPr>
          <w:rFonts w:ascii="Times New Roman" w:hAnsi="Times New Roman"/>
          <w:sz w:val="24"/>
          <w:szCs w:val="24"/>
        </w:rPr>
        <w:t xml:space="preserve"> </w:t>
      </w:r>
      <w:r w:rsidRPr="00CD3F23">
        <w:rPr>
          <w:rFonts w:ascii="Times New Roman" w:hAnsi="Times New Roman"/>
          <w:sz w:val="24"/>
          <w:szCs w:val="24"/>
        </w:rPr>
        <w:t xml:space="preserve"> применяются разнообразные методические приемы, например</w:t>
      </w:r>
      <w:r>
        <w:rPr>
          <w:rFonts w:ascii="Times New Roman" w:hAnsi="Times New Roman"/>
          <w:sz w:val="24"/>
          <w:szCs w:val="24"/>
        </w:rPr>
        <w:t xml:space="preserve"> - </w:t>
      </w:r>
      <w:r w:rsidRPr="00CD3F23">
        <w:rPr>
          <w:rFonts w:ascii="Times New Roman" w:hAnsi="Times New Roman"/>
          <w:sz w:val="24"/>
          <w:szCs w:val="24"/>
        </w:rPr>
        <w:t xml:space="preserve"> лидирование - для формирования скоростной техники, создание облегченных условий для отработки отдельных элементов и деталей, а также затруднен</w:t>
      </w:r>
      <w:r w:rsidRPr="00CD3F23">
        <w:rPr>
          <w:rFonts w:ascii="Times New Roman" w:hAnsi="Times New Roman"/>
          <w:sz w:val="24"/>
          <w:szCs w:val="24"/>
        </w:rPr>
        <w:softHyphen/>
        <w:t>ных условий для закрепления и совершенствования основных технических действий при передвижении классическими и коньковыми лыжными ходами.</w:t>
      </w:r>
    </w:p>
    <w:p w14:paraId="48344A04" w14:textId="77777777" w:rsidR="00D5737A" w:rsidRPr="00CD3F23" w:rsidRDefault="00D5737A" w:rsidP="00D5737A">
      <w:pPr>
        <w:spacing w:after="0" w:line="240" w:lineRule="auto"/>
        <w:ind w:firstLine="708"/>
        <w:jc w:val="both"/>
        <w:rPr>
          <w:rFonts w:ascii="Times New Roman" w:hAnsi="Times New Roman"/>
          <w:sz w:val="24"/>
          <w:szCs w:val="24"/>
        </w:rPr>
      </w:pPr>
    </w:p>
    <w:p w14:paraId="37CB00F2" w14:textId="5C706809" w:rsidR="00D5737A" w:rsidRDefault="00D5737A" w:rsidP="00D5737A">
      <w:pPr>
        <w:spacing w:after="0" w:line="240" w:lineRule="auto"/>
        <w:ind w:firstLine="708"/>
        <w:jc w:val="center"/>
        <w:rPr>
          <w:rFonts w:ascii="Times New Roman" w:hAnsi="Times New Roman"/>
          <w:b/>
          <w:sz w:val="24"/>
          <w:szCs w:val="24"/>
        </w:rPr>
      </w:pPr>
    </w:p>
    <w:p w14:paraId="76F0701D" w14:textId="77777777" w:rsidR="005C49DF" w:rsidRDefault="00D5737A" w:rsidP="0077610B">
      <w:pPr>
        <w:pStyle w:val="a4"/>
        <w:numPr>
          <w:ilvl w:val="2"/>
          <w:numId w:val="9"/>
        </w:numPr>
        <w:spacing w:after="0" w:line="240" w:lineRule="auto"/>
        <w:ind w:left="0" w:firstLine="0"/>
        <w:jc w:val="center"/>
        <w:rPr>
          <w:rFonts w:ascii="Times New Roman" w:hAnsi="Times New Roman"/>
          <w:b/>
          <w:i/>
          <w:sz w:val="28"/>
          <w:szCs w:val="28"/>
        </w:rPr>
      </w:pPr>
      <w:r w:rsidRPr="005C49DF">
        <w:rPr>
          <w:rFonts w:ascii="Times New Roman" w:hAnsi="Times New Roman"/>
          <w:b/>
          <w:sz w:val="24"/>
          <w:szCs w:val="24"/>
        </w:rPr>
        <w:t> </w:t>
      </w:r>
      <w:r w:rsidRPr="005C49DF">
        <w:rPr>
          <w:rFonts w:ascii="Times New Roman" w:hAnsi="Times New Roman"/>
          <w:b/>
          <w:i/>
          <w:sz w:val="28"/>
          <w:szCs w:val="28"/>
        </w:rPr>
        <w:t xml:space="preserve">Тренировочный этап (этап спортивной специализации), </w:t>
      </w:r>
    </w:p>
    <w:p w14:paraId="01F00FF8" w14:textId="3762378D" w:rsidR="00D5737A" w:rsidRPr="005C49DF" w:rsidRDefault="00D5737A" w:rsidP="005C49DF">
      <w:pPr>
        <w:pStyle w:val="a4"/>
        <w:spacing w:after="0" w:line="240" w:lineRule="auto"/>
        <w:ind w:left="0"/>
        <w:jc w:val="center"/>
        <w:rPr>
          <w:rFonts w:ascii="Times New Roman" w:hAnsi="Times New Roman"/>
          <w:b/>
          <w:i/>
          <w:sz w:val="28"/>
          <w:szCs w:val="28"/>
        </w:rPr>
      </w:pPr>
      <w:r w:rsidRPr="005C49DF">
        <w:rPr>
          <w:rFonts w:ascii="Times New Roman" w:hAnsi="Times New Roman"/>
          <w:b/>
          <w:i/>
          <w:sz w:val="28"/>
          <w:szCs w:val="28"/>
        </w:rPr>
        <w:t>3-5-й годы обучения (этап углубленной спортивной специализации)</w:t>
      </w:r>
    </w:p>
    <w:p w14:paraId="71A15E94" w14:textId="77777777" w:rsidR="00D5737A" w:rsidRDefault="00D5737A" w:rsidP="00D5737A">
      <w:pPr>
        <w:spacing w:after="0" w:line="240" w:lineRule="auto"/>
        <w:jc w:val="right"/>
        <w:rPr>
          <w:rFonts w:ascii="Times New Roman" w:hAnsi="Times New Roman"/>
          <w:sz w:val="24"/>
          <w:szCs w:val="24"/>
        </w:rPr>
      </w:pPr>
    </w:p>
    <w:p w14:paraId="41CCECAB" w14:textId="77777777" w:rsidR="00D5737A" w:rsidRPr="005C49DF" w:rsidRDefault="00D5737A" w:rsidP="00D5737A">
      <w:pPr>
        <w:spacing w:after="0" w:line="240" w:lineRule="auto"/>
        <w:jc w:val="center"/>
        <w:rPr>
          <w:rFonts w:ascii="Times New Roman" w:hAnsi="Times New Roman"/>
          <w:b/>
          <w:i/>
          <w:sz w:val="24"/>
          <w:szCs w:val="24"/>
        </w:rPr>
      </w:pPr>
      <w:r w:rsidRPr="005C49DF">
        <w:rPr>
          <w:rFonts w:ascii="Times New Roman" w:hAnsi="Times New Roman"/>
          <w:b/>
          <w:i/>
          <w:sz w:val="24"/>
          <w:szCs w:val="24"/>
        </w:rPr>
        <w:t>План-схема построения тренировочных нагрузок в годичном цикле подготовки лыжников-гонщиков 3-го года тренировочного этапа</w:t>
      </w:r>
    </w:p>
    <w:p w14:paraId="6DA02254" w14:textId="77777777" w:rsidR="00D5737A" w:rsidRPr="005C49DF" w:rsidRDefault="00D5737A" w:rsidP="00D5737A">
      <w:pPr>
        <w:spacing w:after="0" w:line="240" w:lineRule="auto"/>
        <w:jc w:val="both"/>
        <w:rPr>
          <w:rFonts w:ascii="Times New Roman" w:hAnsi="Times New Roman"/>
          <w:b/>
          <w:i/>
          <w:sz w:val="24"/>
          <w:szCs w:val="24"/>
        </w:rPr>
      </w:pPr>
    </w:p>
    <w:tbl>
      <w:tblPr>
        <w:tblW w:w="5000" w:type="pct"/>
        <w:jc w:val="center"/>
        <w:tblCellMar>
          <w:left w:w="40" w:type="dxa"/>
          <w:right w:w="40" w:type="dxa"/>
        </w:tblCellMar>
        <w:tblLook w:val="0000" w:firstRow="0" w:lastRow="0" w:firstColumn="0" w:lastColumn="0" w:noHBand="0" w:noVBand="0"/>
      </w:tblPr>
      <w:tblGrid>
        <w:gridCol w:w="2510"/>
        <w:gridCol w:w="546"/>
        <w:gridCol w:w="547"/>
        <w:gridCol w:w="547"/>
        <w:gridCol w:w="547"/>
        <w:gridCol w:w="547"/>
        <w:gridCol w:w="355"/>
        <w:gridCol w:w="191"/>
        <w:gridCol w:w="547"/>
        <w:gridCol w:w="547"/>
        <w:gridCol w:w="547"/>
        <w:gridCol w:w="547"/>
        <w:gridCol w:w="547"/>
        <w:gridCol w:w="547"/>
        <w:gridCol w:w="691"/>
      </w:tblGrid>
      <w:tr w:rsidR="00D5737A" w:rsidRPr="00CD3F23" w14:paraId="25E184CE" w14:textId="77777777" w:rsidTr="000363B0">
        <w:trPr>
          <w:trHeight w:val="486"/>
          <w:tblHeader/>
          <w:jc w:val="center"/>
        </w:trPr>
        <w:tc>
          <w:tcPr>
            <w:tcW w:w="1286" w:type="pct"/>
            <w:vMerge w:val="restart"/>
            <w:tcBorders>
              <w:top w:val="single" w:sz="6" w:space="0" w:color="auto"/>
              <w:left w:val="single" w:sz="6" w:space="0" w:color="auto"/>
              <w:right w:val="single" w:sz="6" w:space="0" w:color="auto"/>
            </w:tcBorders>
            <w:vAlign w:val="center"/>
          </w:tcPr>
          <w:p w14:paraId="3351D1E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Средства подготовки</w:t>
            </w:r>
          </w:p>
        </w:tc>
        <w:tc>
          <w:tcPr>
            <w:tcW w:w="1582" w:type="pct"/>
            <w:gridSpan w:val="6"/>
            <w:tcBorders>
              <w:top w:val="single" w:sz="6" w:space="0" w:color="auto"/>
              <w:left w:val="single" w:sz="6" w:space="0" w:color="auto"/>
              <w:bottom w:val="single" w:sz="6" w:space="0" w:color="auto"/>
              <w:right w:val="single" w:sz="6" w:space="0" w:color="auto"/>
            </w:tcBorders>
            <w:vAlign w:val="center"/>
          </w:tcPr>
          <w:p w14:paraId="64EF29A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Подготовительный период</w:t>
            </w:r>
          </w:p>
        </w:tc>
        <w:tc>
          <w:tcPr>
            <w:tcW w:w="1778" w:type="pct"/>
            <w:gridSpan w:val="7"/>
            <w:tcBorders>
              <w:top w:val="single" w:sz="6" w:space="0" w:color="auto"/>
              <w:left w:val="single" w:sz="6" w:space="0" w:color="auto"/>
              <w:bottom w:val="single" w:sz="6" w:space="0" w:color="auto"/>
              <w:right w:val="single" w:sz="6" w:space="0" w:color="auto"/>
            </w:tcBorders>
            <w:vAlign w:val="center"/>
          </w:tcPr>
          <w:p w14:paraId="461E644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Соревновательный период</w:t>
            </w:r>
          </w:p>
        </w:tc>
        <w:tc>
          <w:tcPr>
            <w:tcW w:w="354" w:type="pct"/>
            <w:vMerge w:val="restart"/>
            <w:tcBorders>
              <w:top w:val="single" w:sz="6" w:space="0" w:color="auto"/>
              <w:left w:val="single" w:sz="6" w:space="0" w:color="auto"/>
              <w:right w:val="single" w:sz="6" w:space="0" w:color="auto"/>
            </w:tcBorders>
            <w:vAlign w:val="center"/>
          </w:tcPr>
          <w:p w14:paraId="16F9EBDC" w14:textId="77777777" w:rsidR="00D5737A"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Всего за </w:t>
            </w:r>
          </w:p>
          <w:p w14:paraId="0CDA184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год</w:t>
            </w:r>
          </w:p>
        </w:tc>
      </w:tr>
      <w:tr w:rsidR="00D5737A" w:rsidRPr="00CD3F23" w14:paraId="2C14D721" w14:textId="77777777" w:rsidTr="000363B0">
        <w:trPr>
          <w:trHeight w:val="550"/>
          <w:tblHeader/>
          <w:jc w:val="center"/>
        </w:trPr>
        <w:tc>
          <w:tcPr>
            <w:tcW w:w="1286" w:type="pct"/>
            <w:vMerge/>
            <w:tcBorders>
              <w:left w:val="single" w:sz="6" w:space="0" w:color="auto"/>
              <w:right w:val="single" w:sz="6" w:space="0" w:color="auto"/>
            </w:tcBorders>
            <w:vAlign w:val="center"/>
          </w:tcPr>
          <w:p w14:paraId="57B08AB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b/>
                <w:sz w:val="24"/>
                <w:szCs w:val="24"/>
              </w:rPr>
            </w:pPr>
          </w:p>
        </w:tc>
        <w:tc>
          <w:tcPr>
            <w:tcW w:w="3360" w:type="pct"/>
            <w:gridSpan w:val="13"/>
            <w:tcBorders>
              <w:top w:val="single" w:sz="6" w:space="0" w:color="auto"/>
              <w:left w:val="single" w:sz="6" w:space="0" w:color="auto"/>
              <w:bottom w:val="single" w:sz="6" w:space="0" w:color="auto"/>
              <w:right w:val="single" w:sz="6" w:space="0" w:color="auto"/>
            </w:tcBorders>
            <w:vAlign w:val="center"/>
          </w:tcPr>
          <w:p w14:paraId="2AC7151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Месяцы года</w:t>
            </w:r>
          </w:p>
        </w:tc>
        <w:tc>
          <w:tcPr>
            <w:tcW w:w="354" w:type="pct"/>
            <w:vMerge/>
            <w:tcBorders>
              <w:left w:val="single" w:sz="6" w:space="0" w:color="auto"/>
              <w:right w:val="single" w:sz="6" w:space="0" w:color="auto"/>
            </w:tcBorders>
            <w:vAlign w:val="center"/>
          </w:tcPr>
          <w:p w14:paraId="3281793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b/>
                <w:sz w:val="24"/>
                <w:szCs w:val="24"/>
              </w:rPr>
            </w:pPr>
          </w:p>
        </w:tc>
      </w:tr>
      <w:tr w:rsidR="00D5737A" w:rsidRPr="00CD3F23" w14:paraId="5A4E2B50" w14:textId="77777777" w:rsidTr="000363B0">
        <w:trPr>
          <w:trHeight w:val="544"/>
          <w:tblHeader/>
          <w:jc w:val="center"/>
        </w:trPr>
        <w:tc>
          <w:tcPr>
            <w:tcW w:w="1286" w:type="pct"/>
            <w:vMerge/>
            <w:tcBorders>
              <w:left w:val="single" w:sz="6" w:space="0" w:color="auto"/>
              <w:bottom w:val="single" w:sz="6" w:space="0" w:color="auto"/>
              <w:right w:val="single" w:sz="6" w:space="0" w:color="auto"/>
            </w:tcBorders>
            <w:vAlign w:val="center"/>
          </w:tcPr>
          <w:p w14:paraId="368DC8C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b/>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785C788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w:t>
            </w:r>
          </w:p>
        </w:tc>
        <w:tc>
          <w:tcPr>
            <w:tcW w:w="280" w:type="pct"/>
            <w:tcBorders>
              <w:top w:val="single" w:sz="6" w:space="0" w:color="auto"/>
              <w:left w:val="single" w:sz="6" w:space="0" w:color="auto"/>
              <w:bottom w:val="single" w:sz="6" w:space="0" w:color="auto"/>
              <w:right w:val="single" w:sz="6" w:space="0" w:color="auto"/>
            </w:tcBorders>
            <w:vAlign w:val="center"/>
          </w:tcPr>
          <w:p w14:paraId="0E896F2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w:t>
            </w:r>
          </w:p>
        </w:tc>
        <w:tc>
          <w:tcPr>
            <w:tcW w:w="280" w:type="pct"/>
            <w:tcBorders>
              <w:top w:val="single" w:sz="6" w:space="0" w:color="auto"/>
              <w:left w:val="single" w:sz="6" w:space="0" w:color="auto"/>
              <w:bottom w:val="single" w:sz="6" w:space="0" w:color="auto"/>
              <w:right w:val="single" w:sz="6" w:space="0" w:color="auto"/>
            </w:tcBorders>
            <w:vAlign w:val="center"/>
          </w:tcPr>
          <w:p w14:paraId="497ABC6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w:t>
            </w:r>
          </w:p>
        </w:tc>
        <w:tc>
          <w:tcPr>
            <w:tcW w:w="280" w:type="pct"/>
            <w:tcBorders>
              <w:top w:val="single" w:sz="6" w:space="0" w:color="auto"/>
              <w:left w:val="single" w:sz="6" w:space="0" w:color="auto"/>
              <w:bottom w:val="single" w:sz="6" w:space="0" w:color="auto"/>
              <w:right w:val="single" w:sz="6" w:space="0" w:color="auto"/>
            </w:tcBorders>
            <w:vAlign w:val="center"/>
          </w:tcPr>
          <w:p w14:paraId="049BB2D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VIII</w:t>
            </w:r>
          </w:p>
        </w:tc>
        <w:tc>
          <w:tcPr>
            <w:tcW w:w="280" w:type="pct"/>
            <w:tcBorders>
              <w:top w:val="single" w:sz="6" w:space="0" w:color="auto"/>
              <w:left w:val="single" w:sz="6" w:space="0" w:color="auto"/>
              <w:bottom w:val="single" w:sz="6" w:space="0" w:color="auto"/>
              <w:right w:val="single" w:sz="6" w:space="0" w:color="auto"/>
            </w:tcBorders>
            <w:vAlign w:val="center"/>
          </w:tcPr>
          <w:p w14:paraId="642789C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IX</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5BDDD50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w:t>
            </w:r>
          </w:p>
        </w:tc>
        <w:tc>
          <w:tcPr>
            <w:tcW w:w="280" w:type="pct"/>
            <w:tcBorders>
              <w:top w:val="single" w:sz="6" w:space="0" w:color="auto"/>
              <w:left w:val="single" w:sz="6" w:space="0" w:color="auto"/>
              <w:bottom w:val="single" w:sz="6" w:space="0" w:color="auto"/>
              <w:right w:val="single" w:sz="6" w:space="0" w:color="auto"/>
            </w:tcBorders>
            <w:vAlign w:val="center"/>
          </w:tcPr>
          <w:p w14:paraId="6841AAA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w:t>
            </w:r>
          </w:p>
        </w:tc>
        <w:tc>
          <w:tcPr>
            <w:tcW w:w="280" w:type="pct"/>
            <w:tcBorders>
              <w:top w:val="single" w:sz="6" w:space="0" w:color="auto"/>
              <w:left w:val="single" w:sz="6" w:space="0" w:color="auto"/>
              <w:bottom w:val="single" w:sz="6" w:space="0" w:color="auto"/>
              <w:right w:val="single" w:sz="6" w:space="0" w:color="auto"/>
            </w:tcBorders>
            <w:vAlign w:val="center"/>
          </w:tcPr>
          <w:p w14:paraId="3A3BDAD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XII</w:t>
            </w:r>
          </w:p>
        </w:tc>
        <w:tc>
          <w:tcPr>
            <w:tcW w:w="280" w:type="pct"/>
            <w:tcBorders>
              <w:top w:val="single" w:sz="6" w:space="0" w:color="auto"/>
              <w:left w:val="single" w:sz="6" w:space="0" w:color="auto"/>
              <w:bottom w:val="single" w:sz="6" w:space="0" w:color="auto"/>
              <w:right w:val="single" w:sz="6" w:space="0" w:color="auto"/>
            </w:tcBorders>
            <w:vAlign w:val="center"/>
          </w:tcPr>
          <w:p w14:paraId="25469F8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w:t>
            </w:r>
          </w:p>
        </w:tc>
        <w:tc>
          <w:tcPr>
            <w:tcW w:w="280" w:type="pct"/>
            <w:tcBorders>
              <w:top w:val="single" w:sz="6" w:space="0" w:color="auto"/>
              <w:left w:val="single" w:sz="6" w:space="0" w:color="auto"/>
              <w:bottom w:val="single" w:sz="6" w:space="0" w:color="auto"/>
              <w:right w:val="single" w:sz="6" w:space="0" w:color="auto"/>
            </w:tcBorders>
            <w:vAlign w:val="center"/>
          </w:tcPr>
          <w:p w14:paraId="2163C8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w:t>
            </w:r>
          </w:p>
        </w:tc>
        <w:tc>
          <w:tcPr>
            <w:tcW w:w="280" w:type="pct"/>
            <w:tcBorders>
              <w:top w:val="single" w:sz="6" w:space="0" w:color="auto"/>
              <w:left w:val="single" w:sz="6" w:space="0" w:color="auto"/>
              <w:bottom w:val="single" w:sz="6" w:space="0" w:color="auto"/>
              <w:right w:val="single" w:sz="6" w:space="0" w:color="auto"/>
            </w:tcBorders>
            <w:vAlign w:val="center"/>
          </w:tcPr>
          <w:p w14:paraId="0C090BC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III</w:t>
            </w:r>
          </w:p>
        </w:tc>
        <w:tc>
          <w:tcPr>
            <w:tcW w:w="280" w:type="pct"/>
            <w:tcBorders>
              <w:top w:val="single" w:sz="6" w:space="0" w:color="auto"/>
              <w:left w:val="single" w:sz="6" w:space="0" w:color="auto"/>
              <w:bottom w:val="single" w:sz="6" w:space="0" w:color="auto"/>
              <w:right w:val="single" w:sz="6" w:space="0" w:color="auto"/>
            </w:tcBorders>
            <w:vAlign w:val="center"/>
          </w:tcPr>
          <w:p w14:paraId="5215427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IV</w:t>
            </w:r>
          </w:p>
        </w:tc>
        <w:tc>
          <w:tcPr>
            <w:tcW w:w="354" w:type="pct"/>
            <w:vMerge/>
            <w:tcBorders>
              <w:left w:val="single" w:sz="6" w:space="0" w:color="auto"/>
              <w:bottom w:val="single" w:sz="6" w:space="0" w:color="auto"/>
              <w:right w:val="single" w:sz="6" w:space="0" w:color="auto"/>
            </w:tcBorders>
            <w:vAlign w:val="center"/>
          </w:tcPr>
          <w:p w14:paraId="14A35DB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r>
      <w:tr w:rsidR="00D5737A" w:rsidRPr="00CD3F23" w14:paraId="602B0939" w14:textId="77777777" w:rsidTr="000363B0">
        <w:trPr>
          <w:trHeight w:val="384"/>
          <w:jc w:val="center"/>
        </w:trPr>
        <w:tc>
          <w:tcPr>
            <w:tcW w:w="1286" w:type="pct"/>
            <w:tcBorders>
              <w:top w:val="single" w:sz="6" w:space="0" w:color="auto"/>
              <w:left w:val="single" w:sz="6" w:space="0" w:color="auto"/>
              <w:bottom w:val="single" w:sz="6" w:space="0" w:color="auto"/>
              <w:right w:val="single" w:sz="6" w:space="0" w:color="auto"/>
            </w:tcBorders>
            <w:vAlign w:val="center"/>
          </w:tcPr>
          <w:p w14:paraId="03E0780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Тренировочных дней</w:t>
            </w:r>
          </w:p>
        </w:tc>
        <w:tc>
          <w:tcPr>
            <w:tcW w:w="280" w:type="pct"/>
            <w:tcBorders>
              <w:top w:val="single" w:sz="6" w:space="0" w:color="auto"/>
              <w:left w:val="single" w:sz="6" w:space="0" w:color="auto"/>
              <w:bottom w:val="single" w:sz="6" w:space="0" w:color="auto"/>
              <w:right w:val="single" w:sz="6" w:space="0" w:color="auto"/>
            </w:tcBorders>
            <w:vAlign w:val="center"/>
          </w:tcPr>
          <w:p w14:paraId="55686CF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80" w:type="pct"/>
            <w:tcBorders>
              <w:top w:val="single" w:sz="6" w:space="0" w:color="auto"/>
              <w:left w:val="single" w:sz="6" w:space="0" w:color="auto"/>
              <w:bottom w:val="single" w:sz="6" w:space="0" w:color="auto"/>
              <w:right w:val="single" w:sz="6" w:space="0" w:color="auto"/>
            </w:tcBorders>
            <w:vAlign w:val="center"/>
          </w:tcPr>
          <w:p w14:paraId="22293F3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80" w:type="pct"/>
            <w:tcBorders>
              <w:top w:val="single" w:sz="6" w:space="0" w:color="auto"/>
              <w:left w:val="single" w:sz="6" w:space="0" w:color="auto"/>
              <w:bottom w:val="single" w:sz="6" w:space="0" w:color="auto"/>
              <w:right w:val="single" w:sz="6" w:space="0" w:color="auto"/>
            </w:tcBorders>
            <w:vAlign w:val="center"/>
          </w:tcPr>
          <w:p w14:paraId="2369C6C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80" w:type="pct"/>
            <w:tcBorders>
              <w:top w:val="single" w:sz="6" w:space="0" w:color="auto"/>
              <w:left w:val="single" w:sz="6" w:space="0" w:color="auto"/>
              <w:bottom w:val="single" w:sz="6" w:space="0" w:color="auto"/>
              <w:right w:val="single" w:sz="6" w:space="0" w:color="auto"/>
            </w:tcBorders>
            <w:vAlign w:val="center"/>
          </w:tcPr>
          <w:p w14:paraId="2BFC0F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80" w:type="pct"/>
            <w:tcBorders>
              <w:top w:val="single" w:sz="6" w:space="0" w:color="auto"/>
              <w:left w:val="single" w:sz="6" w:space="0" w:color="auto"/>
              <w:bottom w:val="single" w:sz="6" w:space="0" w:color="auto"/>
              <w:right w:val="single" w:sz="6" w:space="0" w:color="auto"/>
            </w:tcBorders>
            <w:vAlign w:val="center"/>
          </w:tcPr>
          <w:p w14:paraId="7FF0113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37D2402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80" w:type="pct"/>
            <w:tcBorders>
              <w:top w:val="single" w:sz="6" w:space="0" w:color="auto"/>
              <w:left w:val="single" w:sz="6" w:space="0" w:color="auto"/>
              <w:bottom w:val="single" w:sz="6" w:space="0" w:color="auto"/>
              <w:right w:val="single" w:sz="6" w:space="0" w:color="auto"/>
            </w:tcBorders>
            <w:vAlign w:val="center"/>
          </w:tcPr>
          <w:p w14:paraId="17F30C4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80" w:type="pct"/>
            <w:tcBorders>
              <w:top w:val="single" w:sz="6" w:space="0" w:color="auto"/>
              <w:left w:val="single" w:sz="6" w:space="0" w:color="auto"/>
              <w:bottom w:val="single" w:sz="6" w:space="0" w:color="auto"/>
              <w:right w:val="single" w:sz="6" w:space="0" w:color="auto"/>
            </w:tcBorders>
            <w:vAlign w:val="center"/>
          </w:tcPr>
          <w:p w14:paraId="622AD4E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2036D5A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21</w:t>
            </w:r>
          </w:p>
        </w:tc>
        <w:tc>
          <w:tcPr>
            <w:tcW w:w="280" w:type="pct"/>
            <w:tcBorders>
              <w:top w:val="single" w:sz="6" w:space="0" w:color="auto"/>
              <w:left w:val="single" w:sz="6" w:space="0" w:color="auto"/>
              <w:bottom w:val="single" w:sz="6" w:space="0" w:color="auto"/>
              <w:right w:val="single" w:sz="6" w:space="0" w:color="auto"/>
            </w:tcBorders>
            <w:vAlign w:val="center"/>
          </w:tcPr>
          <w:p w14:paraId="72AFF7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63C84EF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168B29C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354" w:type="pct"/>
            <w:tcBorders>
              <w:top w:val="single" w:sz="6" w:space="0" w:color="auto"/>
              <w:left w:val="single" w:sz="6" w:space="0" w:color="auto"/>
              <w:bottom w:val="single" w:sz="6" w:space="0" w:color="auto"/>
              <w:right w:val="single" w:sz="6" w:space="0" w:color="auto"/>
            </w:tcBorders>
            <w:vAlign w:val="center"/>
          </w:tcPr>
          <w:p w14:paraId="73CED0B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233</w:t>
            </w:r>
          </w:p>
        </w:tc>
      </w:tr>
      <w:tr w:rsidR="00D5737A" w:rsidRPr="00CD3F23" w14:paraId="68D2CDD2" w14:textId="77777777" w:rsidTr="000363B0">
        <w:trPr>
          <w:trHeight w:val="377"/>
          <w:jc w:val="center"/>
        </w:trPr>
        <w:tc>
          <w:tcPr>
            <w:tcW w:w="1286" w:type="pct"/>
            <w:tcBorders>
              <w:top w:val="single" w:sz="6" w:space="0" w:color="auto"/>
              <w:left w:val="single" w:sz="6" w:space="0" w:color="auto"/>
              <w:bottom w:val="single" w:sz="6" w:space="0" w:color="auto"/>
              <w:right w:val="single" w:sz="6" w:space="0" w:color="auto"/>
            </w:tcBorders>
            <w:vAlign w:val="center"/>
          </w:tcPr>
          <w:p w14:paraId="6E0DC7D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Тренировок</w:t>
            </w:r>
          </w:p>
        </w:tc>
        <w:tc>
          <w:tcPr>
            <w:tcW w:w="280" w:type="pct"/>
            <w:tcBorders>
              <w:top w:val="single" w:sz="6" w:space="0" w:color="auto"/>
              <w:left w:val="single" w:sz="6" w:space="0" w:color="auto"/>
              <w:bottom w:val="single" w:sz="6" w:space="0" w:color="auto"/>
              <w:right w:val="single" w:sz="6" w:space="0" w:color="auto"/>
            </w:tcBorders>
            <w:vAlign w:val="center"/>
          </w:tcPr>
          <w:p w14:paraId="21B77D4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80" w:type="pct"/>
            <w:tcBorders>
              <w:top w:val="single" w:sz="6" w:space="0" w:color="auto"/>
              <w:left w:val="single" w:sz="6" w:space="0" w:color="auto"/>
              <w:bottom w:val="single" w:sz="6" w:space="0" w:color="auto"/>
              <w:right w:val="single" w:sz="6" w:space="0" w:color="auto"/>
            </w:tcBorders>
            <w:vAlign w:val="center"/>
          </w:tcPr>
          <w:p w14:paraId="174E23C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80" w:type="pct"/>
            <w:tcBorders>
              <w:top w:val="single" w:sz="6" w:space="0" w:color="auto"/>
              <w:left w:val="single" w:sz="6" w:space="0" w:color="auto"/>
              <w:bottom w:val="single" w:sz="6" w:space="0" w:color="auto"/>
              <w:right w:val="single" w:sz="6" w:space="0" w:color="auto"/>
            </w:tcBorders>
            <w:vAlign w:val="center"/>
          </w:tcPr>
          <w:p w14:paraId="2BBF3CF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14:paraId="6293C2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14:paraId="59A6F23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74A744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80" w:type="pct"/>
            <w:tcBorders>
              <w:top w:val="single" w:sz="6" w:space="0" w:color="auto"/>
              <w:left w:val="single" w:sz="6" w:space="0" w:color="auto"/>
              <w:bottom w:val="single" w:sz="6" w:space="0" w:color="auto"/>
              <w:right w:val="single" w:sz="6" w:space="0" w:color="auto"/>
            </w:tcBorders>
            <w:vAlign w:val="center"/>
          </w:tcPr>
          <w:p w14:paraId="4FEAB4A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80" w:type="pct"/>
            <w:tcBorders>
              <w:top w:val="single" w:sz="6" w:space="0" w:color="auto"/>
              <w:left w:val="single" w:sz="6" w:space="0" w:color="auto"/>
              <w:bottom w:val="single" w:sz="6" w:space="0" w:color="auto"/>
              <w:right w:val="single" w:sz="6" w:space="0" w:color="auto"/>
            </w:tcBorders>
            <w:vAlign w:val="center"/>
          </w:tcPr>
          <w:p w14:paraId="7A20AC4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527D07B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w:t>
            </w:r>
          </w:p>
        </w:tc>
        <w:tc>
          <w:tcPr>
            <w:tcW w:w="280" w:type="pct"/>
            <w:tcBorders>
              <w:top w:val="single" w:sz="6" w:space="0" w:color="auto"/>
              <w:left w:val="single" w:sz="6" w:space="0" w:color="auto"/>
              <w:bottom w:val="single" w:sz="6" w:space="0" w:color="auto"/>
              <w:right w:val="single" w:sz="6" w:space="0" w:color="auto"/>
            </w:tcBorders>
            <w:vAlign w:val="center"/>
          </w:tcPr>
          <w:p w14:paraId="219CCF4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17C845D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792CE0C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354" w:type="pct"/>
            <w:tcBorders>
              <w:top w:val="single" w:sz="6" w:space="0" w:color="auto"/>
              <w:left w:val="single" w:sz="6" w:space="0" w:color="auto"/>
              <w:bottom w:val="single" w:sz="6" w:space="0" w:color="auto"/>
              <w:right w:val="single" w:sz="6" w:space="0" w:color="auto"/>
            </w:tcBorders>
            <w:vAlign w:val="center"/>
          </w:tcPr>
          <w:p w14:paraId="49B967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256</w:t>
            </w:r>
          </w:p>
        </w:tc>
      </w:tr>
      <w:tr w:rsidR="00D5737A" w:rsidRPr="00CD3F23" w14:paraId="0F73748D" w14:textId="77777777" w:rsidTr="000363B0">
        <w:trPr>
          <w:trHeight w:val="564"/>
          <w:jc w:val="center"/>
        </w:trPr>
        <w:tc>
          <w:tcPr>
            <w:tcW w:w="1286" w:type="pct"/>
            <w:tcBorders>
              <w:top w:val="single" w:sz="6" w:space="0" w:color="auto"/>
              <w:left w:val="single" w:sz="6" w:space="0" w:color="auto"/>
              <w:bottom w:val="single" w:sz="6" w:space="0" w:color="auto"/>
              <w:right w:val="single" w:sz="6" w:space="0" w:color="auto"/>
            </w:tcBorders>
            <w:vAlign w:val="center"/>
          </w:tcPr>
          <w:p w14:paraId="7A2EDC2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Бег, ходьба </w:t>
            </w:r>
            <w:r w:rsidRPr="00CD3F23">
              <w:rPr>
                <w:rFonts w:ascii="Times New Roman" w:hAnsi="Times New Roman"/>
                <w:sz w:val="24"/>
                <w:szCs w:val="24"/>
                <w:lang w:val="en-US"/>
              </w:rPr>
              <w:t>I</w:t>
            </w:r>
            <w:r w:rsidRPr="00CD3F23">
              <w:rPr>
                <w:rFonts w:ascii="Times New Roman" w:hAnsi="Times New Roman"/>
                <w:sz w:val="24"/>
                <w:szCs w:val="24"/>
              </w:rPr>
              <w:t xml:space="preserve"> 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72C0054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14:paraId="4B984C0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80" w:type="pct"/>
            <w:tcBorders>
              <w:top w:val="single" w:sz="6" w:space="0" w:color="auto"/>
              <w:left w:val="single" w:sz="6" w:space="0" w:color="auto"/>
              <w:bottom w:val="single" w:sz="6" w:space="0" w:color="auto"/>
              <w:right w:val="single" w:sz="6" w:space="0" w:color="auto"/>
            </w:tcBorders>
            <w:vAlign w:val="center"/>
          </w:tcPr>
          <w:p w14:paraId="2CA9F93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w:t>
            </w:r>
          </w:p>
        </w:tc>
        <w:tc>
          <w:tcPr>
            <w:tcW w:w="280" w:type="pct"/>
            <w:tcBorders>
              <w:top w:val="single" w:sz="6" w:space="0" w:color="auto"/>
              <w:left w:val="single" w:sz="6" w:space="0" w:color="auto"/>
              <w:bottom w:val="single" w:sz="6" w:space="0" w:color="auto"/>
              <w:right w:val="single" w:sz="6" w:space="0" w:color="auto"/>
            </w:tcBorders>
            <w:vAlign w:val="center"/>
          </w:tcPr>
          <w:p w14:paraId="0FCAAE2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140</w:t>
            </w:r>
          </w:p>
        </w:tc>
        <w:tc>
          <w:tcPr>
            <w:tcW w:w="280" w:type="pct"/>
            <w:tcBorders>
              <w:top w:val="single" w:sz="6" w:space="0" w:color="auto"/>
              <w:left w:val="single" w:sz="6" w:space="0" w:color="auto"/>
              <w:bottom w:val="single" w:sz="6" w:space="0" w:color="auto"/>
              <w:right w:val="single" w:sz="6" w:space="0" w:color="auto"/>
            </w:tcBorders>
            <w:vAlign w:val="center"/>
          </w:tcPr>
          <w:p w14:paraId="6D884C6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20E8391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80" w:type="pct"/>
            <w:tcBorders>
              <w:top w:val="single" w:sz="6" w:space="0" w:color="auto"/>
              <w:left w:val="single" w:sz="6" w:space="0" w:color="auto"/>
              <w:bottom w:val="single" w:sz="6" w:space="0" w:color="auto"/>
              <w:right w:val="single" w:sz="6" w:space="0" w:color="auto"/>
            </w:tcBorders>
            <w:vAlign w:val="center"/>
          </w:tcPr>
          <w:p w14:paraId="07E3761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14:paraId="3C35E31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14:paraId="7A55AC9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14:paraId="43CA0D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14:paraId="3983CE2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10887E5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354" w:type="pct"/>
            <w:tcBorders>
              <w:top w:val="single" w:sz="6" w:space="0" w:color="auto"/>
              <w:left w:val="single" w:sz="6" w:space="0" w:color="auto"/>
              <w:bottom w:val="single" w:sz="6" w:space="0" w:color="auto"/>
              <w:right w:val="single" w:sz="6" w:space="0" w:color="auto"/>
            </w:tcBorders>
            <w:vAlign w:val="center"/>
          </w:tcPr>
          <w:p w14:paraId="5F63B71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705</w:t>
            </w:r>
          </w:p>
        </w:tc>
      </w:tr>
      <w:tr w:rsidR="00D5737A" w:rsidRPr="00CD3F23" w14:paraId="28A8B4CC" w14:textId="77777777" w:rsidTr="000363B0">
        <w:trPr>
          <w:trHeight w:val="431"/>
          <w:jc w:val="center"/>
        </w:trPr>
        <w:tc>
          <w:tcPr>
            <w:tcW w:w="1286" w:type="pct"/>
            <w:tcBorders>
              <w:top w:val="single" w:sz="6" w:space="0" w:color="auto"/>
              <w:left w:val="single" w:sz="6" w:space="0" w:color="auto"/>
              <w:bottom w:val="single" w:sz="6" w:space="0" w:color="auto"/>
              <w:right w:val="single" w:sz="6" w:space="0" w:color="auto"/>
            </w:tcBorders>
            <w:vAlign w:val="center"/>
          </w:tcPr>
          <w:p w14:paraId="5B4B097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Бег </w:t>
            </w: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68B79FB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280" w:type="pct"/>
            <w:tcBorders>
              <w:top w:val="single" w:sz="6" w:space="0" w:color="auto"/>
              <w:left w:val="single" w:sz="6" w:space="0" w:color="auto"/>
              <w:bottom w:val="single" w:sz="6" w:space="0" w:color="auto"/>
              <w:right w:val="single" w:sz="6" w:space="0" w:color="auto"/>
            </w:tcBorders>
            <w:vAlign w:val="center"/>
          </w:tcPr>
          <w:p w14:paraId="67779FE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14:paraId="733F1C8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80" w:type="pct"/>
            <w:tcBorders>
              <w:top w:val="single" w:sz="6" w:space="0" w:color="auto"/>
              <w:left w:val="single" w:sz="6" w:space="0" w:color="auto"/>
              <w:bottom w:val="single" w:sz="6" w:space="0" w:color="auto"/>
              <w:right w:val="single" w:sz="6" w:space="0" w:color="auto"/>
            </w:tcBorders>
            <w:vAlign w:val="center"/>
          </w:tcPr>
          <w:p w14:paraId="5735D07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14:paraId="468C31D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0B60C43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80" w:type="pct"/>
            <w:tcBorders>
              <w:top w:val="single" w:sz="6" w:space="0" w:color="auto"/>
              <w:left w:val="single" w:sz="6" w:space="0" w:color="auto"/>
              <w:bottom w:val="single" w:sz="6" w:space="0" w:color="auto"/>
              <w:right w:val="single" w:sz="6" w:space="0" w:color="auto"/>
            </w:tcBorders>
            <w:vAlign w:val="center"/>
          </w:tcPr>
          <w:p w14:paraId="1A5389C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62</w:t>
            </w:r>
          </w:p>
        </w:tc>
        <w:tc>
          <w:tcPr>
            <w:tcW w:w="280" w:type="pct"/>
            <w:tcBorders>
              <w:top w:val="single" w:sz="6" w:space="0" w:color="auto"/>
              <w:left w:val="single" w:sz="6" w:space="0" w:color="auto"/>
              <w:bottom w:val="single" w:sz="6" w:space="0" w:color="auto"/>
              <w:right w:val="single" w:sz="6" w:space="0" w:color="auto"/>
            </w:tcBorders>
            <w:vAlign w:val="center"/>
          </w:tcPr>
          <w:p w14:paraId="11D897E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3D48CDF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2D11598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0DA4C57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053776B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c>
          <w:tcPr>
            <w:tcW w:w="354" w:type="pct"/>
            <w:tcBorders>
              <w:top w:val="single" w:sz="6" w:space="0" w:color="auto"/>
              <w:left w:val="single" w:sz="6" w:space="0" w:color="auto"/>
              <w:bottom w:val="single" w:sz="6" w:space="0" w:color="auto"/>
              <w:right w:val="single" w:sz="6" w:space="0" w:color="auto"/>
            </w:tcBorders>
            <w:vAlign w:val="center"/>
          </w:tcPr>
          <w:p w14:paraId="3BD2FFB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472</w:t>
            </w:r>
          </w:p>
        </w:tc>
      </w:tr>
      <w:tr w:rsidR="00D5737A" w:rsidRPr="00CD3F23" w14:paraId="59C12F69" w14:textId="77777777" w:rsidTr="000363B0">
        <w:trPr>
          <w:trHeight w:val="329"/>
          <w:jc w:val="center"/>
        </w:trPr>
        <w:tc>
          <w:tcPr>
            <w:tcW w:w="1286" w:type="pct"/>
            <w:tcBorders>
              <w:top w:val="single" w:sz="6" w:space="0" w:color="auto"/>
              <w:left w:val="single" w:sz="6" w:space="0" w:color="auto"/>
              <w:bottom w:val="single" w:sz="6" w:space="0" w:color="auto"/>
              <w:right w:val="single" w:sz="6" w:space="0" w:color="auto"/>
            </w:tcBorders>
            <w:vAlign w:val="center"/>
          </w:tcPr>
          <w:p w14:paraId="6B2CBB1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2E1352E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36603C1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24ED0AF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34CAF88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80" w:type="pct"/>
            <w:tcBorders>
              <w:top w:val="single" w:sz="6" w:space="0" w:color="auto"/>
              <w:left w:val="single" w:sz="6" w:space="0" w:color="auto"/>
              <w:bottom w:val="single" w:sz="6" w:space="0" w:color="auto"/>
              <w:right w:val="single" w:sz="6" w:space="0" w:color="auto"/>
            </w:tcBorders>
            <w:vAlign w:val="center"/>
          </w:tcPr>
          <w:p w14:paraId="69AC44F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10DF1C0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5A4370B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80" w:type="pct"/>
            <w:tcBorders>
              <w:top w:val="single" w:sz="6" w:space="0" w:color="auto"/>
              <w:left w:val="single" w:sz="6" w:space="0" w:color="auto"/>
              <w:bottom w:val="single" w:sz="6" w:space="0" w:color="auto"/>
              <w:right w:val="single" w:sz="6" w:space="0" w:color="auto"/>
            </w:tcBorders>
            <w:vAlign w:val="center"/>
          </w:tcPr>
          <w:p w14:paraId="6848087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2E791A2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76ED96C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13BEEC4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1E7AFD1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14:paraId="6F4C360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74</w:t>
            </w:r>
          </w:p>
        </w:tc>
      </w:tr>
      <w:tr w:rsidR="00D5737A" w:rsidRPr="00CD3F23" w14:paraId="232F4979" w14:textId="77777777" w:rsidTr="000363B0">
        <w:trPr>
          <w:trHeight w:val="400"/>
          <w:jc w:val="center"/>
        </w:trPr>
        <w:tc>
          <w:tcPr>
            <w:tcW w:w="1286" w:type="pct"/>
            <w:tcBorders>
              <w:top w:val="single" w:sz="6" w:space="0" w:color="auto"/>
              <w:left w:val="single" w:sz="6" w:space="0" w:color="auto"/>
              <w:bottom w:val="single" w:sz="6" w:space="0" w:color="auto"/>
              <w:right w:val="single" w:sz="6" w:space="0" w:color="auto"/>
            </w:tcBorders>
            <w:vAlign w:val="center"/>
          </w:tcPr>
          <w:p w14:paraId="6344C80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60B9A7A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80" w:type="pct"/>
            <w:tcBorders>
              <w:top w:val="single" w:sz="6" w:space="0" w:color="auto"/>
              <w:left w:val="single" w:sz="6" w:space="0" w:color="auto"/>
              <w:bottom w:val="single" w:sz="6" w:space="0" w:color="auto"/>
              <w:right w:val="single" w:sz="6" w:space="0" w:color="auto"/>
            </w:tcBorders>
            <w:vAlign w:val="center"/>
          </w:tcPr>
          <w:p w14:paraId="4D62857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80" w:type="pct"/>
            <w:tcBorders>
              <w:top w:val="single" w:sz="6" w:space="0" w:color="auto"/>
              <w:left w:val="single" w:sz="6" w:space="0" w:color="auto"/>
              <w:bottom w:val="single" w:sz="6" w:space="0" w:color="auto"/>
              <w:right w:val="single" w:sz="6" w:space="0" w:color="auto"/>
            </w:tcBorders>
            <w:vAlign w:val="center"/>
          </w:tcPr>
          <w:p w14:paraId="57A71C7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w:t>
            </w:r>
          </w:p>
        </w:tc>
        <w:tc>
          <w:tcPr>
            <w:tcW w:w="280" w:type="pct"/>
            <w:tcBorders>
              <w:top w:val="single" w:sz="6" w:space="0" w:color="auto"/>
              <w:left w:val="single" w:sz="6" w:space="0" w:color="auto"/>
              <w:bottom w:val="single" w:sz="6" w:space="0" w:color="auto"/>
              <w:right w:val="single" w:sz="6" w:space="0" w:color="auto"/>
            </w:tcBorders>
            <w:vAlign w:val="center"/>
          </w:tcPr>
          <w:p w14:paraId="40FBF33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1CADA99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4D4F08C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80" w:type="pct"/>
            <w:tcBorders>
              <w:top w:val="single" w:sz="6" w:space="0" w:color="auto"/>
              <w:left w:val="single" w:sz="6" w:space="0" w:color="auto"/>
              <w:bottom w:val="single" w:sz="6" w:space="0" w:color="auto"/>
              <w:right w:val="single" w:sz="6" w:space="0" w:color="auto"/>
            </w:tcBorders>
            <w:vAlign w:val="center"/>
          </w:tcPr>
          <w:p w14:paraId="6C11743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74A54B3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044324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1EE09EB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2A347EE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3AF47FB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14:paraId="50D5551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w:t>
            </w:r>
          </w:p>
        </w:tc>
      </w:tr>
      <w:tr w:rsidR="00D5737A" w:rsidRPr="00CD3F23" w14:paraId="158E929B" w14:textId="77777777" w:rsidTr="000363B0">
        <w:trPr>
          <w:trHeight w:val="384"/>
          <w:jc w:val="center"/>
        </w:trPr>
        <w:tc>
          <w:tcPr>
            <w:tcW w:w="1286" w:type="pct"/>
            <w:tcBorders>
              <w:top w:val="single" w:sz="6" w:space="0" w:color="auto"/>
              <w:left w:val="single" w:sz="6" w:space="0" w:color="auto"/>
              <w:bottom w:val="single" w:sz="4" w:space="0" w:color="auto"/>
              <w:right w:val="single" w:sz="6" w:space="0" w:color="auto"/>
            </w:tcBorders>
            <w:vAlign w:val="center"/>
          </w:tcPr>
          <w:p w14:paraId="68227E2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Имитация, прыжки, км</w:t>
            </w:r>
          </w:p>
        </w:tc>
        <w:tc>
          <w:tcPr>
            <w:tcW w:w="280" w:type="pct"/>
            <w:tcBorders>
              <w:top w:val="single" w:sz="6" w:space="0" w:color="auto"/>
              <w:left w:val="single" w:sz="6" w:space="0" w:color="auto"/>
              <w:bottom w:val="single" w:sz="4" w:space="0" w:color="auto"/>
              <w:right w:val="single" w:sz="6" w:space="0" w:color="auto"/>
            </w:tcBorders>
            <w:vAlign w:val="center"/>
          </w:tcPr>
          <w:p w14:paraId="0E4F485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w:t>
            </w:r>
          </w:p>
        </w:tc>
        <w:tc>
          <w:tcPr>
            <w:tcW w:w="280" w:type="pct"/>
            <w:tcBorders>
              <w:top w:val="single" w:sz="6" w:space="0" w:color="auto"/>
              <w:left w:val="single" w:sz="6" w:space="0" w:color="auto"/>
              <w:bottom w:val="single" w:sz="4" w:space="0" w:color="auto"/>
              <w:right w:val="single" w:sz="6" w:space="0" w:color="auto"/>
            </w:tcBorders>
            <w:vAlign w:val="center"/>
          </w:tcPr>
          <w:p w14:paraId="1295CE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80" w:type="pct"/>
            <w:tcBorders>
              <w:top w:val="single" w:sz="6" w:space="0" w:color="auto"/>
              <w:left w:val="single" w:sz="6" w:space="0" w:color="auto"/>
              <w:bottom w:val="single" w:sz="4" w:space="0" w:color="auto"/>
              <w:right w:val="single" w:sz="6" w:space="0" w:color="auto"/>
            </w:tcBorders>
            <w:vAlign w:val="center"/>
          </w:tcPr>
          <w:p w14:paraId="182E287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80" w:type="pct"/>
            <w:tcBorders>
              <w:top w:val="single" w:sz="6" w:space="0" w:color="auto"/>
              <w:left w:val="single" w:sz="6" w:space="0" w:color="auto"/>
              <w:bottom w:val="single" w:sz="4" w:space="0" w:color="auto"/>
              <w:right w:val="single" w:sz="6" w:space="0" w:color="auto"/>
            </w:tcBorders>
            <w:vAlign w:val="center"/>
          </w:tcPr>
          <w:p w14:paraId="3DD4175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4" w:space="0" w:color="auto"/>
              <w:right w:val="single" w:sz="6" w:space="0" w:color="auto"/>
            </w:tcBorders>
            <w:vAlign w:val="center"/>
          </w:tcPr>
          <w:p w14:paraId="0C8FDC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80" w:type="pct"/>
            <w:gridSpan w:val="2"/>
            <w:tcBorders>
              <w:top w:val="single" w:sz="6" w:space="0" w:color="auto"/>
              <w:left w:val="single" w:sz="6" w:space="0" w:color="auto"/>
              <w:bottom w:val="single" w:sz="4" w:space="0" w:color="auto"/>
              <w:right w:val="single" w:sz="6" w:space="0" w:color="auto"/>
            </w:tcBorders>
            <w:vAlign w:val="center"/>
          </w:tcPr>
          <w:p w14:paraId="05FD16C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80" w:type="pct"/>
            <w:tcBorders>
              <w:top w:val="single" w:sz="6" w:space="0" w:color="auto"/>
              <w:left w:val="single" w:sz="6" w:space="0" w:color="auto"/>
              <w:bottom w:val="single" w:sz="4" w:space="0" w:color="auto"/>
              <w:right w:val="single" w:sz="6" w:space="0" w:color="auto"/>
            </w:tcBorders>
            <w:vAlign w:val="center"/>
          </w:tcPr>
          <w:p w14:paraId="595F0DD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4" w:space="0" w:color="auto"/>
              <w:right w:val="single" w:sz="6" w:space="0" w:color="auto"/>
            </w:tcBorders>
            <w:vAlign w:val="center"/>
          </w:tcPr>
          <w:p w14:paraId="2EA279C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4" w:space="0" w:color="auto"/>
              <w:right w:val="single" w:sz="6" w:space="0" w:color="auto"/>
            </w:tcBorders>
            <w:vAlign w:val="center"/>
          </w:tcPr>
          <w:p w14:paraId="2A2763A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4" w:space="0" w:color="auto"/>
              <w:right w:val="single" w:sz="6" w:space="0" w:color="auto"/>
            </w:tcBorders>
            <w:vAlign w:val="center"/>
          </w:tcPr>
          <w:p w14:paraId="4426974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4" w:space="0" w:color="auto"/>
              <w:right w:val="single" w:sz="6" w:space="0" w:color="auto"/>
            </w:tcBorders>
            <w:vAlign w:val="center"/>
          </w:tcPr>
          <w:p w14:paraId="1786F6B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4" w:space="0" w:color="auto"/>
              <w:right w:val="single" w:sz="6" w:space="0" w:color="auto"/>
            </w:tcBorders>
            <w:vAlign w:val="center"/>
          </w:tcPr>
          <w:p w14:paraId="2FB43FA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54" w:type="pct"/>
            <w:tcBorders>
              <w:top w:val="single" w:sz="6" w:space="0" w:color="auto"/>
              <w:left w:val="single" w:sz="6" w:space="0" w:color="auto"/>
              <w:bottom w:val="single" w:sz="4" w:space="0" w:color="auto"/>
              <w:right w:val="single" w:sz="6" w:space="0" w:color="auto"/>
            </w:tcBorders>
            <w:vAlign w:val="center"/>
          </w:tcPr>
          <w:p w14:paraId="30FA835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r>
      <w:tr w:rsidR="00D5737A" w:rsidRPr="00CD3F23" w14:paraId="50A2031B" w14:textId="77777777" w:rsidTr="000363B0">
        <w:trPr>
          <w:trHeight w:val="313"/>
          <w:jc w:val="center"/>
        </w:trPr>
        <w:tc>
          <w:tcPr>
            <w:tcW w:w="1286" w:type="pct"/>
            <w:tcBorders>
              <w:top w:val="single" w:sz="4" w:space="0" w:color="auto"/>
              <w:left w:val="single" w:sz="4" w:space="0" w:color="auto"/>
              <w:bottom w:val="single" w:sz="4" w:space="0" w:color="auto"/>
              <w:right w:val="single" w:sz="6" w:space="0" w:color="auto"/>
            </w:tcBorders>
            <w:vAlign w:val="center"/>
          </w:tcPr>
          <w:p w14:paraId="199AF58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80" w:type="pct"/>
            <w:tcBorders>
              <w:top w:val="single" w:sz="4" w:space="0" w:color="auto"/>
              <w:left w:val="single" w:sz="6" w:space="0" w:color="auto"/>
              <w:bottom w:val="single" w:sz="4" w:space="0" w:color="auto"/>
              <w:right w:val="single" w:sz="6" w:space="0" w:color="auto"/>
            </w:tcBorders>
            <w:vAlign w:val="center"/>
          </w:tcPr>
          <w:p w14:paraId="68CA6F9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85</w:t>
            </w:r>
          </w:p>
        </w:tc>
        <w:tc>
          <w:tcPr>
            <w:tcW w:w="280" w:type="pct"/>
            <w:tcBorders>
              <w:top w:val="single" w:sz="4" w:space="0" w:color="auto"/>
              <w:left w:val="single" w:sz="6" w:space="0" w:color="auto"/>
              <w:bottom w:val="single" w:sz="4" w:space="0" w:color="auto"/>
              <w:right w:val="single" w:sz="6" w:space="0" w:color="auto"/>
            </w:tcBorders>
            <w:vAlign w:val="center"/>
          </w:tcPr>
          <w:p w14:paraId="392715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142</w:t>
            </w:r>
          </w:p>
        </w:tc>
        <w:tc>
          <w:tcPr>
            <w:tcW w:w="280" w:type="pct"/>
            <w:tcBorders>
              <w:top w:val="single" w:sz="4" w:space="0" w:color="auto"/>
              <w:left w:val="single" w:sz="6" w:space="0" w:color="auto"/>
              <w:bottom w:val="single" w:sz="4" w:space="0" w:color="auto"/>
              <w:right w:val="single" w:sz="6" w:space="0" w:color="auto"/>
            </w:tcBorders>
            <w:vAlign w:val="center"/>
          </w:tcPr>
          <w:p w14:paraId="2B82B47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18S</w:t>
            </w:r>
          </w:p>
        </w:tc>
        <w:tc>
          <w:tcPr>
            <w:tcW w:w="280" w:type="pct"/>
            <w:tcBorders>
              <w:top w:val="single" w:sz="4" w:space="0" w:color="auto"/>
              <w:left w:val="single" w:sz="6" w:space="0" w:color="auto"/>
              <w:bottom w:val="single" w:sz="4" w:space="0" w:color="auto"/>
              <w:right w:val="single" w:sz="6" w:space="0" w:color="auto"/>
            </w:tcBorders>
            <w:vAlign w:val="center"/>
          </w:tcPr>
          <w:p w14:paraId="50513BB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235</w:t>
            </w:r>
          </w:p>
        </w:tc>
        <w:tc>
          <w:tcPr>
            <w:tcW w:w="280" w:type="pct"/>
            <w:tcBorders>
              <w:top w:val="single" w:sz="4" w:space="0" w:color="auto"/>
              <w:left w:val="single" w:sz="6" w:space="0" w:color="auto"/>
              <w:bottom w:val="single" w:sz="4" w:space="0" w:color="auto"/>
              <w:right w:val="single" w:sz="6" w:space="0" w:color="auto"/>
            </w:tcBorders>
            <w:vAlign w:val="center"/>
          </w:tcPr>
          <w:p w14:paraId="576D1E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172</w:t>
            </w:r>
          </w:p>
        </w:tc>
        <w:tc>
          <w:tcPr>
            <w:tcW w:w="280" w:type="pct"/>
            <w:gridSpan w:val="2"/>
            <w:tcBorders>
              <w:top w:val="single" w:sz="4" w:space="0" w:color="auto"/>
              <w:left w:val="single" w:sz="6" w:space="0" w:color="auto"/>
              <w:bottom w:val="single" w:sz="4" w:space="0" w:color="auto"/>
              <w:right w:val="single" w:sz="6" w:space="0" w:color="auto"/>
            </w:tcBorders>
            <w:vAlign w:val="center"/>
          </w:tcPr>
          <w:p w14:paraId="1047063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150</w:t>
            </w:r>
          </w:p>
        </w:tc>
        <w:tc>
          <w:tcPr>
            <w:tcW w:w="280" w:type="pct"/>
            <w:tcBorders>
              <w:top w:val="single" w:sz="4" w:space="0" w:color="auto"/>
              <w:left w:val="single" w:sz="6" w:space="0" w:color="auto"/>
              <w:bottom w:val="single" w:sz="4" w:space="0" w:color="auto"/>
              <w:right w:val="single" w:sz="6" w:space="0" w:color="auto"/>
            </w:tcBorders>
            <w:vAlign w:val="center"/>
          </w:tcPr>
          <w:p w14:paraId="0FC7443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105</w:t>
            </w:r>
          </w:p>
        </w:tc>
        <w:tc>
          <w:tcPr>
            <w:tcW w:w="280" w:type="pct"/>
            <w:tcBorders>
              <w:top w:val="single" w:sz="4" w:space="0" w:color="auto"/>
              <w:left w:val="single" w:sz="6" w:space="0" w:color="auto"/>
              <w:bottom w:val="single" w:sz="4" w:space="0" w:color="auto"/>
              <w:right w:val="single" w:sz="6" w:space="0" w:color="auto"/>
            </w:tcBorders>
            <w:vAlign w:val="center"/>
          </w:tcPr>
          <w:p w14:paraId="6A9043E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w:t>
            </w:r>
          </w:p>
        </w:tc>
        <w:tc>
          <w:tcPr>
            <w:tcW w:w="280" w:type="pct"/>
            <w:tcBorders>
              <w:top w:val="single" w:sz="4" w:space="0" w:color="auto"/>
              <w:left w:val="single" w:sz="6" w:space="0" w:color="auto"/>
              <w:bottom w:val="single" w:sz="4" w:space="0" w:color="auto"/>
              <w:right w:val="single" w:sz="6" w:space="0" w:color="auto"/>
            </w:tcBorders>
            <w:vAlign w:val="center"/>
          </w:tcPr>
          <w:p w14:paraId="3B89B38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80" w:type="pct"/>
            <w:tcBorders>
              <w:top w:val="single" w:sz="4" w:space="0" w:color="auto"/>
              <w:left w:val="single" w:sz="6" w:space="0" w:color="auto"/>
              <w:bottom w:val="single" w:sz="4" w:space="0" w:color="auto"/>
              <w:right w:val="single" w:sz="6" w:space="0" w:color="auto"/>
            </w:tcBorders>
            <w:vAlign w:val="center"/>
          </w:tcPr>
          <w:p w14:paraId="2CBA491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80" w:type="pct"/>
            <w:tcBorders>
              <w:top w:val="single" w:sz="4" w:space="0" w:color="auto"/>
              <w:left w:val="single" w:sz="6" w:space="0" w:color="auto"/>
              <w:bottom w:val="single" w:sz="4" w:space="0" w:color="auto"/>
              <w:right w:val="single" w:sz="6" w:space="0" w:color="auto"/>
            </w:tcBorders>
            <w:vAlign w:val="center"/>
          </w:tcPr>
          <w:p w14:paraId="0192F6E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4" w:space="0" w:color="auto"/>
              <w:left w:val="single" w:sz="6" w:space="0" w:color="auto"/>
              <w:bottom w:val="single" w:sz="4" w:space="0" w:color="auto"/>
              <w:right w:val="single" w:sz="6" w:space="0" w:color="auto"/>
            </w:tcBorders>
            <w:vAlign w:val="center"/>
          </w:tcPr>
          <w:p w14:paraId="7E161BC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105</w:t>
            </w:r>
          </w:p>
        </w:tc>
        <w:tc>
          <w:tcPr>
            <w:tcW w:w="354" w:type="pct"/>
            <w:tcBorders>
              <w:top w:val="single" w:sz="4" w:space="0" w:color="auto"/>
              <w:left w:val="single" w:sz="6" w:space="0" w:color="auto"/>
              <w:bottom w:val="single" w:sz="4" w:space="0" w:color="auto"/>
              <w:right w:val="single" w:sz="4" w:space="0" w:color="auto"/>
            </w:tcBorders>
            <w:vAlign w:val="center"/>
          </w:tcPr>
          <w:p w14:paraId="3134C62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1334</w:t>
            </w:r>
          </w:p>
        </w:tc>
      </w:tr>
      <w:tr w:rsidR="00D5737A" w:rsidRPr="00CD3F23" w14:paraId="263549F3" w14:textId="77777777" w:rsidTr="000363B0">
        <w:trPr>
          <w:trHeight w:val="524"/>
          <w:jc w:val="center"/>
        </w:trPr>
        <w:tc>
          <w:tcPr>
            <w:tcW w:w="1286" w:type="pct"/>
            <w:tcBorders>
              <w:top w:val="single" w:sz="6" w:space="0" w:color="auto"/>
              <w:left w:val="single" w:sz="6" w:space="0" w:color="auto"/>
              <w:bottom w:val="single" w:sz="6" w:space="0" w:color="auto"/>
              <w:right w:val="single" w:sz="6" w:space="0" w:color="auto"/>
            </w:tcBorders>
            <w:vAlign w:val="center"/>
          </w:tcPr>
          <w:p w14:paraId="725E0D3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Лыжероллеры </w:t>
            </w:r>
            <w:r w:rsidRPr="00CD3F23">
              <w:rPr>
                <w:rFonts w:ascii="Times New Roman" w:hAnsi="Times New Roman"/>
                <w:sz w:val="24"/>
                <w:szCs w:val="24"/>
                <w:lang w:val="en-US"/>
              </w:rPr>
              <w:t xml:space="preserve">I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1D2D816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14:paraId="75C9E31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14:paraId="5D1AF78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80" w:type="pct"/>
            <w:tcBorders>
              <w:top w:val="single" w:sz="6" w:space="0" w:color="auto"/>
              <w:left w:val="single" w:sz="6" w:space="0" w:color="auto"/>
              <w:bottom w:val="single" w:sz="6" w:space="0" w:color="auto"/>
              <w:right w:val="single" w:sz="6" w:space="0" w:color="auto"/>
            </w:tcBorders>
            <w:vAlign w:val="center"/>
          </w:tcPr>
          <w:p w14:paraId="6E96B2C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90</w:t>
            </w:r>
          </w:p>
        </w:tc>
        <w:tc>
          <w:tcPr>
            <w:tcW w:w="280" w:type="pct"/>
            <w:tcBorders>
              <w:top w:val="single" w:sz="6" w:space="0" w:color="auto"/>
              <w:left w:val="single" w:sz="6" w:space="0" w:color="auto"/>
              <w:bottom w:val="single" w:sz="6" w:space="0" w:color="auto"/>
              <w:right w:val="single" w:sz="6" w:space="0" w:color="auto"/>
            </w:tcBorders>
            <w:vAlign w:val="center"/>
          </w:tcPr>
          <w:p w14:paraId="265694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629D21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412A0C1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14:paraId="051E5C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78DB99E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1BAD682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668068A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673C482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14:paraId="0EA9E14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350</w:t>
            </w:r>
          </w:p>
        </w:tc>
      </w:tr>
      <w:tr w:rsidR="00D5737A" w:rsidRPr="00CD3F23" w14:paraId="0BF31316" w14:textId="77777777" w:rsidTr="000363B0">
        <w:trPr>
          <w:trHeight w:val="369"/>
          <w:jc w:val="center"/>
        </w:trPr>
        <w:tc>
          <w:tcPr>
            <w:tcW w:w="1286" w:type="pct"/>
            <w:tcBorders>
              <w:top w:val="single" w:sz="6" w:space="0" w:color="auto"/>
              <w:left w:val="single" w:sz="6" w:space="0" w:color="auto"/>
              <w:bottom w:val="single" w:sz="6" w:space="0" w:color="auto"/>
              <w:right w:val="single" w:sz="6" w:space="0" w:color="auto"/>
            </w:tcBorders>
            <w:vAlign w:val="center"/>
          </w:tcPr>
          <w:p w14:paraId="6562B6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16F5F62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6" w:space="0" w:color="auto"/>
              <w:left w:val="single" w:sz="6" w:space="0" w:color="auto"/>
              <w:bottom w:val="single" w:sz="6" w:space="0" w:color="auto"/>
              <w:right w:val="single" w:sz="6" w:space="0" w:color="auto"/>
            </w:tcBorders>
            <w:vAlign w:val="center"/>
          </w:tcPr>
          <w:p w14:paraId="74F15EF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w:t>
            </w:r>
          </w:p>
        </w:tc>
        <w:tc>
          <w:tcPr>
            <w:tcW w:w="280" w:type="pct"/>
            <w:tcBorders>
              <w:top w:val="single" w:sz="6" w:space="0" w:color="auto"/>
              <w:left w:val="single" w:sz="6" w:space="0" w:color="auto"/>
              <w:bottom w:val="single" w:sz="6" w:space="0" w:color="auto"/>
              <w:right w:val="single" w:sz="6" w:space="0" w:color="auto"/>
            </w:tcBorders>
            <w:vAlign w:val="center"/>
          </w:tcPr>
          <w:p w14:paraId="6AD5A61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14:paraId="2151913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14:paraId="513C516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120CC52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80" w:type="pct"/>
            <w:tcBorders>
              <w:top w:val="single" w:sz="6" w:space="0" w:color="auto"/>
              <w:left w:val="single" w:sz="6" w:space="0" w:color="auto"/>
              <w:bottom w:val="single" w:sz="6" w:space="0" w:color="auto"/>
              <w:right w:val="single" w:sz="6" w:space="0" w:color="auto"/>
            </w:tcBorders>
            <w:vAlign w:val="center"/>
          </w:tcPr>
          <w:p w14:paraId="0EF320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80" w:type="pct"/>
            <w:tcBorders>
              <w:top w:val="single" w:sz="6" w:space="0" w:color="auto"/>
              <w:left w:val="single" w:sz="6" w:space="0" w:color="auto"/>
              <w:bottom w:val="single" w:sz="6" w:space="0" w:color="auto"/>
              <w:right w:val="single" w:sz="6" w:space="0" w:color="auto"/>
            </w:tcBorders>
            <w:vAlign w:val="center"/>
          </w:tcPr>
          <w:p w14:paraId="2024AB7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39D1E7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44B9E78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2AF2F2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455CE3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14:paraId="177F5BD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382</w:t>
            </w:r>
          </w:p>
        </w:tc>
      </w:tr>
      <w:tr w:rsidR="00D5737A" w:rsidRPr="00CD3F23" w14:paraId="73B2F92D" w14:textId="77777777" w:rsidTr="000363B0">
        <w:trPr>
          <w:trHeight w:val="418"/>
          <w:jc w:val="center"/>
        </w:trPr>
        <w:tc>
          <w:tcPr>
            <w:tcW w:w="1286" w:type="pct"/>
            <w:tcBorders>
              <w:top w:val="single" w:sz="6" w:space="0" w:color="auto"/>
              <w:left w:val="single" w:sz="6" w:space="0" w:color="auto"/>
              <w:bottom w:val="single" w:sz="6" w:space="0" w:color="auto"/>
              <w:right w:val="single" w:sz="6" w:space="0" w:color="auto"/>
            </w:tcBorders>
            <w:vAlign w:val="center"/>
          </w:tcPr>
          <w:p w14:paraId="072FED8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54B78F1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20F9FAD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3117EF0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7E38D35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6511034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58B8987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3CBE9C0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777456E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453631F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4B2768A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41E5E68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2BC943B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14:paraId="6337EE0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r>
      <w:tr w:rsidR="00D5737A" w:rsidRPr="00CD3F23" w14:paraId="1776A65D" w14:textId="77777777" w:rsidTr="000363B0">
        <w:trPr>
          <w:trHeight w:val="275"/>
          <w:jc w:val="center"/>
        </w:trPr>
        <w:tc>
          <w:tcPr>
            <w:tcW w:w="1286" w:type="pct"/>
            <w:tcBorders>
              <w:top w:val="single" w:sz="6" w:space="0" w:color="auto"/>
              <w:left w:val="single" w:sz="6" w:space="0" w:color="auto"/>
              <w:bottom w:val="single" w:sz="6" w:space="0" w:color="auto"/>
              <w:right w:val="single" w:sz="6" w:space="0" w:color="auto"/>
            </w:tcBorders>
            <w:vAlign w:val="center"/>
          </w:tcPr>
          <w:p w14:paraId="340E188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1BCEC8B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66F78C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41E11FF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74930C0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4840900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6FE32F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799471E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4EE2DEF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7090BC8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7B9CE76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4D67018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03B3B76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14:paraId="208E8A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r>
      <w:tr w:rsidR="00D5737A" w:rsidRPr="00CD3F23" w14:paraId="1A3EDFCB" w14:textId="77777777" w:rsidTr="000363B0">
        <w:trPr>
          <w:trHeight w:val="408"/>
          <w:jc w:val="center"/>
        </w:trPr>
        <w:tc>
          <w:tcPr>
            <w:tcW w:w="1286" w:type="pct"/>
            <w:tcBorders>
              <w:top w:val="single" w:sz="6" w:space="0" w:color="auto"/>
              <w:left w:val="single" w:sz="6" w:space="0" w:color="auto"/>
              <w:bottom w:val="single" w:sz="6" w:space="0" w:color="auto"/>
              <w:right w:val="single" w:sz="6" w:space="0" w:color="auto"/>
            </w:tcBorders>
            <w:vAlign w:val="center"/>
          </w:tcPr>
          <w:p w14:paraId="3DD8F5D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80" w:type="pct"/>
            <w:tcBorders>
              <w:top w:val="single" w:sz="6" w:space="0" w:color="auto"/>
              <w:left w:val="single" w:sz="6" w:space="0" w:color="auto"/>
              <w:bottom w:val="single" w:sz="6" w:space="0" w:color="auto"/>
              <w:right w:val="single" w:sz="6" w:space="0" w:color="auto"/>
            </w:tcBorders>
            <w:vAlign w:val="center"/>
          </w:tcPr>
          <w:p w14:paraId="475BC11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65</w:t>
            </w:r>
          </w:p>
        </w:tc>
        <w:tc>
          <w:tcPr>
            <w:tcW w:w="280" w:type="pct"/>
            <w:tcBorders>
              <w:top w:val="single" w:sz="6" w:space="0" w:color="auto"/>
              <w:left w:val="single" w:sz="6" w:space="0" w:color="auto"/>
              <w:bottom w:val="single" w:sz="6" w:space="0" w:color="auto"/>
              <w:right w:val="single" w:sz="6" w:space="0" w:color="auto"/>
            </w:tcBorders>
            <w:vAlign w:val="center"/>
          </w:tcPr>
          <w:p w14:paraId="260CACD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97</w:t>
            </w:r>
          </w:p>
        </w:tc>
        <w:tc>
          <w:tcPr>
            <w:tcW w:w="280" w:type="pct"/>
            <w:tcBorders>
              <w:top w:val="single" w:sz="6" w:space="0" w:color="auto"/>
              <w:left w:val="single" w:sz="6" w:space="0" w:color="auto"/>
              <w:bottom w:val="single" w:sz="6" w:space="0" w:color="auto"/>
              <w:right w:val="single" w:sz="6" w:space="0" w:color="auto"/>
            </w:tcBorders>
            <w:vAlign w:val="center"/>
          </w:tcPr>
          <w:p w14:paraId="4F4E66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140</w:t>
            </w:r>
          </w:p>
        </w:tc>
        <w:tc>
          <w:tcPr>
            <w:tcW w:w="280" w:type="pct"/>
            <w:tcBorders>
              <w:top w:val="single" w:sz="6" w:space="0" w:color="auto"/>
              <w:left w:val="single" w:sz="6" w:space="0" w:color="auto"/>
              <w:bottom w:val="single" w:sz="6" w:space="0" w:color="auto"/>
              <w:right w:val="single" w:sz="6" w:space="0" w:color="auto"/>
            </w:tcBorders>
            <w:vAlign w:val="center"/>
          </w:tcPr>
          <w:p w14:paraId="0DB68CE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165</w:t>
            </w:r>
          </w:p>
        </w:tc>
        <w:tc>
          <w:tcPr>
            <w:tcW w:w="280" w:type="pct"/>
            <w:tcBorders>
              <w:top w:val="single" w:sz="6" w:space="0" w:color="auto"/>
              <w:left w:val="single" w:sz="6" w:space="0" w:color="auto"/>
              <w:bottom w:val="single" w:sz="6" w:space="0" w:color="auto"/>
              <w:right w:val="single" w:sz="6" w:space="0" w:color="auto"/>
            </w:tcBorders>
            <w:vAlign w:val="center"/>
          </w:tcPr>
          <w:p w14:paraId="2F4875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138</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09C9D13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14:paraId="1E6BD93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95</w:t>
            </w:r>
          </w:p>
        </w:tc>
        <w:tc>
          <w:tcPr>
            <w:tcW w:w="280" w:type="pct"/>
            <w:tcBorders>
              <w:top w:val="single" w:sz="6" w:space="0" w:color="auto"/>
              <w:left w:val="single" w:sz="6" w:space="0" w:color="auto"/>
              <w:bottom w:val="single" w:sz="6" w:space="0" w:color="auto"/>
              <w:right w:val="single" w:sz="6" w:space="0" w:color="auto"/>
            </w:tcBorders>
            <w:vAlign w:val="center"/>
          </w:tcPr>
          <w:p w14:paraId="2A78C93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76CCA36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23A50DB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0E0B1B8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5B2C479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54" w:type="pct"/>
            <w:tcBorders>
              <w:top w:val="single" w:sz="6" w:space="0" w:color="auto"/>
              <w:left w:val="single" w:sz="6" w:space="0" w:color="auto"/>
              <w:bottom w:val="single" w:sz="6" w:space="0" w:color="auto"/>
              <w:right w:val="single" w:sz="6" w:space="0" w:color="auto"/>
            </w:tcBorders>
            <w:vAlign w:val="center"/>
          </w:tcPr>
          <w:p w14:paraId="4CC41A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800</w:t>
            </w:r>
          </w:p>
        </w:tc>
      </w:tr>
      <w:tr w:rsidR="00D5737A" w:rsidRPr="00CD3F23" w14:paraId="37DDEC46" w14:textId="77777777" w:rsidTr="000363B0">
        <w:trPr>
          <w:trHeight w:val="554"/>
          <w:jc w:val="center"/>
        </w:trPr>
        <w:tc>
          <w:tcPr>
            <w:tcW w:w="1286" w:type="pct"/>
            <w:tcBorders>
              <w:top w:val="single" w:sz="6" w:space="0" w:color="auto"/>
              <w:left w:val="single" w:sz="6" w:space="0" w:color="auto"/>
              <w:bottom w:val="single" w:sz="6" w:space="0" w:color="auto"/>
              <w:right w:val="single" w:sz="6" w:space="0" w:color="auto"/>
            </w:tcBorders>
            <w:vAlign w:val="center"/>
          </w:tcPr>
          <w:p w14:paraId="791C3C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Лыжи </w:t>
            </w:r>
            <w:r w:rsidRPr="00CD3F23">
              <w:rPr>
                <w:rFonts w:ascii="Times New Roman" w:hAnsi="Times New Roman"/>
                <w:sz w:val="24"/>
                <w:szCs w:val="24"/>
                <w:lang w:val="en-US"/>
              </w:rPr>
              <w:t xml:space="preserve">I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4B59085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31A1C1D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2596B6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21E9816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16152A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451A958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27E7918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14:paraId="79C672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65</w:t>
            </w:r>
          </w:p>
        </w:tc>
        <w:tc>
          <w:tcPr>
            <w:tcW w:w="280" w:type="pct"/>
            <w:tcBorders>
              <w:top w:val="single" w:sz="6" w:space="0" w:color="auto"/>
              <w:left w:val="single" w:sz="6" w:space="0" w:color="auto"/>
              <w:bottom w:val="single" w:sz="6" w:space="0" w:color="auto"/>
              <w:right w:val="single" w:sz="6" w:space="0" w:color="auto"/>
            </w:tcBorders>
            <w:vAlign w:val="center"/>
          </w:tcPr>
          <w:p w14:paraId="4D27959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w:t>
            </w:r>
          </w:p>
        </w:tc>
        <w:tc>
          <w:tcPr>
            <w:tcW w:w="280" w:type="pct"/>
            <w:tcBorders>
              <w:top w:val="single" w:sz="6" w:space="0" w:color="auto"/>
              <w:left w:val="single" w:sz="6" w:space="0" w:color="auto"/>
              <w:bottom w:val="single" w:sz="6" w:space="0" w:color="auto"/>
              <w:right w:val="single" w:sz="6" w:space="0" w:color="auto"/>
            </w:tcBorders>
            <w:vAlign w:val="center"/>
          </w:tcPr>
          <w:p w14:paraId="02A3010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80" w:type="pct"/>
            <w:tcBorders>
              <w:top w:val="single" w:sz="6" w:space="0" w:color="auto"/>
              <w:left w:val="single" w:sz="6" w:space="0" w:color="auto"/>
              <w:bottom w:val="single" w:sz="6" w:space="0" w:color="auto"/>
              <w:right w:val="single" w:sz="6" w:space="0" w:color="auto"/>
            </w:tcBorders>
            <w:vAlign w:val="center"/>
          </w:tcPr>
          <w:p w14:paraId="426A1E7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75</w:t>
            </w:r>
          </w:p>
        </w:tc>
        <w:tc>
          <w:tcPr>
            <w:tcW w:w="280" w:type="pct"/>
            <w:tcBorders>
              <w:top w:val="single" w:sz="6" w:space="0" w:color="auto"/>
              <w:left w:val="single" w:sz="6" w:space="0" w:color="auto"/>
              <w:bottom w:val="single" w:sz="6" w:space="0" w:color="auto"/>
              <w:right w:val="single" w:sz="6" w:space="0" w:color="auto"/>
            </w:tcBorders>
            <w:vAlign w:val="center"/>
          </w:tcPr>
          <w:p w14:paraId="7C2071C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14:paraId="03BAFF3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380</w:t>
            </w:r>
          </w:p>
        </w:tc>
      </w:tr>
      <w:tr w:rsidR="00D5737A" w:rsidRPr="00CD3F23" w14:paraId="70A9E1BD" w14:textId="77777777" w:rsidTr="000363B0">
        <w:trPr>
          <w:trHeight w:val="379"/>
          <w:jc w:val="center"/>
        </w:trPr>
        <w:tc>
          <w:tcPr>
            <w:tcW w:w="1286" w:type="pct"/>
            <w:tcBorders>
              <w:top w:val="single" w:sz="6" w:space="0" w:color="auto"/>
              <w:left w:val="single" w:sz="6" w:space="0" w:color="auto"/>
              <w:bottom w:val="single" w:sz="6" w:space="0" w:color="auto"/>
              <w:right w:val="single" w:sz="6" w:space="0" w:color="auto"/>
            </w:tcBorders>
            <w:vAlign w:val="center"/>
          </w:tcPr>
          <w:p w14:paraId="57BE06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3010459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7B4AB78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7C6F91A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5F349FB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00E12CA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597A69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48339F2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14:paraId="7F6D9A0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170</w:t>
            </w:r>
          </w:p>
        </w:tc>
        <w:tc>
          <w:tcPr>
            <w:tcW w:w="280" w:type="pct"/>
            <w:tcBorders>
              <w:top w:val="single" w:sz="6" w:space="0" w:color="auto"/>
              <w:left w:val="single" w:sz="6" w:space="0" w:color="auto"/>
              <w:bottom w:val="single" w:sz="6" w:space="0" w:color="auto"/>
              <w:right w:val="single" w:sz="6" w:space="0" w:color="auto"/>
            </w:tcBorders>
            <w:vAlign w:val="center"/>
          </w:tcPr>
          <w:p w14:paraId="2ABA9F8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170</w:t>
            </w:r>
          </w:p>
        </w:tc>
        <w:tc>
          <w:tcPr>
            <w:tcW w:w="280" w:type="pct"/>
            <w:tcBorders>
              <w:top w:val="single" w:sz="6" w:space="0" w:color="auto"/>
              <w:left w:val="single" w:sz="6" w:space="0" w:color="auto"/>
              <w:bottom w:val="single" w:sz="6" w:space="0" w:color="auto"/>
              <w:right w:val="single" w:sz="6" w:space="0" w:color="auto"/>
            </w:tcBorders>
            <w:vAlign w:val="center"/>
          </w:tcPr>
          <w:p w14:paraId="54863B6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154</w:t>
            </w:r>
          </w:p>
        </w:tc>
        <w:tc>
          <w:tcPr>
            <w:tcW w:w="280" w:type="pct"/>
            <w:tcBorders>
              <w:top w:val="single" w:sz="6" w:space="0" w:color="auto"/>
              <w:left w:val="single" w:sz="6" w:space="0" w:color="auto"/>
              <w:bottom w:val="single" w:sz="6" w:space="0" w:color="auto"/>
              <w:right w:val="single" w:sz="6" w:space="0" w:color="auto"/>
            </w:tcBorders>
            <w:vAlign w:val="center"/>
          </w:tcPr>
          <w:p w14:paraId="3CA2D8C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w:t>
            </w:r>
          </w:p>
        </w:tc>
        <w:tc>
          <w:tcPr>
            <w:tcW w:w="280" w:type="pct"/>
            <w:tcBorders>
              <w:top w:val="single" w:sz="6" w:space="0" w:color="auto"/>
              <w:left w:val="single" w:sz="6" w:space="0" w:color="auto"/>
              <w:bottom w:val="single" w:sz="6" w:space="0" w:color="auto"/>
              <w:right w:val="single" w:sz="6" w:space="0" w:color="auto"/>
            </w:tcBorders>
            <w:vAlign w:val="center"/>
          </w:tcPr>
          <w:p w14:paraId="4E643B9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14:paraId="764FDBA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644</w:t>
            </w:r>
          </w:p>
        </w:tc>
      </w:tr>
      <w:tr w:rsidR="00D5737A" w:rsidRPr="00CD3F23" w14:paraId="53173AC6" w14:textId="77777777" w:rsidTr="000363B0">
        <w:trPr>
          <w:trHeight w:val="437"/>
          <w:jc w:val="center"/>
        </w:trPr>
        <w:tc>
          <w:tcPr>
            <w:tcW w:w="1286" w:type="pct"/>
            <w:tcBorders>
              <w:top w:val="single" w:sz="6" w:space="0" w:color="auto"/>
              <w:left w:val="single" w:sz="6" w:space="0" w:color="auto"/>
              <w:bottom w:val="single" w:sz="6" w:space="0" w:color="auto"/>
              <w:right w:val="single" w:sz="6" w:space="0" w:color="auto"/>
            </w:tcBorders>
            <w:vAlign w:val="center"/>
          </w:tcPr>
          <w:p w14:paraId="404614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5B935A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3F0D834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0471A9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178B54F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574681F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46F571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5114A8C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209B566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w:t>
            </w:r>
          </w:p>
        </w:tc>
        <w:tc>
          <w:tcPr>
            <w:tcW w:w="280" w:type="pct"/>
            <w:tcBorders>
              <w:top w:val="single" w:sz="6" w:space="0" w:color="auto"/>
              <w:left w:val="single" w:sz="6" w:space="0" w:color="auto"/>
              <w:bottom w:val="single" w:sz="6" w:space="0" w:color="auto"/>
              <w:right w:val="single" w:sz="6" w:space="0" w:color="auto"/>
            </w:tcBorders>
            <w:vAlign w:val="center"/>
          </w:tcPr>
          <w:p w14:paraId="024E4FD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w:t>
            </w:r>
          </w:p>
        </w:tc>
        <w:tc>
          <w:tcPr>
            <w:tcW w:w="280" w:type="pct"/>
            <w:tcBorders>
              <w:top w:val="single" w:sz="6" w:space="0" w:color="auto"/>
              <w:left w:val="single" w:sz="6" w:space="0" w:color="auto"/>
              <w:bottom w:val="single" w:sz="6" w:space="0" w:color="auto"/>
              <w:right w:val="single" w:sz="6" w:space="0" w:color="auto"/>
            </w:tcBorders>
            <w:vAlign w:val="center"/>
          </w:tcPr>
          <w:p w14:paraId="1158A05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80" w:type="pct"/>
            <w:tcBorders>
              <w:top w:val="single" w:sz="6" w:space="0" w:color="auto"/>
              <w:left w:val="single" w:sz="6" w:space="0" w:color="auto"/>
              <w:bottom w:val="single" w:sz="6" w:space="0" w:color="auto"/>
              <w:right w:val="single" w:sz="6" w:space="0" w:color="auto"/>
            </w:tcBorders>
            <w:vAlign w:val="center"/>
          </w:tcPr>
          <w:p w14:paraId="100C629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53</w:t>
            </w:r>
          </w:p>
        </w:tc>
        <w:tc>
          <w:tcPr>
            <w:tcW w:w="280" w:type="pct"/>
            <w:tcBorders>
              <w:top w:val="single" w:sz="6" w:space="0" w:color="auto"/>
              <w:left w:val="single" w:sz="6" w:space="0" w:color="auto"/>
              <w:bottom w:val="single" w:sz="6" w:space="0" w:color="auto"/>
              <w:right w:val="single" w:sz="6" w:space="0" w:color="auto"/>
            </w:tcBorders>
            <w:vAlign w:val="center"/>
          </w:tcPr>
          <w:p w14:paraId="462FB0D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14:paraId="2EA034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176</w:t>
            </w:r>
          </w:p>
        </w:tc>
      </w:tr>
      <w:tr w:rsidR="00D5737A" w:rsidRPr="00CD3F23" w14:paraId="2DE92BCC" w14:textId="77777777" w:rsidTr="000363B0">
        <w:trPr>
          <w:trHeight w:val="389"/>
          <w:jc w:val="center"/>
        </w:trPr>
        <w:tc>
          <w:tcPr>
            <w:tcW w:w="1286" w:type="pct"/>
            <w:tcBorders>
              <w:top w:val="single" w:sz="6" w:space="0" w:color="auto"/>
              <w:left w:val="single" w:sz="6" w:space="0" w:color="auto"/>
              <w:bottom w:val="single" w:sz="6" w:space="0" w:color="auto"/>
              <w:right w:val="single" w:sz="6" w:space="0" w:color="auto"/>
            </w:tcBorders>
            <w:vAlign w:val="center"/>
          </w:tcPr>
          <w:p w14:paraId="3D3699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80" w:type="pct"/>
            <w:tcBorders>
              <w:top w:val="single" w:sz="6" w:space="0" w:color="auto"/>
              <w:left w:val="single" w:sz="6" w:space="0" w:color="auto"/>
              <w:bottom w:val="single" w:sz="6" w:space="0" w:color="auto"/>
              <w:right w:val="single" w:sz="6" w:space="0" w:color="auto"/>
            </w:tcBorders>
            <w:vAlign w:val="center"/>
          </w:tcPr>
          <w:p w14:paraId="72B10F0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0D997E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54A2EFA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09D1418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3BCA7ED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62704EC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0989FD6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tcPr>
          <w:p w14:paraId="0DCA661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80" w:type="pct"/>
            <w:tcBorders>
              <w:top w:val="single" w:sz="6" w:space="0" w:color="auto"/>
              <w:left w:val="single" w:sz="6" w:space="0" w:color="auto"/>
              <w:bottom w:val="single" w:sz="6" w:space="0" w:color="auto"/>
              <w:right w:val="single" w:sz="6" w:space="0" w:color="auto"/>
            </w:tcBorders>
            <w:vAlign w:val="center"/>
          </w:tcPr>
          <w:p w14:paraId="28BAE01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14:paraId="243294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14:paraId="437D0E5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80" w:type="pct"/>
            <w:tcBorders>
              <w:top w:val="single" w:sz="6" w:space="0" w:color="auto"/>
              <w:left w:val="single" w:sz="6" w:space="0" w:color="auto"/>
              <w:bottom w:val="single" w:sz="6" w:space="0" w:color="auto"/>
              <w:right w:val="single" w:sz="6" w:space="0" w:color="auto"/>
            </w:tcBorders>
            <w:vAlign w:val="center"/>
          </w:tcPr>
          <w:p w14:paraId="2F9C641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14:paraId="1DB7C40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65</w:t>
            </w:r>
          </w:p>
        </w:tc>
      </w:tr>
      <w:tr w:rsidR="00D5737A" w:rsidRPr="00CD3F23" w14:paraId="324FEDBD" w14:textId="77777777" w:rsidTr="000363B0">
        <w:trPr>
          <w:trHeight w:val="379"/>
          <w:jc w:val="center"/>
        </w:trPr>
        <w:tc>
          <w:tcPr>
            <w:tcW w:w="1286" w:type="pct"/>
            <w:tcBorders>
              <w:top w:val="single" w:sz="6" w:space="0" w:color="auto"/>
              <w:left w:val="single" w:sz="6" w:space="0" w:color="auto"/>
              <w:bottom w:val="single" w:sz="6" w:space="0" w:color="auto"/>
              <w:right w:val="single" w:sz="6" w:space="0" w:color="auto"/>
            </w:tcBorders>
            <w:vAlign w:val="center"/>
          </w:tcPr>
          <w:p w14:paraId="6541FB5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80" w:type="pct"/>
            <w:tcBorders>
              <w:top w:val="single" w:sz="6" w:space="0" w:color="auto"/>
              <w:left w:val="single" w:sz="6" w:space="0" w:color="auto"/>
              <w:bottom w:val="single" w:sz="6" w:space="0" w:color="auto"/>
              <w:right w:val="single" w:sz="6" w:space="0" w:color="auto"/>
            </w:tcBorders>
            <w:vAlign w:val="center"/>
          </w:tcPr>
          <w:p w14:paraId="2F54F8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69DB836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254D202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1AD8075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6C9E2F6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0B8E69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717F906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80" w:type="pct"/>
            <w:tcBorders>
              <w:top w:val="single" w:sz="6" w:space="0" w:color="auto"/>
              <w:left w:val="single" w:sz="6" w:space="0" w:color="auto"/>
              <w:bottom w:val="single" w:sz="6" w:space="0" w:color="auto"/>
              <w:right w:val="single" w:sz="6" w:space="0" w:color="auto"/>
            </w:tcBorders>
            <w:vAlign w:val="center"/>
          </w:tcPr>
          <w:p w14:paraId="45D3D92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275</w:t>
            </w:r>
          </w:p>
        </w:tc>
        <w:tc>
          <w:tcPr>
            <w:tcW w:w="280" w:type="pct"/>
            <w:tcBorders>
              <w:top w:val="single" w:sz="6" w:space="0" w:color="auto"/>
              <w:left w:val="single" w:sz="6" w:space="0" w:color="auto"/>
              <w:bottom w:val="single" w:sz="6" w:space="0" w:color="auto"/>
              <w:right w:val="single" w:sz="6" w:space="0" w:color="auto"/>
            </w:tcBorders>
            <w:vAlign w:val="center"/>
          </w:tcPr>
          <w:p w14:paraId="6B3F3C5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370</w:t>
            </w:r>
          </w:p>
        </w:tc>
        <w:tc>
          <w:tcPr>
            <w:tcW w:w="280" w:type="pct"/>
            <w:tcBorders>
              <w:top w:val="single" w:sz="6" w:space="0" w:color="auto"/>
              <w:left w:val="single" w:sz="6" w:space="0" w:color="auto"/>
              <w:bottom w:val="single" w:sz="6" w:space="0" w:color="auto"/>
              <w:right w:val="single" w:sz="6" w:space="0" w:color="auto"/>
            </w:tcBorders>
            <w:vAlign w:val="center"/>
          </w:tcPr>
          <w:p w14:paraId="73FA706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290</w:t>
            </w:r>
          </w:p>
        </w:tc>
        <w:tc>
          <w:tcPr>
            <w:tcW w:w="280" w:type="pct"/>
            <w:tcBorders>
              <w:top w:val="single" w:sz="6" w:space="0" w:color="auto"/>
              <w:left w:val="single" w:sz="6" w:space="0" w:color="auto"/>
              <w:bottom w:val="single" w:sz="6" w:space="0" w:color="auto"/>
              <w:right w:val="single" w:sz="6" w:space="0" w:color="auto"/>
            </w:tcBorders>
            <w:vAlign w:val="center"/>
          </w:tcPr>
          <w:p w14:paraId="69B806F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250</w:t>
            </w:r>
          </w:p>
        </w:tc>
        <w:tc>
          <w:tcPr>
            <w:tcW w:w="280" w:type="pct"/>
            <w:tcBorders>
              <w:top w:val="single" w:sz="6" w:space="0" w:color="auto"/>
              <w:left w:val="single" w:sz="6" w:space="0" w:color="auto"/>
              <w:bottom w:val="single" w:sz="6" w:space="0" w:color="auto"/>
              <w:right w:val="single" w:sz="6" w:space="0" w:color="auto"/>
            </w:tcBorders>
            <w:vAlign w:val="center"/>
          </w:tcPr>
          <w:p w14:paraId="53F1592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54" w:type="pct"/>
            <w:tcBorders>
              <w:top w:val="single" w:sz="6" w:space="0" w:color="auto"/>
              <w:left w:val="single" w:sz="6" w:space="0" w:color="auto"/>
              <w:bottom w:val="single" w:sz="6" w:space="0" w:color="auto"/>
              <w:right w:val="single" w:sz="6" w:space="0" w:color="auto"/>
            </w:tcBorders>
            <w:vAlign w:val="center"/>
          </w:tcPr>
          <w:p w14:paraId="6CF5F1F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1265</w:t>
            </w:r>
          </w:p>
        </w:tc>
      </w:tr>
      <w:tr w:rsidR="00D5737A" w:rsidRPr="00CD3F23" w14:paraId="70589A21" w14:textId="77777777" w:rsidTr="000363B0">
        <w:trPr>
          <w:trHeight w:val="359"/>
          <w:jc w:val="center"/>
        </w:trPr>
        <w:tc>
          <w:tcPr>
            <w:tcW w:w="1286" w:type="pct"/>
            <w:tcBorders>
              <w:top w:val="single" w:sz="6" w:space="0" w:color="auto"/>
              <w:left w:val="single" w:sz="6" w:space="0" w:color="auto"/>
              <w:bottom w:val="single" w:sz="6" w:space="0" w:color="auto"/>
              <w:right w:val="single" w:sz="6" w:space="0" w:color="auto"/>
            </w:tcBorders>
            <w:vAlign w:val="center"/>
          </w:tcPr>
          <w:p w14:paraId="3F604C3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Общий объем</w:t>
            </w:r>
          </w:p>
        </w:tc>
        <w:tc>
          <w:tcPr>
            <w:tcW w:w="280" w:type="pct"/>
            <w:tcBorders>
              <w:top w:val="single" w:sz="6" w:space="0" w:color="auto"/>
              <w:left w:val="single" w:sz="6" w:space="0" w:color="auto"/>
              <w:bottom w:val="single" w:sz="6" w:space="0" w:color="auto"/>
              <w:right w:val="single" w:sz="6" w:space="0" w:color="auto"/>
            </w:tcBorders>
            <w:vAlign w:val="center"/>
          </w:tcPr>
          <w:p w14:paraId="6C59C58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150</w:t>
            </w:r>
          </w:p>
        </w:tc>
        <w:tc>
          <w:tcPr>
            <w:tcW w:w="280" w:type="pct"/>
            <w:tcBorders>
              <w:top w:val="single" w:sz="6" w:space="0" w:color="auto"/>
              <w:left w:val="single" w:sz="6" w:space="0" w:color="auto"/>
              <w:bottom w:val="single" w:sz="6" w:space="0" w:color="auto"/>
              <w:right w:val="single" w:sz="6" w:space="0" w:color="auto"/>
            </w:tcBorders>
            <w:vAlign w:val="center"/>
          </w:tcPr>
          <w:p w14:paraId="4AFBD88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239</w:t>
            </w:r>
          </w:p>
        </w:tc>
        <w:tc>
          <w:tcPr>
            <w:tcW w:w="280" w:type="pct"/>
            <w:tcBorders>
              <w:top w:val="single" w:sz="6" w:space="0" w:color="auto"/>
              <w:left w:val="single" w:sz="6" w:space="0" w:color="auto"/>
              <w:bottom w:val="single" w:sz="6" w:space="0" w:color="auto"/>
              <w:right w:val="single" w:sz="6" w:space="0" w:color="auto"/>
            </w:tcBorders>
            <w:vAlign w:val="center"/>
          </w:tcPr>
          <w:p w14:paraId="3AAEC96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325</w:t>
            </w:r>
          </w:p>
        </w:tc>
        <w:tc>
          <w:tcPr>
            <w:tcW w:w="280" w:type="pct"/>
            <w:tcBorders>
              <w:top w:val="single" w:sz="6" w:space="0" w:color="auto"/>
              <w:left w:val="single" w:sz="6" w:space="0" w:color="auto"/>
              <w:bottom w:val="single" w:sz="6" w:space="0" w:color="auto"/>
              <w:right w:val="single" w:sz="6" w:space="0" w:color="auto"/>
            </w:tcBorders>
            <w:vAlign w:val="center"/>
          </w:tcPr>
          <w:p w14:paraId="5E7223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400</w:t>
            </w:r>
          </w:p>
        </w:tc>
        <w:tc>
          <w:tcPr>
            <w:tcW w:w="280" w:type="pct"/>
            <w:tcBorders>
              <w:top w:val="single" w:sz="6" w:space="0" w:color="auto"/>
              <w:left w:val="single" w:sz="6" w:space="0" w:color="auto"/>
              <w:bottom w:val="single" w:sz="6" w:space="0" w:color="auto"/>
              <w:right w:val="single" w:sz="6" w:space="0" w:color="auto"/>
            </w:tcBorders>
            <w:vAlign w:val="center"/>
          </w:tcPr>
          <w:p w14:paraId="5BC03B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310</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78C9AF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250</w:t>
            </w:r>
          </w:p>
        </w:tc>
        <w:tc>
          <w:tcPr>
            <w:tcW w:w="280" w:type="pct"/>
            <w:tcBorders>
              <w:top w:val="single" w:sz="6" w:space="0" w:color="auto"/>
              <w:left w:val="single" w:sz="6" w:space="0" w:color="auto"/>
              <w:bottom w:val="single" w:sz="6" w:space="0" w:color="auto"/>
              <w:right w:val="single" w:sz="6" w:space="0" w:color="auto"/>
            </w:tcBorders>
            <w:vAlign w:val="center"/>
          </w:tcPr>
          <w:p w14:paraId="6C6C035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280</w:t>
            </w:r>
          </w:p>
        </w:tc>
        <w:tc>
          <w:tcPr>
            <w:tcW w:w="280" w:type="pct"/>
            <w:tcBorders>
              <w:top w:val="single" w:sz="6" w:space="0" w:color="auto"/>
              <w:left w:val="single" w:sz="6" w:space="0" w:color="auto"/>
              <w:bottom w:val="single" w:sz="6" w:space="0" w:color="auto"/>
              <w:right w:val="single" w:sz="6" w:space="0" w:color="auto"/>
            </w:tcBorders>
            <w:vAlign w:val="center"/>
          </w:tcPr>
          <w:p w14:paraId="06C986B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320</w:t>
            </w:r>
          </w:p>
        </w:tc>
        <w:tc>
          <w:tcPr>
            <w:tcW w:w="280" w:type="pct"/>
            <w:tcBorders>
              <w:top w:val="single" w:sz="6" w:space="0" w:color="auto"/>
              <w:left w:val="single" w:sz="6" w:space="0" w:color="auto"/>
              <w:bottom w:val="single" w:sz="6" w:space="0" w:color="auto"/>
              <w:right w:val="single" w:sz="6" w:space="0" w:color="auto"/>
            </w:tcBorders>
            <w:vAlign w:val="center"/>
          </w:tcPr>
          <w:p w14:paraId="7C41C70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410</w:t>
            </w:r>
          </w:p>
        </w:tc>
        <w:tc>
          <w:tcPr>
            <w:tcW w:w="280" w:type="pct"/>
            <w:tcBorders>
              <w:top w:val="single" w:sz="6" w:space="0" w:color="auto"/>
              <w:left w:val="single" w:sz="6" w:space="0" w:color="auto"/>
              <w:bottom w:val="single" w:sz="6" w:space="0" w:color="auto"/>
              <w:right w:val="single" w:sz="6" w:space="0" w:color="auto"/>
            </w:tcBorders>
            <w:vAlign w:val="center"/>
          </w:tcPr>
          <w:p w14:paraId="027E8D9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330</w:t>
            </w:r>
          </w:p>
        </w:tc>
        <w:tc>
          <w:tcPr>
            <w:tcW w:w="280" w:type="pct"/>
            <w:tcBorders>
              <w:top w:val="single" w:sz="6" w:space="0" w:color="auto"/>
              <w:left w:val="single" w:sz="6" w:space="0" w:color="auto"/>
              <w:bottom w:val="single" w:sz="6" w:space="0" w:color="auto"/>
              <w:right w:val="single" w:sz="6" w:space="0" w:color="auto"/>
            </w:tcBorders>
            <w:vAlign w:val="center"/>
          </w:tcPr>
          <w:p w14:paraId="4C0A157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280</w:t>
            </w:r>
          </w:p>
        </w:tc>
        <w:tc>
          <w:tcPr>
            <w:tcW w:w="280" w:type="pct"/>
            <w:tcBorders>
              <w:top w:val="single" w:sz="6" w:space="0" w:color="auto"/>
              <w:left w:val="single" w:sz="6" w:space="0" w:color="auto"/>
              <w:bottom w:val="single" w:sz="6" w:space="0" w:color="auto"/>
              <w:right w:val="single" w:sz="6" w:space="0" w:color="auto"/>
            </w:tcBorders>
            <w:vAlign w:val="center"/>
          </w:tcPr>
          <w:p w14:paraId="39E596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105</w:t>
            </w:r>
          </w:p>
        </w:tc>
        <w:tc>
          <w:tcPr>
            <w:tcW w:w="354" w:type="pct"/>
            <w:tcBorders>
              <w:top w:val="single" w:sz="6" w:space="0" w:color="auto"/>
              <w:left w:val="single" w:sz="6" w:space="0" w:color="auto"/>
              <w:bottom w:val="single" w:sz="6" w:space="0" w:color="auto"/>
              <w:right w:val="single" w:sz="6" w:space="0" w:color="auto"/>
            </w:tcBorders>
            <w:vAlign w:val="center"/>
          </w:tcPr>
          <w:p w14:paraId="37CA8B8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3339</w:t>
            </w:r>
          </w:p>
        </w:tc>
      </w:tr>
      <w:tr w:rsidR="00D5737A" w:rsidRPr="00CD3F23" w14:paraId="4677F69A" w14:textId="77777777" w:rsidTr="000363B0">
        <w:trPr>
          <w:trHeight w:val="457"/>
          <w:jc w:val="center"/>
        </w:trPr>
        <w:tc>
          <w:tcPr>
            <w:tcW w:w="1286" w:type="pct"/>
            <w:tcBorders>
              <w:top w:val="single" w:sz="6" w:space="0" w:color="auto"/>
              <w:left w:val="single" w:sz="6" w:space="0" w:color="auto"/>
              <w:bottom w:val="single" w:sz="6" w:space="0" w:color="auto"/>
              <w:right w:val="single" w:sz="6" w:space="0" w:color="auto"/>
            </w:tcBorders>
            <w:vAlign w:val="center"/>
          </w:tcPr>
          <w:p w14:paraId="121DD22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Спортивные игры, ч</w:t>
            </w:r>
          </w:p>
        </w:tc>
        <w:tc>
          <w:tcPr>
            <w:tcW w:w="280" w:type="pct"/>
            <w:tcBorders>
              <w:top w:val="single" w:sz="6" w:space="0" w:color="auto"/>
              <w:left w:val="single" w:sz="6" w:space="0" w:color="auto"/>
              <w:bottom w:val="single" w:sz="6" w:space="0" w:color="auto"/>
              <w:right w:val="single" w:sz="6" w:space="0" w:color="auto"/>
            </w:tcBorders>
            <w:vAlign w:val="center"/>
          </w:tcPr>
          <w:p w14:paraId="1D133CC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80" w:type="pct"/>
            <w:tcBorders>
              <w:top w:val="single" w:sz="6" w:space="0" w:color="auto"/>
              <w:left w:val="single" w:sz="6" w:space="0" w:color="auto"/>
              <w:bottom w:val="single" w:sz="6" w:space="0" w:color="auto"/>
              <w:right w:val="single" w:sz="6" w:space="0" w:color="auto"/>
            </w:tcBorders>
            <w:vAlign w:val="center"/>
          </w:tcPr>
          <w:p w14:paraId="060FF47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2D214B7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7159322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80" w:type="pct"/>
            <w:tcBorders>
              <w:top w:val="single" w:sz="6" w:space="0" w:color="auto"/>
              <w:left w:val="single" w:sz="6" w:space="0" w:color="auto"/>
              <w:bottom w:val="single" w:sz="6" w:space="0" w:color="auto"/>
              <w:right w:val="single" w:sz="6" w:space="0" w:color="auto"/>
            </w:tcBorders>
            <w:vAlign w:val="center"/>
          </w:tcPr>
          <w:p w14:paraId="05E6E4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80" w:type="pct"/>
            <w:gridSpan w:val="2"/>
            <w:tcBorders>
              <w:top w:val="single" w:sz="6" w:space="0" w:color="auto"/>
              <w:left w:val="single" w:sz="6" w:space="0" w:color="auto"/>
              <w:bottom w:val="single" w:sz="6" w:space="0" w:color="auto"/>
              <w:right w:val="single" w:sz="6" w:space="0" w:color="auto"/>
            </w:tcBorders>
            <w:vAlign w:val="center"/>
          </w:tcPr>
          <w:p w14:paraId="05DEC1B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80" w:type="pct"/>
            <w:tcBorders>
              <w:top w:val="single" w:sz="6" w:space="0" w:color="auto"/>
              <w:left w:val="single" w:sz="6" w:space="0" w:color="auto"/>
              <w:bottom w:val="single" w:sz="6" w:space="0" w:color="auto"/>
              <w:right w:val="single" w:sz="6" w:space="0" w:color="auto"/>
            </w:tcBorders>
            <w:vAlign w:val="center"/>
          </w:tcPr>
          <w:p w14:paraId="4DB99A2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645B0DB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142975D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159A0BC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51C288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80" w:type="pct"/>
            <w:tcBorders>
              <w:top w:val="single" w:sz="6" w:space="0" w:color="auto"/>
              <w:left w:val="single" w:sz="6" w:space="0" w:color="auto"/>
              <w:bottom w:val="single" w:sz="6" w:space="0" w:color="auto"/>
              <w:right w:val="single" w:sz="6" w:space="0" w:color="auto"/>
            </w:tcBorders>
            <w:vAlign w:val="center"/>
          </w:tcPr>
          <w:p w14:paraId="2F0A642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354" w:type="pct"/>
            <w:tcBorders>
              <w:top w:val="single" w:sz="6" w:space="0" w:color="auto"/>
              <w:left w:val="single" w:sz="6" w:space="0" w:color="auto"/>
              <w:bottom w:val="single" w:sz="6" w:space="0" w:color="auto"/>
              <w:right w:val="single" w:sz="6" w:space="0" w:color="auto"/>
            </w:tcBorders>
            <w:vAlign w:val="center"/>
          </w:tcPr>
          <w:p w14:paraId="3CAFFC8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135</w:t>
            </w:r>
          </w:p>
        </w:tc>
      </w:tr>
    </w:tbl>
    <w:p w14:paraId="033C3BD4" w14:textId="77777777" w:rsidR="00D5737A" w:rsidRDefault="00D5737A" w:rsidP="00D5737A">
      <w:pPr>
        <w:spacing w:after="0" w:line="240" w:lineRule="auto"/>
        <w:jc w:val="right"/>
        <w:rPr>
          <w:rFonts w:ascii="Times New Roman" w:hAnsi="Times New Roman"/>
          <w:sz w:val="20"/>
          <w:szCs w:val="20"/>
        </w:rPr>
      </w:pPr>
    </w:p>
    <w:p w14:paraId="2CF2FBFA" w14:textId="23AB3DB3" w:rsidR="00D5737A" w:rsidRPr="005C49DF" w:rsidRDefault="005C49DF" w:rsidP="00D5737A">
      <w:pPr>
        <w:spacing w:after="0" w:line="240" w:lineRule="auto"/>
        <w:jc w:val="center"/>
        <w:rPr>
          <w:rFonts w:ascii="Times New Roman" w:hAnsi="Times New Roman"/>
          <w:b/>
          <w:i/>
          <w:sz w:val="24"/>
          <w:szCs w:val="24"/>
        </w:rPr>
      </w:pPr>
      <w:r w:rsidRPr="005C49DF">
        <w:rPr>
          <w:rFonts w:ascii="Times New Roman" w:hAnsi="Times New Roman"/>
          <w:b/>
          <w:i/>
          <w:sz w:val="24"/>
          <w:szCs w:val="24"/>
        </w:rPr>
        <w:lastRenderedPageBreak/>
        <w:t>П</w:t>
      </w:r>
      <w:r w:rsidR="00D5737A" w:rsidRPr="005C49DF">
        <w:rPr>
          <w:rFonts w:ascii="Times New Roman" w:hAnsi="Times New Roman"/>
          <w:b/>
          <w:i/>
          <w:sz w:val="24"/>
          <w:szCs w:val="24"/>
        </w:rPr>
        <w:t>лан-схема построения тренировочных нагрузок в годичном цикле подготовки лыжников-гонщиков 4-го года тренировочного этапа</w:t>
      </w:r>
    </w:p>
    <w:p w14:paraId="00B97C5E" w14:textId="77777777" w:rsidR="00D5737A" w:rsidRPr="005C49DF" w:rsidRDefault="00D5737A" w:rsidP="00D5737A">
      <w:pPr>
        <w:spacing w:after="0" w:line="240" w:lineRule="auto"/>
        <w:jc w:val="both"/>
        <w:rPr>
          <w:rFonts w:ascii="Times New Roman" w:hAnsi="Times New Roman"/>
          <w:b/>
          <w:i/>
          <w:sz w:val="24"/>
          <w:szCs w:val="24"/>
        </w:rPr>
      </w:pPr>
    </w:p>
    <w:tbl>
      <w:tblPr>
        <w:tblW w:w="4997" w:type="pct"/>
        <w:jc w:val="center"/>
        <w:tblCellMar>
          <w:left w:w="40" w:type="dxa"/>
          <w:right w:w="40" w:type="dxa"/>
        </w:tblCellMar>
        <w:tblLook w:val="0000" w:firstRow="0" w:lastRow="0" w:firstColumn="0" w:lastColumn="0" w:noHBand="0" w:noVBand="0"/>
      </w:tblPr>
      <w:tblGrid>
        <w:gridCol w:w="2477"/>
        <w:gridCol w:w="536"/>
        <w:gridCol w:w="536"/>
        <w:gridCol w:w="537"/>
        <w:gridCol w:w="537"/>
        <w:gridCol w:w="537"/>
        <w:gridCol w:w="490"/>
        <w:gridCol w:w="47"/>
        <w:gridCol w:w="537"/>
        <w:gridCol w:w="537"/>
        <w:gridCol w:w="537"/>
        <w:gridCol w:w="537"/>
        <w:gridCol w:w="537"/>
        <w:gridCol w:w="546"/>
        <w:gridCol w:w="829"/>
      </w:tblGrid>
      <w:tr w:rsidR="00D5737A" w:rsidRPr="00CD3F23" w14:paraId="6739E9B8" w14:textId="77777777" w:rsidTr="000363B0">
        <w:trPr>
          <w:trHeight w:val="111"/>
          <w:tblHeader/>
          <w:jc w:val="center"/>
        </w:trPr>
        <w:tc>
          <w:tcPr>
            <w:tcW w:w="1270" w:type="pct"/>
            <w:vMerge w:val="restart"/>
            <w:tcBorders>
              <w:top w:val="single" w:sz="6" w:space="0" w:color="auto"/>
              <w:left w:val="single" w:sz="6" w:space="0" w:color="auto"/>
              <w:right w:val="single" w:sz="6" w:space="0" w:color="auto"/>
            </w:tcBorders>
            <w:vAlign w:val="center"/>
          </w:tcPr>
          <w:p w14:paraId="66E4CD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Средства подготовки</w:t>
            </w:r>
          </w:p>
        </w:tc>
        <w:tc>
          <w:tcPr>
            <w:tcW w:w="1626" w:type="pct"/>
            <w:gridSpan w:val="6"/>
            <w:tcBorders>
              <w:top w:val="single" w:sz="6" w:space="0" w:color="auto"/>
              <w:left w:val="single" w:sz="6" w:space="0" w:color="auto"/>
              <w:bottom w:val="single" w:sz="6" w:space="0" w:color="auto"/>
              <w:right w:val="single" w:sz="6" w:space="0" w:color="auto"/>
            </w:tcBorders>
            <w:vAlign w:val="center"/>
          </w:tcPr>
          <w:p w14:paraId="72B65A6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Подготовительный период</w:t>
            </w:r>
          </w:p>
        </w:tc>
        <w:tc>
          <w:tcPr>
            <w:tcW w:w="1679" w:type="pct"/>
            <w:gridSpan w:val="7"/>
            <w:tcBorders>
              <w:top w:val="single" w:sz="6" w:space="0" w:color="auto"/>
              <w:left w:val="single" w:sz="6" w:space="0" w:color="auto"/>
              <w:bottom w:val="single" w:sz="6" w:space="0" w:color="auto"/>
              <w:right w:val="single" w:sz="6" w:space="0" w:color="auto"/>
            </w:tcBorders>
            <w:vAlign w:val="center"/>
          </w:tcPr>
          <w:p w14:paraId="58B6047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Соревновательный период</w:t>
            </w:r>
          </w:p>
        </w:tc>
        <w:tc>
          <w:tcPr>
            <w:tcW w:w="425" w:type="pct"/>
            <w:vMerge w:val="restart"/>
            <w:tcBorders>
              <w:top w:val="single" w:sz="6" w:space="0" w:color="auto"/>
              <w:left w:val="single" w:sz="6" w:space="0" w:color="auto"/>
              <w:right w:val="single" w:sz="6" w:space="0" w:color="auto"/>
            </w:tcBorders>
            <w:vAlign w:val="center"/>
          </w:tcPr>
          <w:p w14:paraId="59D54EB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 за год</w:t>
            </w:r>
          </w:p>
        </w:tc>
      </w:tr>
      <w:tr w:rsidR="00D5737A" w:rsidRPr="00CD3F23" w14:paraId="3686F7D1" w14:textId="77777777" w:rsidTr="000363B0">
        <w:trPr>
          <w:trHeight w:val="115"/>
          <w:tblHeader/>
          <w:jc w:val="center"/>
        </w:trPr>
        <w:tc>
          <w:tcPr>
            <w:tcW w:w="1270" w:type="pct"/>
            <w:vMerge/>
            <w:tcBorders>
              <w:left w:val="single" w:sz="6" w:space="0" w:color="auto"/>
              <w:right w:val="single" w:sz="6" w:space="0" w:color="auto"/>
            </w:tcBorders>
            <w:vAlign w:val="center"/>
          </w:tcPr>
          <w:p w14:paraId="33C821D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305" w:type="pct"/>
            <w:gridSpan w:val="13"/>
            <w:tcBorders>
              <w:top w:val="single" w:sz="6" w:space="0" w:color="auto"/>
              <w:left w:val="single" w:sz="6" w:space="0" w:color="auto"/>
              <w:bottom w:val="single" w:sz="6" w:space="0" w:color="auto"/>
              <w:right w:val="single" w:sz="6" w:space="0" w:color="auto"/>
            </w:tcBorders>
            <w:vAlign w:val="center"/>
          </w:tcPr>
          <w:p w14:paraId="1FC81C5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Месяцы года</w:t>
            </w:r>
          </w:p>
        </w:tc>
        <w:tc>
          <w:tcPr>
            <w:tcW w:w="425" w:type="pct"/>
            <w:vMerge/>
            <w:tcBorders>
              <w:left w:val="single" w:sz="6" w:space="0" w:color="auto"/>
              <w:right w:val="single" w:sz="6" w:space="0" w:color="auto"/>
            </w:tcBorders>
            <w:vAlign w:val="center"/>
          </w:tcPr>
          <w:p w14:paraId="5AF2FA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r>
      <w:tr w:rsidR="00D5737A" w:rsidRPr="00CD3F23" w14:paraId="43AB51DA" w14:textId="77777777" w:rsidTr="000363B0">
        <w:trPr>
          <w:trHeight w:val="232"/>
          <w:tblHeader/>
          <w:jc w:val="center"/>
        </w:trPr>
        <w:tc>
          <w:tcPr>
            <w:tcW w:w="1270" w:type="pct"/>
            <w:vMerge/>
            <w:tcBorders>
              <w:left w:val="single" w:sz="6" w:space="0" w:color="auto"/>
              <w:bottom w:val="single" w:sz="6" w:space="0" w:color="auto"/>
              <w:right w:val="single" w:sz="6" w:space="0" w:color="auto"/>
            </w:tcBorders>
            <w:vAlign w:val="center"/>
          </w:tcPr>
          <w:p w14:paraId="72DDDF4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44CB4BC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w:t>
            </w:r>
          </w:p>
        </w:tc>
        <w:tc>
          <w:tcPr>
            <w:tcW w:w="275" w:type="pct"/>
            <w:tcBorders>
              <w:top w:val="single" w:sz="6" w:space="0" w:color="auto"/>
              <w:left w:val="single" w:sz="6" w:space="0" w:color="auto"/>
              <w:bottom w:val="single" w:sz="6" w:space="0" w:color="auto"/>
              <w:right w:val="single" w:sz="6" w:space="0" w:color="auto"/>
            </w:tcBorders>
            <w:vAlign w:val="center"/>
          </w:tcPr>
          <w:p w14:paraId="462813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w:t>
            </w:r>
          </w:p>
        </w:tc>
        <w:tc>
          <w:tcPr>
            <w:tcW w:w="275" w:type="pct"/>
            <w:tcBorders>
              <w:top w:val="single" w:sz="6" w:space="0" w:color="auto"/>
              <w:left w:val="single" w:sz="6" w:space="0" w:color="auto"/>
              <w:bottom w:val="single" w:sz="6" w:space="0" w:color="auto"/>
              <w:right w:val="single" w:sz="6" w:space="0" w:color="auto"/>
            </w:tcBorders>
            <w:vAlign w:val="center"/>
          </w:tcPr>
          <w:p w14:paraId="0A8E48E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w:t>
            </w:r>
          </w:p>
        </w:tc>
        <w:tc>
          <w:tcPr>
            <w:tcW w:w="275" w:type="pct"/>
            <w:tcBorders>
              <w:top w:val="single" w:sz="6" w:space="0" w:color="auto"/>
              <w:left w:val="single" w:sz="6" w:space="0" w:color="auto"/>
              <w:bottom w:val="single" w:sz="6" w:space="0" w:color="auto"/>
              <w:right w:val="single" w:sz="6" w:space="0" w:color="auto"/>
            </w:tcBorders>
            <w:vAlign w:val="center"/>
          </w:tcPr>
          <w:p w14:paraId="0F8F439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VIII</w:t>
            </w:r>
          </w:p>
        </w:tc>
        <w:tc>
          <w:tcPr>
            <w:tcW w:w="275" w:type="pct"/>
            <w:tcBorders>
              <w:top w:val="single" w:sz="6" w:space="0" w:color="auto"/>
              <w:left w:val="single" w:sz="6" w:space="0" w:color="auto"/>
              <w:bottom w:val="single" w:sz="6" w:space="0" w:color="auto"/>
              <w:right w:val="single" w:sz="6" w:space="0" w:color="auto"/>
            </w:tcBorders>
            <w:vAlign w:val="center"/>
          </w:tcPr>
          <w:p w14:paraId="0621063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IX</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3BF870A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w:t>
            </w:r>
          </w:p>
        </w:tc>
        <w:tc>
          <w:tcPr>
            <w:tcW w:w="275" w:type="pct"/>
            <w:tcBorders>
              <w:top w:val="single" w:sz="6" w:space="0" w:color="auto"/>
              <w:left w:val="single" w:sz="6" w:space="0" w:color="auto"/>
              <w:bottom w:val="single" w:sz="6" w:space="0" w:color="auto"/>
              <w:right w:val="single" w:sz="6" w:space="0" w:color="auto"/>
            </w:tcBorders>
            <w:vAlign w:val="center"/>
          </w:tcPr>
          <w:p w14:paraId="450790F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w:t>
            </w:r>
          </w:p>
        </w:tc>
        <w:tc>
          <w:tcPr>
            <w:tcW w:w="275" w:type="pct"/>
            <w:tcBorders>
              <w:top w:val="single" w:sz="6" w:space="0" w:color="auto"/>
              <w:left w:val="single" w:sz="6" w:space="0" w:color="auto"/>
              <w:bottom w:val="single" w:sz="6" w:space="0" w:color="auto"/>
              <w:right w:val="single" w:sz="6" w:space="0" w:color="auto"/>
            </w:tcBorders>
            <w:vAlign w:val="center"/>
          </w:tcPr>
          <w:p w14:paraId="4E52023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XII</w:t>
            </w:r>
          </w:p>
        </w:tc>
        <w:tc>
          <w:tcPr>
            <w:tcW w:w="275" w:type="pct"/>
            <w:tcBorders>
              <w:top w:val="single" w:sz="6" w:space="0" w:color="auto"/>
              <w:left w:val="single" w:sz="6" w:space="0" w:color="auto"/>
              <w:bottom w:val="single" w:sz="6" w:space="0" w:color="auto"/>
              <w:right w:val="single" w:sz="6" w:space="0" w:color="auto"/>
            </w:tcBorders>
            <w:vAlign w:val="center"/>
          </w:tcPr>
          <w:p w14:paraId="3B2BDCA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w:t>
            </w:r>
          </w:p>
        </w:tc>
        <w:tc>
          <w:tcPr>
            <w:tcW w:w="275" w:type="pct"/>
            <w:tcBorders>
              <w:top w:val="single" w:sz="6" w:space="0" w:color="auto"/>
              <w:left w:val="single" w:sz="6" w:space="0" w:color="auto"/>
              <w:bottom w:val="single" w:sz="6" w:space="0" w:color="auto"/>
              <w:right w:val="single" w:sz="6" w:space="0" w:color="auto"/>
            </w:tcBorders>
            <w:vAlign w:val="center"/>
          </w:tcPr>
          <w:p w14:paraId="1CBE043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w:t>
            </w:r>
          </w:p>
        </w:tc>
        <w:tc>
          <w:tcPr>
            <w:tcW w:w="275" w:type="pct"/>
            <w:tcBorders>
              <w:top w:val="single" w:sz="6" w:space="0" w:color="auto"/>
              <w:left w:val="single" w:sz="6" w:space="0" w:color="auto"/>
              <w:bottom w:val="single" w:sz="6" w:space="0" w:color="auto"/>
              <w:right w:val="single" w:sz="6" w:space="0" w:color="auto"/>
            </w:tcBorders>
            <w:vAlign w:val="center"/>
          </w:tcPr>
          <w:p w14:paraId="40B44EE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III</w:t>
            </w:r>
          </w:p>
        </w:tc>
        <w:tc>
          <w:tcPr>
            <w:tcW w:w="280" w:type="pct"/>
            <w:tcBorders>
              <w:top w:val="single" w:sz="6" w:space="0" w:color="auto"/>
              <w:left w:val="single" w:sz="6" w:space="0" w:color="auto"/>
              <w:bottom w:val="single" w:sz="6" w:space="0" w:color="auto"/>
              <w:right w:val="single" w:sz="6" w:space="0" w:color="auto"/>
            </w:tcBorders>
            <w:vAlign w:val="center"/>
          </w:tcPr>
          <w:p w14:paraId="6043D21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IV</w:t>
            </w:r>
          </w:p>
        </w:tc>
        <w:tc>
          <w:tcPr>
            <w:tcW w:w="425" w:type="pct"/>
            <w:vMerge/>
            <w:tcBorders>
              <w:left w:val="single" w:sz="6" w:space="0" w:color="auto"/>
              <w:bottom w:val="single" w:sz="6" w:space="0" w:color="auto"/>
              <w:right w:val="single" w:sz="6" w:space="0" w:color="auto"/>
            </w:tcBorders>
            <w:vAlign w:val="center"/>
          </w:tcPr>
          <w:p w14:paraId="24E015A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r>
      <w:tr w:rsidR="00D5737A" w:rsidRPr="00CD3F23" w14:paraId="180192B3"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1E6FFC2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Тренировочных дней</w:t>
            </w:r>
          </w:p>
        </w:tc>
        <w:tc>
          <w:tcPr>
            <w:tcW w:w="275" w:type="pct"/>
            <w:tcBorders>
              <w:top w:val="single" w:sz="6" w:space="0" w:color="auto"/>
              <w:left w:val="single" w:sz="6" w:space="0" w:color="auto"/>
              <w:bottom w:val="single" w:sz="6" w:space="0" w:color="auto"/>
              <w:right w:val="single" w:sz="6" w:space="0" w:color="auto"/>
            </w:tcBorders>
            <w:vAlign w:val="center"/>
          </w:tcPr>
          <w:p w14:paraId="4929237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5" w:type="pct"/>
            <w:tcBorders>
              <w:top w:val="single" w:sz="6" w:space="0" w:color="auto"/>
              <w:left w:val="single" w:sz="6" w:space="0" w:color="auto"/>
              <w:bottom w:val="single" w:sz="6" w:space="0" w:color="auto"/>
              <w:right w:val="single" w:sz="6" w:space="0" w:color="auto"/>
            </w:tcBorders>
            <w:vAlign w:val="center"/>
          </w:tcPr>
          <w:p w14:paraId="4A43122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5" w:type="pct"/>
            <w:tcBorders>
              <w:top w:val="single" w:sz="6" w:space="0" w:color="auto"/>
              <w:left w:val="single" w:sz="6" w:space="0" w:color="auto"/>
              <w:bottom w:val="single" w:sz="6" w:space="0" w:color="auto"/>
              <w:right w:val="single" w:sz="6" w:space="0" w:color="auto"/>
            </w:tcBorders>
            <w:vAlign w:val="center"/>
          </w:tcPr>
          <w:p w14:paraId="0A1D492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208C19D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39C8EBB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6C074F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5" w:type="pct"/>
            <w:tcBorders>
              <w:top w:val="single" w:sz="6" w:space="0" w:color="auto"/>
              <w:left w:val="single" w:sz="6" w:space="0" w:color="auto"/>
              <w:bottom w:val="single" w:sz="6" w:space="0" w:color="auto"/>
              <w:right w:val="single" w:sz="6" w:space="0" w:color="auto"/>
            </w:tcBorders>
            <w:vAlign w:val="center"/>
          </w:tcPr>
          <w:p w14:paraId="6F93FFC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1BC7C2D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598B8F3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5A01551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002B459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171904E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425" w:type="pct"/>
            <w:tcBorders>
              <w:top w:val="single" w:sz="6" w:space="0" w:color="auto"/>
              <w:left w:val="single" w:sz="6" w:space="0" w:color="auto"/>
              <w:bottom w:val="single" w:sz="6" w:space="0" w:color="auto"/>
              <w:right w:val="single" w:sz="6" w:space="0" w:color="auto"/>
            </w:tcBorders>
            <w:vAlign w:val="center"/>
          </w:tcPr>
          <w:p w14:paraId="35DDC5F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244</w:t>
            </w:r>
          </w:p>
        </w:tc>
      </w:tr>
      <w:tr w:rsidR="00D5737A" w:rsidRPr="00CD3F23" w14:paraId="711A088B"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0F65988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Тренировок</w:t>
            </w:r>
          </w:p>
        </w:tc>
        <w:tc>
          <w:tcPr>
            <w:tcW w:w="275" w:type="pct"/>
            <w:tcBorders>
              <w:top w:val="single" w:sz="6" w:space="0" w:color="auto"/>
              <w:left w:val="single" w:sz="6" w:space="0" w:color="auto"/>
              <w:bottom w:val="single" w:sz="6" w:space="0" w:color="auto"/>
              <w:right w:val="single" w:sz="6" w:space="0" w:color="auto"/>
            </w:tcBorders>
            <w:vAlign w:val="center"/>
          </w:tcPr>
          <w:p w14:paraId="479908B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5" w:type="pct"/>
            <w:tcBorders>
              <w:top w:val="single" w:sz="6" w:space="0" w:color="auto"/>
              <w:left w:val="single" w:sz="6" w:space="0" w:color="auto"/>
              <w:bottom w:val="single" w:sz="6" w:space="0" w:color="auto"/>
              <w:right w:val="single" w:sz="6" w:space="0" w:color="auto"/>
            </w:tcBorders>
            <w:vAlign w:val="center"/>
          </w:tcPr>
          <w:p w14:paraId="54EF817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03465B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5" w:type="pct"/>
            <w:tcBorders>
              <w:top w:val="single" w:sz="6" w:space="0" w:color="auto"/>
              <w:left w:val="single" w:sz="6" w:space="0" w:color="auto"/>
              <w:bottom w:val="single" w:sz="6" w:space="0" w:color="auto"/>
              <w:right w:val="single" w:sz="6" w:space="0" w:color="auto"/>
            </w:tcBorders>
            <w:vAlign w:val="center"/>
          </w:tcPr>
          <w:p w14:paraId="3D3D337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5" w:type="pct"/>
            <w:tcBorders>
              <w:top w:val="single" w:sz="6" w:space="0" w:color="auto"/>
              <w:left w:val="single" w:sz="6" w:space="0" w:color="auto"/>
              <w:bottom w:val="single" w:sz="6" w:space="0" w:color="auto"/>
              <w:right w:val="single" w:sz="6" w:space="0" w:color="auto"/>
            </w:tcBorders>
            <w:vAlign w:val="center"/>
          </w:tcPr>
          <w:p w14:paraId="6FED6F6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02D85C6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5" w:type="pct"/>
            <w:tcBorders>
              <w:top w:val="single" w:sz="6" w:space="0" w:color="auto"/>
              <w:left w:val="single" w:sz="6" w:space="0" w:color="auto"/>
              <w:bottom w:val="single" w:sz="6" w:space="0" w:color="auto"/>
              <w:right w:val="single" w:sz="6" w:space="0" w:color="auto"/>
            </w:tcBorders>
            <w:vAlign w:val="center"/>
          </w:tcPr>
          <w:p w14:paraId="415C962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17F8663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2F76A1A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w:t>
            </w:r>
          </w:p>
        </w:tc>
        <w:tc>
          <w:tcPr>
            <w:tcW w:w="275" w:type="pct"/>
            <w:tcBorders>
              <w:top w:val="single" w:sz="6" w:space="0" w:color="auto"/>
              <w:left w:val="single" w:sz="6" w:space="0" w:color="auto"/>
              <w:bottom w:val="single" w:sz="6" w:space="0" w:color="auto"/>
              <w:right w:val="single" w:sz="6" w:space="0" w:color="auto"/>
            </w:tcBorders>
            <w:vAlign w:val="center"/>
          </w:tcPr>
          <w:p w14:paraId="7525452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5" w:type="pct"/>
            <w:tcBorders>
              <w:top w:val="single" w:sz="6" w:space="0" w:color="auto"/>
              <w:left w:val="single" w:sz="6" w:space="0" w:color="auto"/>
              <w:bottom w:val="single" w:sz="6" w:space="0" w:color="auto"/>
              <w:right w:val="single" w:sz="6" w:space="0" w:color="auto"/>
            </w:tcBorders>
            <w:vAlign w:val="center"/>
          </w:tcPr>
          <w:p w14:paraId="31DC060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60DFE80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425" w:type="pct"/>
            <w:tcBorders>
              <w:top w:val="single" w:sz="6" w:space="0" w:color="auto"/>
              <w:left w:val="single" w:sz="6" w:space="0" w:color="auto"/>
              <w:bottom w:val="single" w:sz="6" w:space="0" w:color="auto"/>
              <w:right w:val="single" w:sz="6" w:space="0" w:color="auto"/>
            </w:tcBorders>
            <w:vAlign w:val="center"/>
          </w:tcPr>
          <w:p w14:paraId="08D511D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268</w:t>
            </w:r>
          </w:p>
        </w:tc>
      </w:tr>
      <w:tr w:rsidR="00D5737A" w:rsidRPr="00CD3F23" w14:paraId="05BC575D"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0EC6B97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Бег, ходьба </w:t>
            </w:r>
            <w:r w:rsidRPr="00CD3F23">
              <w:rPr>
                <w:rFonts w:ascii="Times New Roman" w:hAnsi="Times New Roman"/>
                <w:sz w:val="24"/>
                <w:szCs w:val="24"/>
                <w:lang w:val="en-US"/>
              </w:rPr>
              <w:t>I</w:t>
            </w:r>
            <w:r w:rsidRPr="00CD3F23">
              <w:rPr>
                <w:rFonts w:ascii="Times New Roman" w:hAnsi="Times New Roman"/>
                <w:sz w:val="24"/>
                <w:szCs w:val="24"/>
              </w:rPr>
              <w:t xml:space="preserve"> 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78C6564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5" w:type="pct"/>
            <w:tcBorders>
              <w:top w:val="single" w:sz="6" w:space="0" w:color="auto"/>
              <w:left w:val="single" w:sz="6" w:space="0" w:color="auto"/>
              <w:bottom w:val="single" w:sz="6" w:space="0" w:color="auto"/>
              <w:right w:val="single" w:sz="6" w:space="0" w:color="auto"/>
            </w:tcBorders>
            <w:vAlign w:val="center"/>
          </w:tcPr>
          <w:p w14:paraId="6BE8131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14:paraId="41324A8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90</w:t>
            </w:r>
          </w:p>
        </w:tc>
        <w:tc>
          <w:tcPr>
            <w:tcW w:w="275" w:type="pct"/>
            <w:tcBorders>
              <w:top w:val="single" w:sz="6" w:space="0" w:color="auto"/>
              <w:left w:val="single" w:sz="6" w:space="0" w:color="auto"/>
              <w:bottom w:val="single" w:sz="6" w:space="0" w:color="auto"/>
              <w:right w:val="single" w:sz="6" w:space="0" w:color="auto"/>
            </w:tcBorders>
            <w:vAlign w:val="center"/>
          </w:tcPr>
          <w:p w14:paraId="4161F4C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120</w:t>
            </w:r>
          </w:p>
        </w:tc>
        <w:tc>
          <w:tcPr>
            <w:tcW w:w="275" w:type="pct"/>
            <w:tcBorders>
              <w:top w:val="single" w:sz="6" w:space="0" w:color="auto"/>
              <w:left w:val="single" w:sz="6" w:space="0" w:color="auto"/>
              <w:bottom w:val="single" w:sz="6" w:space="0" w:color="auto"/>
              <w:right w:val="single" w:sz="6" w:space="0" w:color="auto"/>
            </w:tcBorders>
            <w:vAlign w:val="center"/>
          </w:tcPr>
          <w:p w14:paraId="65F8916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0BEEA96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14:paraId="5DE4D85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14:paraId="2F4C3C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14:paraId="1AC82A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5" w:type="pct"/>
            <w:tcBorders>
              <w:top w:val="single" w:sz="6" w:space="0" w:color="auto"/>
              <w:left w:val="single" w:sz="6" w:space="0" w:color="auto"/>
              <w:bottom w:val="single" w:sz="6" w:space="0" w:color="auto"/>
              <w:right w:val="single" w:sz="6" w:space="0" w:color="auto"/>
            </w:tcBorders>
            <w:vAlign w:val="center"/>
          </w:tcPr>
          <w:p w14:paraId="0C20BFF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75" w:type="pct"/>
            <w:tcBorders>
              <w:top w:val="single" w:sz="6" w:space="0" w:color="auto"/>
              <w:left w:val="single" w:sz="6" w:space="0" w:color="auto"/>
              <w:bottom w:val="single" w:sz="6" w:space="0" w:color="auto"/>
              <w:right w:val="single" w:sz="6" w:space="0" w:color="auto"/>
            </w:tcBorders>
            <w:vAlign w:val="center"/>
          </w:tcPr>
          <w:p w14:paraId="5F72421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80" w:type="pct"/>
            <w:tcBorders>
              <w:top w:val="single" w:sz="6" w:space="0" w:color="auto"/>
              <w:left w:val="single" w:sz="6" w:space="0" w:color="auto"/>
              <w:bottom w:val="single" w:sz="6" w:space="0" w:color="auto"/>
              <w:right w:val="single" w:sz="6" w:space="0" w:color="auto"/>
            </w:tcBorders>
            <w:vAlign w:val="center"/>
          </w:tcPr>
          <w:p w14:paraId="3D5E963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75</w:t>
            </w:r>
          </w:p>
        </w:tc>
        <w:tc>
          <w:tcPr>
            <w:tcW w:w="425" w:type="pct"/>
            <w:tcBorders>
              <w:top w:val="single" w:sz="6" w:space="0" w:color="auto"/>
              <w:left w:val="single" w:sz="6" w:space="0" w:color="auto"/>
              <w:bottom w:val="single" w:sz="6" w:space="0" w:color="auto"/>
              <w:right w:val="single" w:sz="6" w:space="0" w:color="auto"/>
            </w:tcBorders>
            <w:vAlign w:val="center"/>
          </w:tcPr>
          <w:p w14:paraId="70B5B3B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575</w:t>
            </w:r>
          </w:p>
        </w:tc>
      </w:tr>
      <w:tr w:rsidR="00D5737A" w:rsidRPr="00CD3F23" w14:paraId="45EA9EC0"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2570433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Бег </w:t>
            </w: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5ECF19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14:paraId="4A11334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58</w:t>
            </w:r>
          </w:p>
        </w:tc>
        <w:tc>
          <w:tcPr>
            <w:tcW w:w="275" w:type="pct"/>
            <w:tcBorders>
              <w:top w:val="single" w:sz="6" w:space="0" w:color="auto"/>
              <w:left w:val="single" w:sz="6" w:space="0" w:color="auto"/>
              <w:bottom w:val="single" w:sz="6" w:space="0" w:color="auto"/>
              <w:right w:val="single" w:sz="6" w:space="0" w:color="auto"/>
            </w:tcBorders>
            <w:vAlign w:val="center"/>
          </w:tcPr>
          <w:p w14:paraId="10E8784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75" w:type="pct"/>
            <w:tcBorders>
              <w:top w:val="single" w:sz="6" w:space="0" w:color="auto"/>
              <w:left w:val="single" w:sz="6" w:space="0" w:color="auto"/>
              <w:bottom w:val="single" w:sz="6" w:space="0" w:color="auto"/>
              <w:right w:val="single" w:sz="6" w:space="0" w:color="auto"/>
            </w:tcBorders>
            <w:vAlign w:val="center"/>
          </w:tcPr>
          <w:p w14:paraId="415B9EC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14:paraId="72E60CD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85</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7E8816F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14:paraId="45E68AE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62</w:t>
            </w:r>
          </w:p>
        </w:tc>
        <w:tc>
          <w:tcPr>
            <w:tcW w:w="275" w:type="pct"/>
            <w:tcBorders>
              <w:top w:val="single" w:sz="6" w:space="0" w:color="auto"/>
              <w:left w:val="single" w:sz="6" w:space="0" w:color="auto"/>
              <w:bottom w:val="single" w:sz="6" w:space="0" w:color="auto"/>
              <w:right w:val="single" w:sz="6" w:space="0" w:color="auto"/>
            </w:tcBorders>
            <w:vAlign w:val="center"/>
          </w:tcPr>
          <w:p w14:paraId="386B932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14:paraId="11F9848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5" w:type="pct"/>
            <w:tcBorders>
              <w:top w:val="single" w:sz="6" w:space="0" w:color="auto"/>
              <w:left w:val="single" w:sz="6" w:space="0" w:color="auto"/>
              <w:bottom w:val="single" w:sz="6" w:space="0" w:color="auto"/>
              <w:right w:val="single" w:sz="6" w:space="0" w:color="auto"/>
            </w:tcBorders>
            <w:vAlign w:val="center"/>
          </w:tcPr>
          <w:p w14:paraId="2C5E19D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c>
          <w:tcPr>
            <w:tcW w:w="275" w:type="pct"/>
            <w:tcBorders>
              <w:top w:val="single" w:sz="6" w:space="0" w:color="auto"/>
              <w:left w:val="single" w:sz="6" w:space="0" w:color="auto"/>
              <w:bottom w:val="single" w:sz="6" w:space="0" w:color="auto"/>
              <w:right w:val="single" w:sz="6" w:space="0" w:color="auto"/>
            </w:tcBorders>
            <w:vAlign w:val="center"/>
          </w:tcPr>
          <w:p w14:paraId="31113A8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80" w:type="pct"/>
            <w:tcBorders>
              <w:top w:val="single" w:sz="6" w:space="0" w:color="auto"/>
              <w:left w:val="single" w:sz="6" w:space="0" w:color="auto"/>
              <w:bottom w:val="single" w:sz="6" w:space="0" w:color="auto"/>
              <w:right w:val="single" w:sz="6" w:space="0" w:color="auto"/>
            </w:tcBorders>
            <w:vAlign w:val="center"/>
          </w:tcPr>
          <w:p w14:paraId="7CFFDB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425" w:type="pct"/>
            <w:tcBorders>
              <w:top w:val="single" w:sz="6" w:space="0" w:color="auto"/>
              <w:left w:val="single" w:sz="6" w:space="0" w:color="auto"/>
              <w:bottom w:val="single" w:sz="6" w:space="0" w:color="auto"/>
              <w:right w:val="single" w:sz="6" w:space="0" w:color="auto"/>
            </w:tcBorders>
            <w:vAlign w:val="center"/>
          </w:tcPr>
          <w:p w14:paraId="7E98C5D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610</w:t>
            </w:r>
          </w:p>
        </w:tc>
      </w:tr>
      <w:tr w:rsidR="00D5737A" w:rsidRPr="00CD3F23" w14:paraId="21CA2426"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54D8F6E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2284DCE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14:paraId="5E1A58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75" w:type="pct"/>
            <w:tcBorders>
              <w:top w:val="single" w:sz="6" w:space="0" w:color="auto"/>
              <w:left w:val="single" w:sz="6" w:space="0" w:color="auto"/>
              <w:bottom w:val="single" w:sz="6" w:space="0" w:color="auto"/>
              <w:right w:val="single" w:sz="6" w:space="0" w:color="auto"/>
            </w:tcBorders>
            <w:vAlign w:val="center"/>
          </w:tcPr>
          <w:p w14:paraId="33CFE7C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75" w:type="pct"/>
            <w:tcBorders>
              <w:top w:val="single" w:sz="6" w:space="0" w:color="auto"/>
              <w:left w:val="single" w:sz="6" w:space="0" w:color="auto"/>
              <w:bottom w:val="single" w:sz="6" w:space="0" w:color="auto"/>
              <w:right w:val="single" w:sz="6" w:space="0" w:color="auto"/>
            </w:tcBorders>
            <w:vAlign w:val="center"/>
          </w:tcPr>
          <w:p w14:paraId="49FCBB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75" w:type="pct"/>
            <w:tcBorders>
              <w:top w:val="single" w:sz="6" w:space="0" w:color="auto"/>
              <w:left w:val="single" w:sz="6" w:space="0" w:color="auto"/>
              <w:bottom w:val="single" w:sz="6" w:space="0" w:color="auto"/>
              <w:right w:val="single" w:sz="6" w:space="0" w:color="auto"/>
            </w:tcBorders>
            <w:vAlign w:val="center"/>
          </w:tcPr>
          <w:p w14:paraId="7FB7CC2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491F25B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14:paraId="4AF6D6F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14:paraId="7AA09FE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7F22941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6C9915D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47E7DC4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24FB784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14:paraId="5E41EA6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76</w:t>
            </w:r>
          </w:p>
        </w:tc>
      </w:tr>
      <w:tr w:rsidR="00D5737A" w:rsidRPr="00CD3F23" w14:paraId="45130FDA"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62D9782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4BE372C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75" w:type="pct"/>
            <w:tcBorders>
              <w:top w:val="single" w:sz="6" w:space="0" w:color="auto"/>
              <w:left w:val="single" w:sz="6" w:space="0" w:color="auto"/>
              <w:bottom w:val="single" w:sz="6" w:space="0" w:color="auto"/>
              <w:right w:val="single" w:sz="6" w:space="0" w:color="auto"/>
            </w:tcBorders>
            <w:vAlign w:val="center"/>
          </w:tcPr>
          <w:p w14:paraId="6FB6BA0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14:paraId="500C26F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14:paraId="7D3FAC0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14:paraId="0EB710F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201187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75" w:type="pct"/>
            <w:tcBorders>
              <w:top w:val="single" w:sz="6" w:space="0" w:color="auto"/>
              <w:left w:val="single" w:sz="6" w:space="0" w:color="auto"/>
              <w:bottom w:val="single" w:sz="6" w:space="0" w:color="auto"/>
              <w:right w:val="single" w:sz="6" w:space="0" w:color="auto"/>
            </w:tcBorders>
            <w:vAlign w:val="center"/>
          </w:tcPr>
          <w:p w14:paraId="5B9586A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125C2B1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74EE94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7FC7EA6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33795BF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51CB1DF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14:paraId="7849DF9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36</w:t>
            </w:r>
          </w:p>
        </w:tc>
      </w:tr>
      <w:tr w:rsidR="00D5737A" w:rsidRPr="00CD3F23" w14:paraId="595312D9" w14:textId="77777777" w:rsidTr="000363B0">
        <w:trPr>
          <w:trHeight w:val="340"/>
          <w:jc w:val="center"/>
        </w:trPr>
        <w:tc>
          <w:tcPr>
            <w:tcW w:w="1270" w:type="pct"/>
            <w:tcBorders>
              <w:top w:val="single" w:sz="6" w:space="0" w:color="auto"/>
              <w:left w:val="single" w:sz="6" w:space="0" w:color="auto"/>
              <w:bottom w:val="single" w:sz="4" w:space="0" w:color="auto"/>
              <w:right w:val="single" w:sz="6" w:space="0" w:color="auto"/>
            </w:tcBorders>
            <w:vAlign w:val="center"/>
          </w:tcPr>
          <w:p w14:paraId="0753E50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Имитация, прыжки, км</w:t>
            </w:r>
          </w:p>
        </w:tc>
        <w:tc>
          <w:tcPr>
            <w:tcW w:w="275" w:type="pct"/>
            <w:tcBorders>
              <w:top w:val="single" w:sz="6" w:space="0" w:color="auto"/>
              <w:left w:val="single" w:sz="6" w:space="0" w:color="auto"/>
              <w:bottom w:val="single" w:sz="4" w:space="0" w:color="auto"/>
              <w:right w:val="single" w:sz="6" w:space="0" w:color="auto"/>
            </w:tcBorders>
            <w:vAlign w:val="center"/>
          </w:tcPr>
          <w:p w14:paraId="388523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w:t>
            </w:r>
          </w:p>
        </w:tc>
        <w:tc>
          <w:tcPr>
            <w:tcW w:w="275" w:type="pct"/>
            <w:tcBorders>
              <w:top w:val="single" w:sz="6" w:space="0" w:color="auto"/>
              <w:left w:val="single" w:sz="6" w:space="0" w:color="auto"/>
              <w:bottom w:val="single" w:sz="4" w:space="0" w:color="auto"/>
              <w:right w:val="single" w:sz="6" w:space="0" w:color="auto"/>
            </w:tcBorders>
            <w:vAlign w:val="center"/>
          </w:tcPr>
          <w:p w14:paraId="66BAE0B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w:t>
            </w:r>
          </w:p>
        </w:tc>
        <w:tc>
          <w:tcPr>
            <w:tcW w:w="275" w:type="pct"/>
            <w:tcBorders>
              <w:top w:val="single" w:sz="6" w:space="0" w:color="auto"/>
              <w:left w:val="single" w:sz="6" w:space="0" w:color="auto"/>
              <w:bottom w:val="single" w:sz="4" w:space="0" w:color="auto"/>
              <w:right w:val="single" w:sz="6" w:space="0" w:color="auto"/>
            </w:tcBorders>
            <w:vAlign w:val="center"/>
          </w:tcPr>
          <w:p w14:paraId="2A4B884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w:t>
            </w:r>
          </w:p>
        </w:tc>
        <w:tc>
          <w:tcPr>
            <w:tcW w:w="275" w:type="pct"/>
            <w:tcBorders>
              <w:top w:val="single" w:sz="6" w:space="0" w:color="auto"/>
              <w:left w:val="single" w:sz="6" w:space="0" w:color="auto"/>
              <w:bottom w:val="single" w:sz="4" w:space="0" w:color="auto"/>
              <w:right w:val="single" w:sz="6" w:space="0" w:color="auto"/>
            </w:tcBorders>
            <w:vAlign w:val="center"/>
          </w:tcPr>
          <w:p w14:paraId="2EB7BD5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75" w:type="pct"/>
            <w:tcBorders>
              <w:top w:val="single" w:sz="6" w:space="0" w:color="auto"/>
              <w:left w:val="single" w:sz="6" w:space="0" w:color="auto"/>
              <w:bottom w:val="single" w:sz="4" w:space="0" w:color="auto"/>
              <w:right w:val="single" w:sz="6" w:space="0" w:color="auto"/>
            </w:tcBorders>
            <w:vAlign w:val="center"/>
          </w:tcPr>
          <w:p w14:paraId="59E6CF1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5" w:type="pct"/>
            <w:gridSpan w:val="2"/>
            <w:tcBorders>
              <w:top w:val="single" w:sz="6" w:space="0" w:color="auto"/>
              <w:left w:val="single" w:sz="6" w:space="0" w:color="auto"/>
              <w:bottom w:val="single" w:sz="4" w:space="0" w:color="auto"/>
              <w:right w:val="single" w:sz="6" w:space="0" w:color="auto"/>
            </w:tcBorders>
            <w:vAlign w:val="center"/>
          </w:tcPr>
          <w:p w14:paraId="06A3E9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5" w:type="pct"/>
            <w:tcBorders>
              <w:top w:val="single" w:sz="6" w:space="0" w:color="auto"/>
              <w:left w:val="single" w:sz="6" w:space="0" w:color="auto"/>
              <w:bottom w:val="single" w:sz="4" w:space="0" w:color="auto"/>
              <w:right w:val="single" w:sz="6" w:space="0" w:color="auto"/>
            </w:tcBorders>
            <w:vAlign w:val="center"/>
          </w:tcPr>
          <w:p w14:paraId="5950BAA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5" w:type="pct"/>
            <w:tcBorders>
              <w:top w:val="single" w:sz="6" w:space="0" w:color="auto"/>
              <w:left w:val="single" w:sz="6" w:space="0" w:color="auto"/>
              <w:bottom w:val="single" w:sz="4" w:space="0" w:color="auto"/>
              <w:right w:val="single" w:sz="6" w:space="0" w:color="auto"/>
            </w:tcBorders>
            <w:vAlign w:val="center"/>
          </w:tcPr>
          <w:p w14:paraId="0916597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4" w:space="0" w:color="auto"/>
              <w:right w:val="single" w:sz="6" w:space="0" w:color="auto"/>
            </w:tcBorders>
            <w:vAlign w:val="center"/>
          </w:tcPr>
          <w:p w14:paraId="3971E85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4" w:space="0" w:color="auto"/>
              <w:right w:val="single" w:sz="6" w:space="0" w:color="auto"/>
            </w:tcBorders>
            <w:vAlign w:val="center"/>
          </w:tcPr>
          <w:p w14:paraId="61EA41F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4" w:space="0" w:color="auto"/>
              <w:right w:val="single" w:sz="6" w:space="0" w:color="auto"/>
            </w:tcBorders>
            <w:vAlign w:val="center"/>
          </w:tcPr>
          <w:p w14:paraId="72F1991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4" w:space="0" w:color="auto"/>
              <w:right w:val="single" w:sz="6" w:space="0" w:color="auto"/>
            </w:tcBorders>
            <w:vAlign w:val="center"/>
          </w:tcPr>
          <w:p w14:paraId="3989F01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425" w:type="pct"/>
            <w:tcBorders>
              <w:top w:val="single" w:sz="6" w:space="0" w:color="auto"/>
              <w:left w:val="single" w:sz="6" w:space="0" w:color="auto"/>
              <w:bottom w:val="single" w:sz="4" w:space="0" w:color="auto"/>
              <w:right w:val="single" w:sz="6" w:space="0" w:color="auto"/>
            </w:tcBorders>
            <w:vAlign w:val="center"/>
          </w:tcPr>
          <w:p w14:paraId="7BCBED1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61</w:t>
            </w:r>
          </w:p>
        </w:tc>
      </w:tr>
      <w:tr w:rsidR="00D5737A" w:rsidRPr="00CD3F23" w14:paraId="3B14EE15" w14:textId="77777777" w:rsidTr="000363B0">
        <w:trPr>
          <w:trHeight w:val="340"/>
          <w:jc w:val="center"/>
        </w:trPr>
        <w:tc>
          <w:tcPr>
            <w:tcW w:w="1270" w:type="pct"/>
            <w:tcBorders>
              <w:top w:val="single" w:sz="4" w:space="0" w:color="auto"/>
              <w:left w:val="single" w:sz="4" w:space="0" w:color="auto"/>
              <w:bottom w:val="single" w:sz="4" w:space="0" w:color="auto"/>
              <w:right w:val="single" w:sz="6" w:space="0" w:color="auto"/>
            </w:tcBorders>
            <w:vAlign w:val="center"/>
          </w:tcPr>
          <w:p w14:paraId="6306EEF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75" w:type="pct"/>
            <w:tcBorders>
              <w:top w:val="single" w:sz="4" w:space="0" w:color="auto"/>
              <w:left w:val="single" w:sz="6" w:space="0" w:color="auto"/>
              <w:bottom w:val="single" w:sz="4" w:space="0" w:color="auto"/>
              <w:right w:val="single" w:sz="6" w:space="0" w:color="auto"/>
            </w:tcBorders>
            <w:vAlign w:val="center"/>
          </w:tcPr>
          <w:p w14:paraId="1C0A554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81</w:t>
            </w:r>
          </w:p>
        </w:tc>
        <w:tc>
          <w:tcPr>
            <w:tcW w:w="275" w:type="pct"/>
            <w:tcBorders>
              <w:top w:val="single" w:sz="4" w:space="0" w:color="auto"/>
              <w:left w:val="single" w:sz="6" w:space="0" w:color="auto"/>
              <w:bottom w:val="single" w:sz="4" w:space="0" w:color="auto"/>
              <w:right w:val="single" w:sz="6" w:space="0" w:color="auto"/>
            </w:tcBorders>
            <w:vAlign w:val="center"/>
          </w:tcPr>
          <w:p w14:paraId="5376F6B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135</w:t>
            </w:r>
          </w:p>
        </w:tc>
        <w:tc>
          <w:tcPr>
            <w:tcW w:w="275" w:type="pct"/>
            <w:tcBorders>
              <w:top w:val="single" w:sz="4" w:space="0" w:color="auto"/>
              <w:left w:val="single" w:sz="6" w:space="0" w:color="auto"/>
              <w:bottom w:val="single" w:sz="4" w:space="0" w:color="auto"/>
              <w:right w:val="single" w:sz="6" w:space="0" w:color="auto"/>
            </w:tcBorders>
            <w:vAlign w:val="center"/>
          </w:tcPr>
          <w:p w14:paraId="15E477F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191</w:t>
            </w:r>
          </w:p>
        </w:tc>
        <w:tc>
          <w:tcPr>
            <w:tcW w:w="275" w:type="pct"/>
            <w:tcBorders>
              <w:top w:val="single" w:sz="4" w:space="0" w:color="auto"/>
              <w:left w:val="single" w:sz="6" w:space="0" w:color="auto"/>
              <w:bottom w:val="single" w:sz="4" w:space="0" w:color="auto"/>
              <w:right w:val="single" w:sz="6" w:space="0" w:color="auto"/>
            </w:tcBorders>
            <w:vAlign w:val="center"/>
          </w:tcPr>
          <w:p w14:paraId="78DC221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235</w:t>
            </w:r>
          </w:p>
        </w:tc>
        <w:tc>
          <w:tcPr>
            <w:tcW w:w="275" w:type="pct"/>
            <w:tcBorders>
              <w:top w:val="single" w:sz="4" w:space="0" w:color="auto"/>
              <w:left w:val="single" w:sz="6" w:space="0" w:color="auto"/>
              <w:bottom w:val="single" w:sz="4" w:space="0" w:color="auto"/>
              <w:right w:val="single" w:sz="6" w:space="0" w:color="auto"/>
            </w:tcBorders>
            <w:vAlign w:val="center"/>
          </w:tcPr>
          <w:p w14:paraId="3015A06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177</w:t>
            </w:r>
          </w:p>
        </w:tc>
        <w:tc>
          <w:tcPr>
            <w:tcW w:w="275" w:type="pct"/>
            <w:gridSpan w:val="2"/>
            <w:tcBorders>
              <w:top w:val="single" w:sz="4" w:space="0" w:color="auto"/>
              <w:left w:val="single" w:sz="6" w:space="0" w:color="auto"/>
              <w:bottom w:val="single" w:sz="4" w:space="0" w:color="auto"/>
              <w:right w:val="single" w:sz="6" w:space="0" w:color="auto"/>
            </w:tcBorders>
            <w:vAlign w:val="center"/>
          </w:tcPr>
          <w:p w14:paraId="48B68E2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142</w:t>
            </w:r>
          </w:p>
        </w:tc>
        <w:tc>
          <w:tcPr>
            <w:tcW w:w="275" w:type="pct"/>
            <w:tcBorders>
              <w:top w:val="single" w:sz="4" w:space="0" w:color="auto"/>
              <w:left w:val="single" w:sz="6" w:space="0" w:color="auto"/>
              <w:bottom w:val="single" w:sz="4" w:space="0" w:color="auto"/>
              <w:right w:val="single" w:sz="6" w:space="0" w:color="auto"/>
            </w:tcBorders>
            <w:vAlign w:val="center"/>
          </w:tcPr>
          <w:p w14:paraId="1E78D4C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117</w:t>
            </w:r>
          </w:p>
        </w:tc>
        <w:tc>
          <w:tcPr>
            <w:tcW w:w="275" w:type="pct"/>
            <w:tcBorders>
              <w:top w:val="single" w:sz="4" w:space="0" w:color="auto"/>
              <w:left w:val="single" w:sz="6" w:space="0" w:color="auto"/>
              <w:bottom w:val="single" w:sz="4" w:space="0" w:color="auto"/>
              <w:right w:val="single" w:sz="6" w:space="0" w:color="auto"/>
            </w:tcBorders>
            <w:vAlign w:val="center"/>
          </w:tcPr>
          <w:p w14:paraId="1C88736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5" w:type="pct"/>
            <w:tcBorders>
              <w:top w:val="single" w:sz="4" w:space="0" w:color="auto"/>
              <w:left w:val="single" w:sz="6" w:space="0" w:color="auto"/>
              <w:bottom w:val="single" w:sz="4" w:space="0" w:color="auto"/>
              <w:right w:val="single" w:sz="6" w:space="0" w:color="auto"/>
            </w:tcBorders>
            <w:vAlign w:val="center"/>
          </w:tcPr>
          <w:p w14:paraId="39BFC90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5" w:type="pct"/>
            <w:tcBorders>
              <w:top w:val="single" w:sz="4" w:space="0" w:color="auto"/>
              <w:left w:val="single" w:sz="6" w:space="0" w:color="auto"/>
              <w:bottom w:val="single" w:sz="4" w:space="0" w:color="auto"/>
              <w:right w:val="single" w:sz="6" w:space="0" w:color="auto"/>
            </w:tcBorders>
            <w:vAlign w:val="center"/>
          </w:tcPr>
          <w:p w14:paraId="0D8EE0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5" w:type="pct"/>
            <w:tcBorders>
              <w:top w:val="single" w:sz="4" w:space="0" w:color="auto"/>
              <w:left w:val="single" w:sz="6" w:space="0" w:color="auto"/>
              <w:bottom w:val="single" w:sz="4" w:space="0" w:color="auto"/>
              <w:right w:val="single" w:sz="6" w:space="0" w:color="auto"/>
            </w:tcBorders>
            <w:vAlign w:val="center"/>
          </w:tcPr>
          <w:p w14:paraId="3D4CACA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80" w:type="pct"/>
            <w:tcBorders>
              <w:top w:val="single" w:sz="4" w:space="0" w:color="auto"/>
              <w:left w:val="single" w:sz="6" w:space="0" w:color="auto"/>
              <w:bottom w:val="single" w:sz="4" w:space="0" w:color="auto"/>
              <w:right w:val="single" w:sz="6" w:space="0" w:color="auto"/>
            </w:tcBorders>
            <w:vAlign w:val="center"/>
          </w:tcPr>
          <w:p w14:paraId="41892C0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w:t>
            </w:r>
          </w:p>
        </w:tc>
        <w:tc>
          <w:tcPr>
            <w:tcW w:w="425" w:type="pct"/>
            <w:tcBorders>
              <w:top w:val="single" w:sz="4" w:space="0" w:color="auto"/>
              <w:left w:val="single" w:sz="6" w:space="0" w:color="auto"/>
              <w:bottom w:val="single" w:sz="4" w:space="0" w:color="auto"/>
              <w:right w:val="single" w:sz="4" w:space="0" w:color="auto"/>
            </w:tcBorders>
            <w:vAlign w:val="center"/>
          </w:tcPr>
          <w:p w14:paraId="466C12A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1358</w:t>
            </w:r>
          </w:p>
        </w:tc>
      </w:tr>
      <w:tr w:rsidR="00D5737A" w:rsidRPr="00CD3F23" w14:paraId="2859B271"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2CFE6BC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Лыжероллеры </w:t>
            </w:r>
            <w:r w:rsidRPr="00CD3F23">
              <w:rPr>
                <w:rFonts w:ascii="Times New Roman" w:hAnsi="Times New Roman"/>
                <w:sz w:val="24"/>
                <w:szCs w:val="24"/>
                <w:lang w:val="en-US"/>
              </w:rPr>
              <w:t xml:space="preserve">I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377A7EF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14:paraId="7165043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14:paraId="4B5EDCC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14:paraId="1148F72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75" w:type="pct"/>
            <w:tcBorders>
              <w:top w:val="single" w:sz="6" w:space="0" w:color="auto"/>
              <w:left w:val="single" w:sz="6" w:space="0" w:color="auto"/>
              <w:bottom w:val="single" w:sz="6" w:space="0" w:color="auto"/>
              <w:right w:val="single" w:sz="6" w:space="0" w:color="auto"/>
            </w:tcBorders>
            <w:vAlign w:val="center"/>
          </w:tcPr>
          <w:p w14:paraId="373DFE0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604796E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56</w:t>
            </w:r>
          </w:p>
        </w:tc>
        <w:tc>
          <w:tcPr>
            <w:tcW w:w="275" w:type="pct"/>
            <w:tcBorders>
              <w:top w:val="single" w:sz="6" w:space="0" w:color="auto"/>
              <w:left w:val="single" w:sz="6" w:space="0" w:color="auto"/>
              <w:bottom w:val="single" w:sz="6" w:space="0" w:color="auto"/>
              <w:right w:val="single" w:sz="6" w:space="0" w:color="auto"/>
            </w:tcBorders>
            <w:vAlign w:val="center"/>
          </w:tcPr>
          <w:p w14:paraId="3576055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14:paraId="0BB8F05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50E929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1BF7476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787BA8B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3B03597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14:paraId="0A8B982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466</w:t>
            </w:r>
          </w:p>
        </w:tc>
      </w:tr>
      <w:tr w:rsidR="00D5737A" w:rsidRPr="00CD3F23" w14:paraId="1E063F32"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141F667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13AA3B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275" w:type="pct"/>
            <w:tcBorders>
              <w:top w:val="single" w:sz="6" w:space="0" w:color="auto"/>
              <w:left w:val="single" w:sz="6" w:space="0" w:color="auto"/>
              <w:bottom w:val="single" w:sz="6" w:space="0" w:color="auto"/>
              <w:right w:val="single" w:sz="6" w:space="0" w:color="auto"/>
            </w:tcBorders>
            <w:vAlign w:val="center"/>
          </w:tcPr>
          <w:p w14:paraId="04CB6C0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5" w:type="pct"/>
            <w:tcBorders>
              <w:top w:val="single" w:sz="6" w:space="0" w:color="auto"/>
              <w:left w:val="single" w:sz="6" w:space="0" w:color="auto"/>
              <w:bottom w:val="single" w:sz="6" w:space="0" w:color="auto"/>
              <w:right w:val="single" w:sz="6" w:space="0" w:color="auto"/>
            </w:tcBorders>
            <w:vAlign w:val="center"/>
          </w:tcPr>
          <w:p w14:paraId="0AFC986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75" w:type="pct"/>
            <w:tcBorders>
              <w:top w:val="single" w:sz="6" w:space="0" w:color="auto"/>
              <w:left w:val="single" w:sz="6" w:space="0" w:color="auto"/>
              <w:bottom w:val="single" w:sz="6" w:space="0" w:color="auto"/>
              <w:right w:val="single" w:sz="6" w:space="0" w:color="auto"/>
            </w:tcBorders>
            <w:vAlign w:val="center"/>
          </w:tcPr>
          <w:p w14:paraId="176F2F9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75" w:type="pct"/>
            <w:tcBorders>
              <w:top w:val="single" w:sz="6" w:space="0" w:color="auto"/>
              <w:left w:val="single" w:sz="6" w:space="0" w:color="auto"/>
              <w:bottom w:val="single" w:sz="6" w:space="0" w:color="auto"/>
              <w:right w:val="single" w:sz="6" w:space="0" w:color="auto"/>
            </w:tcBorders>
            <w:vAlign w:val="center"/>
          </w:tcPr>
          <w:p w14:paraId="1F815F9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413DE6D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75" w:type="pct"/>
            <w:tcBorders>
              <w:top w:val="single" w:sz="6" w:space="0" w:color="auto"/>
              <w:left w:val="single" w:sz="6" w:space="0" w:color="auto"/>
              <w:bottom w:val="single" w:sz="6" w:space="0" w:color="auto"/>
              <w:right w:val="single" w:sz="6" w:space="0" w:color="auto"/>
            </w:tcBorders>
            <w:vAlign w:val="center"/>
          </w:tcPr>
          <w:p w14:paraId="7ECED4D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14:paraId="5FC9636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4BF6372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3FAEFF3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3781498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75EE9F8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14:paraId="5E69DB1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415</w:t>
            </w:r>
          </w:p>
        </w:tc>
      </w:tr>
      <w:tr w:rsidR="00D5737A" w:rsidRPr="00CD3F23" w14:paraId="0826E75D"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70B32C1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24AF60C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14:paraId="77204D7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14:paraId="2D49B2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14:paraId="7F43E11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75" w:type="pct"/>
            <w:tcBorders>
              <w:top w:val="single" w:sz="6" w:space="0" w:color="auto"/>
              <w:left w:val="single" w:sz="6" w:space="0" w:color="auto"/>
              <w:bottom w:val="single" w:sz="6" w:space="0" w:color="auto"/>
              <w:right w:val="single" w:sz="6" w:space="0" w:color="auto"/>
            </w:tcBorders>
            <w:vAlign w:val="center"/>
          </w:tcPr>
          <w:p w14:paraId="6A205E7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76D5E7E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14:paraId="072E8A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14:paraId="1F91591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26145C7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762B29A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70E9B3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50A75C4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14:paraId="3F8C65B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76</w:t>
            </w:r>
          </w:p>
        </w:tc>
      </w:tr>
      <w:tr w:rsidR="00D5737A" w:rsidRPr="00CD3F23" w14:paraId="3FA5C9D8"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5786920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609C2B8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623F650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3513050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35B578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14:paraId="0DE9EE5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6269E48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14:paraId="13704C0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14:paraId="5622A67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0A58832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00AC9FA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79748D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077483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14:paraId="1BD46E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r>
      <w:tr w:rsidR="00D5737A" w:rsidRPr="00CD3F23" w14:paraId="4C24C086"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563D40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75" w:type="pct"/>
            <w:tcBorders>
              <w:top w:val="single" w:sz="6" w:space="0" w:color="auto"/>
              <w:left w:val="single" w:sz="6" w:space="0" w:color="auto"/>
              <w:bottom w:val="single" w:sz="6" w:space="0" w:color="auto"/>
              <w:right w:val="single" w:sz="6" w:space="0" w:color="auto"/>
            </w:tcBorders>
            <w:vAlign w:val="center"/>
          </w:tcPr>
          <w:p w14:paraId="06EA0B6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5" w:type="pct"/>
            <w:tcBorders>
              <w:top w:val="single" w:sz="6" w:space="0" w:color="auto"/>
              <w:left w:val="single" w:sz="6" w:space="0" w:color="auto"/>
              <w:bottom w:val="single" w:sz="6" w:space="0" w:color="auto"/>
              <w:right w:val="single" w:sz="6" w:space="0" w:color="auto"/>
            </w:tcBorders>
            <w:vAlign w:val="center"/>
          </w:tcPr>
          <w:p w14:paraId="5BC509D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128</w:t>
            </w:r>
          </w:p>
        </w:tc>
        <w:tc>
          <w:tcPr>
            <w:tcW w:w="275" w:type="pct"/>
            <w:tcBorders>
              <w:top w:val="single" w:sz="6" w:space="0" w:color="auto"/>
              <w:left w:val="single" w:sz="6" w:space="0" w:color="auto"/>
              <w:bottom w:val="single" w:sz="6" w:space="0" w:color="auto"/>
              <w:right w:val="single" w:sz="6" w:space="0" w:color="auto"/>
            </w:tcBorders>
            <w:vAlign w:val="center"/>
          </w:tcPr>
          <w:p w14:paraId="31188F7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158</w:t>
            </w:r>
          </w:p>
        </w:tc>
        <w:tc>
          <w:tcPr>
            <w:tcW w:w="275" w:type="pct"/>
            <w:tcBorders>
              <w:top w:val="single" w:sz="6" w:space="0" w:color="auto"/>
              <w:left w:val="single" w:sz="6" w:space="0" w:color="auto"/>
              <w:bottom w:val="single" w:sz="6" w:space="0" w:color="auto"/>
              <w:right w:val="single" w:sz="6" w:space="0" w:color="auto"/>
            </w:tcBorders>
            <w:vAlign w:val="center"/>
          </w:tcPr>
          <w:p w14:paraId="1644D82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190</w:t>
            </w:r>
          </w:p>
        </w:tc>
        <w:tc>
          <w:tcPr>
            <w:tcW w:w="275" w:type="pct"/>
            <w:tcBorders>
              <w:top w:val="single" w:sz="6" w:space="0" w:color="auto"/>
              <w:left w:val="single" w:sz="6" w:space="0" w:color="auto"/>
              <w:bottom w:val="single" w:sz="6" w:space="0" w:color="auto"/>
              <w:right w:val="single" w:sz="6" w:space="0" w:color="auto"/>
            </w:tcBorders>
            <w:vAlign w:val="center"/>
          </w:tcPr>
          <w:p w14:paraId="6A25C0D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165</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4563BC1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141</w:t>
            </w:r>
          </w:p>
        </w:tc>
        <w:tc>
          <w:tcPr>
            <w:tcW w:w="275" w:type="pct"/>
            <w:tcBorders>
              <w:top w:val="single" w:sz="6" w:space="0" w:color="auto"/>
              <w:left w:val="single" w:sz="6" w:space="0" w:color="auto"/>
              <w:bottom w:val="single" w:sz="6" w:space="0" w:color="auto"/>
              <w:right w:val="single" w:sz="6" w:space="0" w:color="auto"/>
            </w:tcBorders>
            <w:vAlign w:val="center"/>
          </w:tcPr>
          <w:p w14:paraId="1E32A85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115</w:t>
            </w:r>
          </w:p>
        </w:tc>
        <w:tc>
          <w:tcPr>
            <w:tcW w:w="275" w:type="pct"/>
            <w:tcBorders>
              <w:top w:val="single" w:sz="6" w:space="0" w:color="auto"/>
              <w:left w:val="single" w:sz="6" w:space="0" w:color="auto"/>
              <w:bottom w:val="single" w:sz="6" w:space="0" w:color="auto"/>
              <w:right w:val="single" w:sz="6" w:space="0" w:color="auto"/>
            </w:tcBorders>
            <w:vAlign w:val="center"/>
          </w:tcPr>
          <w:p w14:paraId="187145D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4C8FEA1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48156B8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78CAB95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14:paraId="1435FBC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tcPr>
          <w:p w14:paraId="7608D6C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977</w:t>
            </w:r>
          </w:p>
        </w:tc>
      </w:tr>
      <w:tr w:rsidR="00D5737A" w:rsidRPr="00CD3F23" w14:paraId="0C185D42"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38FAB6E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Лыжи </w:t>
            </w:r>
            <w:r w:rsidRPr="00CD3F23">
              <w:rPr>
                <w:rFonts w:ascii="Times New Roman" w:hAnsi="Times New Roman"/>
                <w:sz w:val="24"/>
                <w:szCs w:val="24"/>
                <w:lang w:val="en-US"/>
              </w:rPr>
              <w:t xml:space="preserve">I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0547E78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328918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506CA2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72B285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45BC77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6A4734A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48BCF07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14:paraId="13611B3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85</w:t>
            </w:r>
          </w:p>
        </w:tc>
        <w:tc>
          <w:tcPr>
            <w:tcW w:w="275" w:type="pct"/>
            <w:tcBorders>
              <w:top w:val="single" w:sz="6" w:space="0" w:color="auto"/>
              <w:left w:val="single" w:sz="6" w:space="0" w:color="auto"/>
              <w:bottom w:val="single" w:sz="6" w:space="0" w:color="auto"/>
              <w:right w:val="single" w:sz="6" w:space="0" w:color="auto"/>
            </w:tcBorders>
            <w:vAlign w:val="center"/>
          </w:tcPr>
          <w:p w14:paraId="0F5D994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w:t>
            </w:r>
          </w:p>
        </w:tc>
        <w:tc>
          <w:tcPr>
            <w:tcW w:w="275" w:type="pct"/>
            <w:tcBorders>
              <w:top w:val="single" w:sz="6" w:space="0" w:color="auto"/>
              <w:left w:val="single" w:sz="6" w:space="0" w:color="auto"/>
              <w:bottom w:val="single" w:sz="6" w:space="0" w:color="auto"/>
              <w:right w:val="single" w:sz="6" w:space="0" w:color="auto"/>
            </w:tcBorders>
            <w:vAlign w:val="center"/>
          </w:tcPr>
          <w:p w14:paraId="14CDBDD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75" w:type="pct"/>
            <w:tcBorders>
              <w:top w:val="single" w:sz="6" w:space="0" w:color="auto"/>
              <w:left w:val="single" w:sz="6" w:space="0" w:color="auto"/>
              <w:bottom w:val="single" w:sz="6" w:space="0" w:color="auto"/>
              <w:right w:val="single" w:sz="6" w:space="0" w:color="auto"/>
            </w:tcBorders>
            <w:vAlign w:val="center"/>
          </w:tcPr>
          <w:p w14:paraId="33F7B4E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95</w:t>
            </w:r>
          </w:p>
        </w:tc>
        <w:tc>
          <w:tcPr>
            <w:tcW w:w="280" w:type="pct"/>
            <w:tcBorders>
              <w:top w:val="single" w:sz="6" w:space="0" w:color="auto"/>
              <w:left w:val="single" w:sz="6" w:space="0" w:color="auto"/>
              <w:bottom w:val="single" w:sz="6" w:space="0" w:color="auto"/>
              <w:right w:val="single" w:sz="6" w:space="0" w:color="auto"/>
            </w:tcBorders>
            <w:vAlign w:val="center"/>
          </w:tcPr>
          <w:p w14:paraId="40E48BD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14:paraId="1AD583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460</w:t>
            </w:r>
          </w:p>
        </w:tc>
      </w:tr>
      <w:tr w:rsidR="00D5737A" w:rsidRPr="00CD3F23" w14:paraId="1A2135DB"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1DBE52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297ECB3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00470DB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40E7092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7A57739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07FB30B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4A88BE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7B0EEAB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5" w:type="pct"/>
            <w:tcBorders>
              <w:top w:val="single" w:sz="6" w:space="0" w:color="auto"/>
              <w:left w:val="single" w:sz="6" w:space="0" w:color="auto"/>
              <w:bottom w:val="single" w:sz="6" w:space="0" w:color="auto"/>
              <w:right w:val="single" w:sz="6" w:space="0" w:color="auto"/>
            </w:tcBorders>
            <w:vAlign w:val="center"/>
          </w:tcPr>
          <w:p w14:paraId="064F64C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195</w:t>
            </w:r>
          </w:p>
        </w:tc>
        <w:tc>
          <w:tcPr>
            <w:tcW w:w="275" w:type="pct"/>
            <w:tcBorders>
              <w:top w:val="single" w:sz="6" w:space="0" w:color="auto"/>
              <w:left w:val="single" w:sz="6" w:space="0" w:color="auto"/>
              <w:bottom w:val="single" w:sz="6" w:space="0" w:color="auto"/>
              <w:right w:val="single" w:sz="6" w:space="0" w:color="auto"/>
            </w:tcBorders>
            <w:vAlign w:val="center"/>
          </w:tcPr>
          <w:p w14:paraId="2EDA926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182</w:t>
            </w:r>
          </w:p>
        </w:tc>
        <w:tc>
          <w:tcPr>
            <w:tcW w:w="275" w:type="pct"/>
            <w:tcBorders>
              <w:top w:val="single" w:sz="6" w:space="0" w:color="auto"/>
              <w:left w:val="single" w:sz="6" w:space="0" w:color="auto"/>
              <w:bottom w:val="single" w:sz="6" w:space="0" w:color="auto"/>
              <w:right w:val="single" w:sz="6" w:space="0" w:color="auto"/>
            </w:tcBorders>
            <w:vAlign w:val="center"/>
          </w:tcPr>
          <w:p w14:paraId="122EED9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159</w:t>
            </w:r>
          </w:p>
        </w:tc>
        <w:tc>
          <w:tcPr>
            <w:tcW w:w="275" w:type="pct"/>
            <w:tcBorders>
              <w:top w:val="single" w:sz="6" w:space="0" w:color="auto"/>
              <w:left w:val="single" w:sz="6" w:space="0" w:color="auto"/>
              <w:bottom w:val="single" w:sz="6" w:space="0" w:color="auto"/>
              <w:right w:val="single" w:sz="6" w:space="0" w:color="auto"/>
            </w:tcBorders>
            <w:vAlign w:val="center"/>
          </w:tcPr>
          <w:p w14:paraId="2D5D2C2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120</w:t>
            </w:r>
          </w:p>
        </w:tc>
        <w:tc>
          <w:tcPr>
            <w:tcW w:w="280" w:type="pct"/>
            <w:tcBorders>
              <w:top w:val="single" w:sz="6" w:space="0" w:color="auto"/>
              <w:left w:val="single" w:sz="6" w:space="0" w:color="auto"/>
              <w:bottom w:val="single" w:sz="6" w:space="0" w:color="auto"/>
              <w:right w:val="single" w:sz="6" w:space="0" w:color="auto"/>
            </w:tcBorders>
            <w:vAlign w:val="center"/>
          </w:tcPr>
          <w:p w14:paraId="6A73581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14:paraId="660648B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706</w:t>
            </w:r>
          </w:p>
        </w:tc>
      </w:tr>
      <w:tr w:rsidR="00D5737A" w:rsidRPr="00CD3F23" w14:paraId="406A2EB4"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071BD91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5263381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436BBF2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1791B54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4BE44AC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1015499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1BB4565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7061C59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71E6E8B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275" w:type="pct"/>
            <w:tcBorders>
              <w:top w:val="single" w:sz="6" w:space="0" w:color="auto"/>
              <w:left w:val="single" w:sz="6" w:space="0" w:color="auto"/>
              <w:bottom w:val="single" w:sz="6" w:space="0" w:color="auto"/>
              <w:right w:val="single" w:sz="6" w:space="0" w:color="auto"/>
            </w:tcBorders>
            <w:vAlign w:val="center"/>
          </w:tcPr>
          <w:p w14:paraId="427B3FE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55</w:t>
            </w:r>
          </w:p>
        </w:tc>
        <w:tc>
          <w:tcPr>
            <w:tcW w:w="275" w:type="pct"/>
            <w:tcBorders>
              <w:top w:val="single" w:sz="6" w:space="0" w:color="auto"/>
              <w:left w:val="single" w:sz="6" w:space="0" w:color="auto"/>
              <w:bottom w:val="single" w:sz="6" w:space="0" w:color="auto"/>
              <w:right w:val="single" w:sz="6" w:space="0" w:color="auto"/>
            </w:tcBorders>
            <w:vAlign w:val="center"/>
          </w:tcPr>
          <w:p w14:paraId="0D4F3F0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75" w:type="pct"/>
            <w:tcBorders>
              <w:top w:val="single" w:sz="6" w:space="0" w:color="auto"/>
              <w:left w:val="single" w:sz="6" w:space="0" w:color="auto"/>
              <w:bottom w:val="single" w:sz="6" w:space="0" w:color="auto"/>
              <w:right w:val="single" w:sz="6" w:space="0" w:color="auto"/>
            </w:tcBorders>
            <w:vAlign w:val="center"/>
          </w:tcPr>
          <w:p w14:paraId="3432060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68</w:t>
            </w:r>
          </w:p>
        </w:tc>
        <w:tc>
          <w:tcPr>
            <w:tcW w:w="280" w:type="pct"/>
            <w:tcBorders>
              <w:top w:val="single" w:sz="6" w:space="0" w:color="auto"/>
              <w:left w:val="single" w:sz="6" w:space="0" w:color="auto"/>
              <w:bottom w:val="single" w:sz="6" w:space="0" w:color="auto"/>
              <w:right w:val="single" w:sz="6" w:space="0" w:color="auto"/>
            </w:tcBorders>
            <w:vAlign w:val="center"/>
          </w:tcPr>
          <w:p w14:paraId="7E1CFDA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14:paraId="393BA65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218</w:t>
            </w:r>
          </w:p>
        </w:tc>
      </w:tr>
      <w:tr w:rsidR="00D5737A" w:rsidRPr="00CD3F23" w14:paraId="4BF65DAC"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448E7EF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75" w:type="pct"/>
            <w:tcBorders>
              <w:top w:val="single" w:sz="6" w:space="0" w:color="auto"/>
              <w:left w:val="single" w:sz="6" w:space="0" w:color="auto"/>
              <w:bottom w:val="single" w:sz="6" w:space="0" w:color="auto"/>
              <w:right w:val="single" w:sz="6" w:space="0" w:color="auto"/>
            </w:tcBorders>
            <w:vAlign w:val="center"/>
          </w:tcPr>
          <w:p w14:paraId="29A99FD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6B65302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23F615F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32B5D36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047B665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0D10F3B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5E6369F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14:paraId="26E5B79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w:t>
            </w:r>
          </w:p>
        </w:tc>
        <w:tc>
          <w:tcPr>
            <w:tcW w:w="275" w:type="pct"/>
            <w:tcBorders>
              <w:top w:val="single" w:sz="6" w:space="0" w:color="auto"/>
              <w:left w:val="single" w:sz="6" w:space="0" w:color="auto"/>
              <w:bottom w:val="single" w:sz="6" w:space="0" w:color="auto"/>
              <w:right w:val="single" w:sz="6" w:space="0" w:color="auto"/>
            </w:tcBorders>
            <w:vAlign w:val="center"/>
          </w:tcPr>
          <w:p w14:paraId="55C1344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5" w:type="pct"/>
            <w:tcBorders>
              <w:top w:val="single" w:sz="6" w:space="0" w:color="auto"/>
              <w:left w:val="single" w:sz="6" w:space="0" w:color="auto"/>
              <w:bottom w:val="single" w:sz="6" w:space="0" w:color="auto"/>
              <w:right w:val="single" w:sz="6" w:space="0" w:color="auto"/>
            </w:tcBorders>
            <w:vAlign w:val="center"/>
          </w:tcPr>
          <w:p w14:paraId="6FFEB35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5" w:type="pct"/>
            <w:tcBorders>
              <w:top w:val="single" w:sz="6" w:space="0" w:color="auto"/>
              <w:left w:val="single" w:sz="6" w:space="0" w:color="auto"/>
              <w:bottom w:val="single" w:sz="6" w:space="0" w:color="auto"/>
              <w:right w:val="single" w:sz="6" w:space="0" w:color="auto"/>
            </w:tcBorders>
            <w:vAlign w:val="center"/>
          </w:tcPr>
          <w:p w14:paraId="1933425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w:t>
            </w:r>
          </w:p>
        </w:tc>
        <w:tc>
          <w:tcPr>
            <w:tcW w:w="280" w:type="pct"/>
            <w:tcBorders>
              <w:top w:val="single" w:sz="6" w:space="0" w:color="auto"/>
              <w:left w:val="single" w:sz="6" w:space="0" w:color="auto"/>
              <w:bottom w:val="single" w:sz="6" w:space="0" w:color="auto"/>
              <w:right w:val="single" w:sz="6" w:space="0" w:color="auto"/>
            </w:tcBorders>
            <w:vAlign w:val="center"/>
          </w:tcPr>
          <w:p w14:paraId="5E84B16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14:paraId="2395FC2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81</w:t>
            </w:r>
          </w:p>
        </w:tc>
      </w:tr>
      <w:tr w:rsidR="00D5737A" w:rsidRPr="00CD3F23" w14:paraId="4E8FD04A"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4574679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75" w:type="pct"/>
            <w:tcBorders>
              <w:top w:val="single" w:sz="6" w:space="0" w:color="auto"/>
              <w:left w:val="single" w:sz="6" w:space="0" w:color="auto"/>
              <w:bottom w:val="single" w:sz="6" w:space="0" w:color="auto"/>
              <w:right w:val="single" w:sz="6" w:space="0" w:color="auto"/>
            </w:tcBorders>
            <w:vAlign w:val="center"/>
          </w:tcPr>
          <w:p w14:paraId="1DB749C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1B97028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0B49ED9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2E2B56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4FB467F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57067DC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5" w:type="pct"/>
            <w:tcBorders>
              <w:top w:val="single" w:sz="6" w:space="0" w:color="auto"/>
              <w:left w:val="single" w:sz="6" w:space="0" w:color="auto"/>
              <w:bottom w:val="single" w:sz="6" w:space="0" w:color="auto"/>
              <w:right w:val="single" w:sz="6" w:space="0" w:color="auto"/>
            </w:tcBorders>
            <w:vAlign w:val="center"/>
          </w:tcPr>
          <w:p w14:paraId="2F14E4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75" w:type="pct"/>
            <w:tcBorders>
              <w:top w:val="single" w:sz="6" w:space="0" w:color="auto"/>
              <w:left w:val="single" w:sz="6" w:space="0" w:color="auto"/>
              <w:bottom w:val="single" w:sz="6" w:space="0" w:color="auto"/>
              <w:right w:val="single" w:sz="6" w:space="0" w:color="auto"/>
            </w:tcBorders>
            <w:vAlign w:val="center"/>
          </w:tcPr>
          <w:p w14:paraId="4FA1644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332</w:t>
            </w:r>
          </w:p>
        </w:tc>
        <w:tc>
          <w:tcPr>
            <w:tcW w:w="275" w:type="pct"/>
            <w:tcBorders>
              <w:top w:val="single" w:sz="6" w:space="0" w:color="auto"/>
              <w:left w:val="single" w:sz="6" w:space="0" w:color="auto"/>
              <w:bottom w:val="single" w:sz="6" w:space="0" w:color="auto"/>
              <w:right w:val="single" w:sz="6" w:space="0" w:color="auto"/>
            </w:tcBorders>
            <w:vAlign w:val="center"/>
          </w:tcPr>
          <w:p w14:paraId="7D90AB4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397</w:t>
            </w:r>
          </w:p>
        </w:tc>
        <w:tc>
          <w:tcPr>
            <w:tcW w:w="275" w:type="pct"/>
            <w:tcBorders>
              <w:top w:val="single" w:sz="6" w:space="0" w:color="auto"/>
              <w:left w:val="single" w:sz="6" w:space="0" w:color="auto"/>
              <w:bottom w:val="single" w:sz="6" w:space="0" w:color="auto"/>
              <w:right w:val="single" w:sz="6" w:space="0" w:color="auto"/>
            </w:tcBorders>
            <w:vAlign w:val="center"/>
          </w:tcPr>
          <w:p w14:paraId="320747B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339</w:t>
            </w:r>
          </w:p>
        </w:tc>
        <w:tc>
          <w:tcPr>
            <w:tcW w:w="275" w:type="pct"/>
            <w:tcBorders>
              <w:top w:val="single" w:sz="6" w:space="0" w:color="auto"/>
              <w:left w:val="single" w:sz="6" w:space="0" w:color="auto"/>
              <w:bottom w:val="single" w:sz="6" w:space="0" w:color="auto"/>
              <w:right w:val="single" w:sz="6" w:space="0" w:color="auto"/>
            </w:tcBorders>
            <w:vAlign w:val="center"/>
          </w:tcPr>
          <w:p w14:paraId="5C57F73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297</w:t>
            </w:r>
          </w:p>
        </w:tc>
        <w:tc>
          <w:tcPr>
            <w:tcW w:w="280" w:type="pct"/>
            <w:tcBorders>
              <w:top w:val="single" w:sz="6" w:space="0" w:color="auto"/>
              <w:left w:val="single" w:sz="6" w:space="0" w:color="auto"/>
              <w:bottom w:val="single" w:sz="6" w:space="0" w:color="auto"/>
              <w:right w:val="single" w:sz="6" w:space="0" w:color="auto"/>
            </w:tcBorders>
            <w:vAlign w:val="center"/>
          </w:tcPr>
          <w:p w14:paraId="35B33BB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tcPr>
          <w:p w14:paraId="3805B8D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1465</w:t>
            </w:r>
          </w:p>
        </w:tc>
      </w:tr>
      <w:tr w:rsidR="00D5737A" w:rsidRPr="00CD3F23" w14:paraId="796CFD99"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7E3680B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Общий объем</w:t>
            </w:r>
          </w:p>
        </w:tc>
        <w:tc>
          <w:tcPr>
            <w:tcW w:w="275" w:type="pct"/>
            <w:tcBorders>
              <w:top w:val="single" w:sz="6" w:space="0" w:color="auto"/>
              <w:left w:val="single" w:sz="6" w:space="0" w:color="auto"/>
              <w:bottom w:val="single" w:sz="6" w:space="0" w:color="auto"/>
              <w:right w:val="single" w:sz="6" w:space="0" w:color="auto"/>
            </w:tcBorders>
            <w:vAlign w:val="center"/>
          </w:tcPr>
          <w:p w14:paraId="0BF50AE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161</w:t>
            </w:r>
          </w:p>
        </w:tc>
        <w:tc>
          <w:tcPr>
            <w:tcW w:w="275" w:type="pct"/>
            <w:tcBorders>
              <w:top w:val="single" w:sz="6" w:space="0" w:color="auto"/>
              <w:left w:val="single" w:sz="6" w:space="0" w:color="auto"/>
              <w:bottom w:val="single" w:sz="6" w:space="0" w:color="auto"/>
              <w:right w:val="single" w:sz="6" w:space="0" w:color="auto"/>
            </w:tcBorders>
            <w:vAlign w:val="center"/>
          </w:tcPr>
          <w:p w14:paraId="52AF33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263</w:t>
            </w:r>
          </w:p>
        </w:tc>
        <w:tc>
          <w:tcPr>
            <w:tcW w:w="275" w:type="pct"/>
            <w:tcBorders>
              <w:top w:val="single" w:sz="6" w:space="0" w:color="auto"/>
              <w:left w:val="single" w:sz="6" w:space="0" w:color="auto"/>
              <w:bottom w:val="single" w:sz="6" w:space="0" w:color="auto"/>
              <w:right w:val="single" w:sz="6" w:space="0" w:color="auto"/>
            </w:tcBorders>
            <w:vAlign w:val="center"/>
          </w:tcPr>
          <w:p w14:paraId="264F06F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349</w:t>
            </w:r>
          </w:p>
        </w:tc>
        <w:tc>
          <w:tcPr>
            <w:tcW w:w="275" w:type="pct"/>
            <w:tcBorders>
              <w:top w:val="single" w:sz="6" w:space="0" w:color="auto"/>
              <w:left w:val="single" w:sz="6" w:space="0" w:color="auto"/>
              <w:bottom w:val="single" w:sz="6" w:space="0" w:color="auto"/>
              <w:right w:val="single" w:sz="6" w:space="0" w:color="auto"/>
            </w:tcBorders>
            <w:vAlign w:val="center"/>
          </w:tcPr>
          <w:p w14:paraId="40CAA88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425</w:t>
            </w:r>
          </w:p>
        </w:tc>
        <w:tc>
          <w:tcPr>
            <w:tcW w:w="275" w:type="pct"/>
            <w:tcBorders>
              <w:top w:val="single" w:sz="6" w:space="0" w:color="auto"/>
              <w:left w:val="single" w:sz="6" w:space="0" w:color="auto"/>
              <w:bottom w:val="single" w:sz="6" w:space="0" w:color="auto"/>
              <w:right w:val="single" w:sz="6" w:space="0" w:color="auto"/>
            </w:tcBorders>
            <w:vAlign w:val="center"/>
          </w:tcPr>
          <w:p w14:paraId="39AF9CA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342</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211A990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283</w:t>
            </w:r>
          </w:p>
        </w:tc>
        <w:tc>
          <w:tcPr>
            <w:tcW w:w="275" w:type="pct"/>
            <w:tcBorders>
              <w:top w:val="single" w:sz="6" w:space="0" w:color="auto"/>
              <w:left w:val="single" w:sz="6" w:space="0" w:color="auto"/>
              <w:bottom w:val="single" w:sz="6" w:space="0" w:color="auto"/>
              <w:right w:val="single" w:sz="6" w:space="0" w:color="auto"/>
            </w:tcBorders>
            <w:vAlign w:val="center"/>
          </w:tcPr>
          <w:p w14:paraId="146E596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332</w:t>
            </w:r>
          </w:p>
        </w:tc>
        <w:tc>
          <w:tcPr>
            <w:tcW w:w="275" w:type="pct"/>
            <w:tcBorders>
              <w:top w:val="single" w:sz="6" w:space="0" w:color="auto"/>
              <w:left w:val="single" w:sz="6" w:space="0" w:color="auto"/>
              <w:bottom w:val="single" w:sz="6" w:space="0" w:color="auto"/>
              <w:right w:val="single" w:sz="6" w:space="0" w:color="auto"/>
            </w:tcBorders>
            <w:vAlign w:val="center"/>
          </w:tcPr>
          <w:p w14:paraId="6868511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382</w:t>
            </w:r>
          </w:p>
        </w:tc>
        <w:tc>
          <w:tcPr>
            <w:tcW w:w="275" w:type="pct"/>
            <w:tcBorders>
              <w:top w:val="single" w:sz="6" w:space="0" w:color="auto"/>
              <w:left w:val="single" w:sz="6" w:space="0" w:color="auto"/>
              <w:bottom w:val="single" w:sz="6" w:space="0" w:color="auto"/>
              <w:right w:val="single" w:sz="6" w:space="0" w:color="auto"/>
            </w:tcBorders>
            <w:vAlign w:val="center"/>
          </w:tcPr>
          <w:p w14:paraId="04FB60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447</w:t>
            </w:r>
          </w:p>
        </w:tc>
        <w:tc>
          <w:tcPr>
            <w:tcW w:w="275" w:type="pct"/>
            <w:tcBorders>
              <w:top w:val="single" w:sz="6" w:space="0" w:color="auto"/>
              <w:left w:val="single" w:sz="6" w:space="0" w:color="auto"/>
              <w:bottom w:val="single" w:sz="6" w:space="0" w:color="auto"/>
              <w:right w:val="single" w:sz="6" w:space="0" w:color="auto"/>
            </w:tcBorders>
            <w:vAlign w:val="center"/>
          </w:tcPr>
          <w:p w14:paraId="3ABF7D5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379</w:t>
            </w:r>
          </w:p>
        </w:tc>
        <w:tc>
          <w:tcPr>
            <w:tcW w:w="275" w:type="pct"/>
            <w:tcBorders>
              <w:top w:val="single" w:sz="6" w:space="0" w:color="auto"/>
              <w:left w:val="single" w:sz="6" w:space="0" w:color="auto"/>
              <w:bottom w:val="single" w:sz="6" w:space="0" w:color="auto"/>
              <w:right w:val="single" w:sz="6" w:space="0" w:color="auto"/>
            </w:tcBorders>
            <w:vAlign w:val="center"/>
          </w:tcPr>
          <w:p w14:paraId="5F37320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327</w:t>
            </w:r>
          </w:p>
        </w:tc>
        <w:tc>
          <w:tcPr>
            <w:tcW w:w="280" w:type="pct"/>
            <w:tcBorders>
              <w:top w:val="single" w:sz="6" w:space="0" w:color="auto"/>
              <w:left w:val="single" w:sz="6" w:space="0" w:color="auto"/>
              <w:bottom w:val="single" w:sz="6" w:space="0" w:color="auto"/>
              <w:right w:val="single" w:sz="6" w:space="0" w:color="auto"/>
            </w:tcBorders>
            <w:vAlign w:val="center"/>
          </w:tcPr>
          <w:p w14:paraId="63878A8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w:t>
            </w:r>
          </w:p>
        </w:tc>
        <w:tc>
          <w:tcPr>
            <w:tcW w:w="425" w:type="pct"/>
            <w:tcBorders>
              <w:top w:val="single" w:sz="6" w:space="0" w:color="auto"/>
              <w:left w:val="single" w:sz="6" w:space="0" w:color="auto"/>
              <w:bottom w:val="single" w:sz="6" w:space="0" w:color="auto"/>
              <w:right w:val="single" w:sz="6" w:space="0" w:color="auto"/>
            </w:tcBorders>
            <w:vAlign w:val="center"/>
          </w:tcPr>
          <w:p w14:paraId="61D9BE7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3800</w:t>
            </w:r>
          </w:p>
        </w:tc>
      </w:tr>
      <w:tr w:rsidR="00D5737A" w:rsidRPr="00CD3F23" w14:paraId="2163E2B6" w14:textId="77777777" w:rsidTr="000363B0">
        <w:trPr>
          <w:trHeight w:val="340"/>
          <w:jc w:val="center"/>
        </w:trPr>
        <w:tc>
          <w:tcPr>
            <w:tcW w:w="1270" w:type="pct"/>
            <w:tcBorders>
              <w:top w:val="single" w:sz="6" w:space="0" w:color="auto"/>
              <w:left w:val="single" w:sz="6" w:space="0" w:color="auto"/>
              <w:bottom w:val="single" w:sz="6" w:space="0" w:color="auto"/>
              <w:right w:val="single" w:sz="6" w:space="0" w:color="auto"/>
            </w:tcBorders>
            <w:vAlign w:val="center"/>
          </w:tcPr>
          <w:p w14:paraId="6549C80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Спортивные игры, ч</w:t>
            </w:r>
          </w:p>
        </w:tc>
        <w:tc>
          <w:tcPr>
            <w:tcW w:w="275" w:type="pct"/>
            <w:tcBorders>
              <w:top w:val="single" w:sz="6" w:space="0" w:color="auto"/>
              <w:left w:val="single" w:sz="6" w:space="0" w:color="auto"/>
              <w:bottom w:val="single" w:sz="6" w:space="0" w:color="auto"/>
              <w:right w:val="single" w:sz="6" w:space="0" w:color="auto"/>
            </w:tcBorders>
            <w:vAlign w:val="center"/>
          </w:tcPr>
          <w:p w14:paraId="5A8B685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75" w:type="pct"/>
            <w:tcBorders>
              <w:top w:val="single" w:sz="6" w:space="0" w:color="auto"/>
              <w:left w:val="single" w:sz="6" w:space="0" w:color="auto"/>
              <w:bottom w:val="single" w:sz="6" w:space="0" w:color="auto"/>
              <w:right w:val="single" w:sz="6" w:space="0" w:color="auto"/>
            </w:tcBorders>
            <w:vAlign w:val="center"/>
          </w:tcPr>
          <w:p w14:paraId="312DD8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w:t>
            </w:r>
          </w:p>
        </w:tc>
        <w:tc>
          <w:tcPr>
            <w:tcW w:w="275" w:type="pct"/>
            <w:tcBorders>
              <w:top w:val="single" w:sz="6" w:space="0" w:color="auto"/>
              <w:left w:val="single" w:sz="6" w:space="0" w:color="auto"/>
              <w:bottom w:val="single" w:sz="6" w:space="0" w:color="auto"/>
              <w:right w:val="single" w:sz="6" w:space="0" w:color="auto"/>
            </w:tcBorders>
            <w:vAlign w:val="center"/>
          </w:tcPr>
          <w:p w14:paraId="46E9915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5" w:type="pct"/>
            <w:tcBorders>
              <w:top w:val="single" w:sz="6" w:space="0" w:color="auto"/>
              <w:left w:val="single" w:sz="6" w:space="0" w:color="auto"/>
              <w:bottom w:val="single" w:sz="6" w:space="0" w:color="auto"/>
              <w:right w:val="single" w:sz="6" w:space="0" w:color="auto"/>
            </w:tcBorders>
            <w:vAlign w:val="center"/>
          </w:tcPr>
          <w:p w14:paraId="097A6C8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5" w:type="pct"/>
            <w:tcBorders>
              <w:top w:val="single" w:sz="6" w:space="0" w:color="auto"/>
              <w:left w:val="single" w:sz="6" w:space="0" w:color="auto"/>
              <w:bottom w:val="single" w:sz="6" w:space="0" w:color="auto"/>
              <w:right w:val="single" w:sz="6" w:space="0" w:color="auto"/>
            </w:tcBorders>
            <w:vAlign w:val="center"/>
          </w:tcPr>
          <w:p w14:paraId="38A19B4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w:t>
            </w:r>
          </w:p>
        </w:tc>
        <w:tc>
          <w:tcPr>
            <w:tcW w:w="275" w:type="pct"/>
            <w:gridSpan w:val="2"/>
            <w:tcBorders>
              <w:top w:val="single" w:sz="6" w:space="0" w:color="auto"/>
              <w:left w:val="single" w:sz="6" w:space="0" w:color="auto"/>
              <w:bottom w:val="single" w:sz="6" w:space="0" w:color="auto"/>
              <w:right w:val="single" w:sz="6" w:space="0" w:color="auto"/>
            </w:tcBorders>
            <w:vAlign w:val="center"/>
          </w:tcPr>
          <w:p w14:paraId="2ACDF94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14:paraId="3AE0415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5" w:type="pct"/>
            <w:tcBorders>
              <w:top w:val="single" w:sz="6" w:space="0" w:color="auto"/>
              <w:left w:val="single" w:sz="6" w:space="0" w:color="auto"/>
              <w:bottom w:val="single" w:sz="6" w:space="0" w:color="auto"/>
              <w:right w:val="single" w:sz="6" w:space="0" w:color="auto"/>
            </w:tcBorders>
            <w:vAlign w:val="center"/>
          </w:tcPr>
          <w:p w14:paraId="4837F48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5" w:type="pct"/>
            <w:tcBorders>
              <w:top w:val="single" w:sz="6" w:space="0" w:color="auto"/>
              <w:left w:val="single" w:sz="6" w:space="0" w:color="auto"/>
              <w:bottom w:val="single" w:sz="6" w:space="0" w:color="auto"/>
              <w:right w:val="single" w:sz="6" w:space="0" w:color="auto"/>
            </w:tcBorders>
            <w:vAlign w:val="center"/>
          </w:tcPr>
          <w:p w14:paraId="25ABFEC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w:t>
            </w:r>
          </w:p>
        </w:tc>
        <w:tc>
          <w:tcPr>
            <w:tcW w:w="275" w:type="pct"/>
            <w:tcBorders>
              <w:top w:val="single" w:sz="6" w:space="0" w:color="auto"/>
              <w:left w:val="single" w:sz="6" w:space="0" w:color="auto"/>
              <w:bottom w:val="single" w:sz="6" w:space="0" w:color="auto"/>
              <w:right w:val="single" w:sz="6" w:space="0" w:color="auto"/>
            </w:tcBorders>
            <w:vAlign w:val="center"/>
          </w:tcPr>
          <w:p w14:paraId="5259490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5" w:type="pct"/>
            <w:tcBorders>
              <w:top w:val="single" w:sz="6" w:space="0" w:color="auto"/>
              <w:left w:val="single" w:sz="6" w:space="0" w:color="auto"/>
              <w:bottom w:val="single" w:sz="6" w:space="0" w:color="auto"/>
              <w:right w:val="single" w:sz="6" w:space="0" w:color="auto"/>
            </w:tcBorders>
            <w:vAlign w:val="center"/>
          </w:tcPr>
          <w:p w14:paraId="465317E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80" w:type="pct"/>
            <w:tcBorders>
              <w:top w:val="single" w:sz="6" w:space="0" w:color="auto"/>
              <w:left w:val="single" w:sz="6" w:space="0" w:color="auto"/>
              <w:bottom w:val="single" w:sz="6" w:space="0" w:color="auto"/>
              <w:right w:val="single" w:sz="6" w:space="0" w:color="auto"/>
            </w:tcBorders>
            <w:vAlign w:val="center"/>
          </w:tcPr>
          <w:p w14:paraId="7CC9305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w:t>
            </w:r>
          </w:p>
        </w:tc>
        <w:tc>
          <w:tcPr>
            <w:tcW w:w="425" w:type="pct"/>
            <w:tcBorders>
              <w:top w:val="single" w:sz="6" w:space="0" w:color="auto"/>
              <w:left w:val="single" w:sz="6" w:space="0" w:color="auto"/>
              <w:bottom w:val="single" w:sz="6" w:space="0" w:color="auto"/>
              <w:right w:val="single" w:sz="6" w:space="0" w:color="auto"/>
            </w:tcBorders>
            <w:vAlign w:val="center"/>
          </w:tcPr>
          <w:p w14:paraId="4D506C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150</w:t>
            </w:r>
          </w:p>
        </w:tc>
      </w:tr>
    </w:tbl>
    <w:p w14:paraId="0FFD1685" w14:textId="77777777" w:rsidR="00D5737A" w:rsidRDefault="00D5737A" w:rsidP="00D5737A">
      <w:pPr>
        <w:spacing w:after="0" w:line="240" w:lineRule="auto"/>
        <w:jc w:val="right"/>
        <w:rPr>
          <w:rFonts w:ascii="Times New Roman" w:hAnsi="Times New Roman"/>
          <w:sz w:val="20"/>
          <w:szCs w:val="20"/>
        </w:rPr>
      </w:pPr>
    </w:p>
    <w:p w14:paraId="1E2248F5" w14:textId="77777777" w:rsidR="00D5737A" w:rsidRPr="00AE3E55" w:rsidRDefault="00D5737A" w:rsidP="00D5737A">
      <w:pPr>
        <w:spacing w:after="0" w:line="240" w:lineRule="auto"/>
        <w:jc w:val="right"/>
        <w:rPr>
          <w:rFonts w:ascii="Times New Roman" w:hAnsi="Times New Roman"/>
          <w:sz w:val="24"/>
          <w:szCs w:val="24"/>
        </w:rPr>
      </w:pPr>
      <w:r w:rsidRPr="00AE3E55">
        <w:rPr>
          <w:rFonts w:ascii="Times New Roman" w:hAnsi="Times New Roman"/>
          <w:sz w:val="24"/>
          <w:szCs w:val="24"/>
        </w:rPr>
        <w:t> </w:t>
      </w:r>
    </w:p>
    <w:p w14:paraId="2455957B" w14:textId="77777777" w:rsidR="00D5737A" w:rsidRPr="005C49DF" w:rsidRDefault="00D5737A" w:rsidP="00D5737A">
      <w:pPr>
        <w:spacing w:after="0" w:line="240" w:lineRule="auto"/>
        <w:jc w:val="center"/>
        <w:rPr>
          <w:rFonts w:ascii="Times New Roman" w:hAnsi="Times New Roman"/>
          <w:b/>
          <w:i/>
          <w:sz w:val="24"/>
          <w:szCs w:val="24"/>
        </w:rPr>
      </w:pPr>
      <w:r w:rsidRPr="005C49DF">
        <w:rPr>
          <w:rFonts w:ascii="Times New Roman" w:hAnsi="Times New Roman"/>
          <w:b/>
          <w:i/>
          <w:sz w:val="24"/>
          <w:szCs w:val="24"/>
        </w:rPr>
        <w:t>План-схема построения тренировочных нагрузок в годичном цикле подготовки лыжников-гонщиков 5-го года тренировочного этапа</w:t>
      </w:r>
    </w:p>
    <w:p w14:paraId="02544530" w14:textId="77777777" w:rsidR="00D5737A" w:rsidRPr="005C49DF" w:rsidRDefault="00D5737A" w:rsidP="00D5737A">
      <w:pPr>
        <w:spacing w:after="0" w:line="240" w:lineRule="auto"/>
        <w:jc w:val="both"/>
        <w:rPr>
          <w:rFonts w:ascii="Times New Roman" w:hAnsi="Times New Roman"/>
          <w:b/>
          <w:i/>
          <w:sz w:val="24"/>
          <w:szCs w:val="24"/>
        </w:rPr>
      </w:pPr>
    </w:p>
    <w:tbl>
      <w:tblPr>
        <w:tblW w:w="5000" w:type="pct"/>
        <w:jc w:val="center"/>
        <w:tblCellMar>
          <w:left w:w="40" w:type="dxa"/>
          <w:right w:w="40" w:type="dxa"/>
        </w:tblCellMar>
        <w:tblLook w:val="0000" w:firstRow="0" w:lastRow="0" w:firstColumn="0" w:lastColumn="0" w:noHBand="0" w:noVBand="0"/>
      </w:tblPr>
      <w:tblGrid>
        <w:gridCol w:w="2475"/>
        <w:gridCol w:w="539"/>
        <w:gridCol w:w="539"/>
        <w:gridCol w:w="539"/>
        <w:gridCol w:w="539"/>
        <w:gridCol w:w="539"/>
        <w:gridCol w:w="539"/>
        <w:gridCol w:w="480"/>
        <w:gridCol w:w="59"/>
        <w:gridCol w:w="539"/>
        <w:gridCol w:w="539"/>
        <w:gridCol w:w="539"/>
        <w:gridCol w:w="539"/>
        <w:gridCol w:w="631"/>
        <w:gridCol w:w="728"/>
      </w:tblGrid>
      <w:tr w:rsidR="00D5737A" w:rsidRPr="00CD3F23" w14:paraId="450EB2C3" w14:textId="77777777" w:rsidTr="000363B0">
        <w:trPr>
          <w:trHeight w:val="99"/>
          <w:tblHeader/>
          <w:jc w:val="center"/>
        </w:trPr>
        <w:tc>
          <w:tcPr>
            <w:tcW w:w="1267" w:type="pct"/>
            <w:vMerge w:val="restart"/>
            <w:tcBorders>
              <w:top w:val="single" w:sz="6" w:space="0" w:color="auto"/>
              <w:left w:val="single" w:sz="6" w:space="0" w:color="auto"/>
              <w:right w:val="single" w:sz="6" w:space="0" w:color="auto"/>
            </w:tcBorders>
            <w:vAlign w:val="center"/>
          </w:tcPr>
          <w:p w14:paraId="75EEEA1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Средства подготовки</w:t>
            </w:r>
          </w:p>
        </w:tc>
        <w:tc>
          <w:tcPr>
            <w:tcW w:w="1902" w:type="pct"/>
            <w:gridSpan w:val="7"/>
            <w:tcBorders>
              <w:top w:val="single" w:sz="6" w:space="0" w:color="auto"/>
              <w:left w:val="single" w:sz="6" w:space="0" w:color="auto"/>
              <w:bottom w:val="single" w:sz="6" w:space="0" w:color="auto"/>
              <w:right w:val="single" w:sz="6" w:space="0" w:color="auto"/>
            </w:tcBorders>
            <w:vAlign w:val="center"/>
          </w:tcPr>
          <w:p w14:paraId="6996B81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Подготовительный период</w:t>
            </w:r>
          </w:p>
        </w:tc>
        <w:tc>
          <w:tcPr>
            <w:tcW w:w="1457" w:type="pct"/>
            <w:gridSpan w:val="6"/>
            <w:tcBorders>
              <w:top w:val="single" w:sz="6" w:space="0" w:color="auto"/>
              <w:left w:val="single" w:sz="6" w:space="0" w:color="auto"/>
              <w:bottom w:val="single" w:sz="6" w:space="0" w:color="auto"/>
              <w:right w:val="single" w:sz="6" w:space="0" w:color="auto"/>
            </w:tcBorders>
            <w:vAlign w:val="center"/>
          </w:tcPr>
          <w:p w14:paraId="56221F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Соревновательный период</w:t>
            </w:r>
          </w:p>
        </w:tc>
        <w:tc>
          <w:tcPr>
            <w:tcW w:w="373" w:type="pct"/>
            <w:vMerge w:val="restart"/>
            <w:tcBorders>
              <w:top w:val="single" w:sz="6" w:space="0" w:color="auto"/>
              <w:left w:val="single" w:sz="6" w:space="0" w:color="auto"/>
              <w:right w:val="single" w:sz="6" w:space="0" w:color="auto"/>
            </w:tcBorders>
            <w:vAlign w:val="center"/>
          </w:tcPr>
          <w:p w14:paraId="7630B14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 за год</w:t>
            </w:r>
          </w:p>
        </w:tc>
      </w:tr>
      <w:tr w:rsidR="00D5737A" w:rsidRPr="00CD3F23" w14:paraId="1C18884F" w14:textId="77777777" w:rsidTr="000363B0">
        <w:trPr>
          <w:trHeight w:val="103"/>
          <w:tblHeader/>
          <w:jc w:val="center"/>
        </w:trPr>
        <w:tc>
          <w:tcPr>
            <w:tcW w:w="1267" w:type="pct"/>
            <w:vMerge/>
            <w:tcBorders>
              <w:left w:val="single" w:sz="6" w:space="0" w:color="auto"/>
              <w:right w:val="single" w:sz="6" w:space="0" w:color="auto"/>
            </w:tcBorders>
            <w:vAlign w:val="center"/>
          </w:tcPr>
          <w:p w14:paraId="5FECA9F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359" w:type="pct"/>
            <w:gridSpan w:val="13"/>
            <w:tcBorders>
              <w:top w:val="single" w:sz="6" w:space="0" w:color="auto"/>
              <w:left w:val="single" w:sz="6" w:space="0" w:color="auto"/>
              <w:bottom w:val="single" w:sz="6" w:space="0" w:color="auto"/>
              <w:right w:val="single" w:sz="6" w:space="0" w:color="auto"/>
            </w:tcBorders>
            <w:vAlign w:val="center"/>
          </w:tcPr>
          <w:p w14:paraId="1540913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Месяцы года</w:t>
            </w:r>
          </w:p>
        </w:tc>
        <w:tc>
          <w:tcPr>
            <w:tcW w:w="373" w:type="pct"/>
            <w:vMerge/>
            <w:tcBorders>
              <w:left w:val="single" w:sz="6" w:space="0" w:color="auto"/>
              <w:right w:val="single" w:sz="6" w:space="0" w:color="auto"/>
            </w:tcBorders>
            <w:vAlign w:val="center"/>
          </w:tcPr>
          <w:p w14:paraId="690FBED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r>
      <w:tr w:rsidR="00D5737A" w:rsidRPr="00CD3F23" w14:paraId="4CEDC304" w14:textId="77777777" w:rsidTr="000363B0">
        <w:trPr>
          <w:trHeight w:val="221"/>
          <w:tblHeader/>
          <w:jc w:val="center"/>
        </w:trPr>
        <w:tc>
          <w:tcPr>
            <w:tcW w:w="1267" w:type="pct"/>
            <w:vMerge/>
            <w:tcBorders>
              <w:left w:val="single" w:sz="6" w:space="0" w:color="auto"/>
              <w:bottom w:val="single" w:sz="6" w:space="0" w:color="auto"/>
              <w:right w:val="single" w:sz="6" w:space="0" w:color="auto"/>
            </w:tcBorders>
            <w:vAlign w:val="center"/>
          </w:tcPr>
          <w:p w14:paraId="7432088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3E7D137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w:t>
            </w:r>
          </w:p>
        </w:tc>
        <w:tc>
          <w:tcPr>
            <w:tcW w:w="276" w:type="pct"/>
            <w:tcBorders>
              <w:top w:val="single" w:sz="6" w:space="0" w:color="auto"/>
              <w:left w:val="single" w:sz="6" w:space="0" w:color="auto"/>
              <w:bottom w:val="single" w:sz="6" w:space="0" w:color="auto"/>
              <w:right w:val="single" w:sz="6" w:space="0" w:color="auto"/>
            </w:tcBorders>
            <w:vAlign w:val="center"/>
          </w:tcPr>
          <w:p w14:paraId="5F612E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w:t>
            </w:r>
          </w:p>
        </w:tc>
        <w:tc>
          <w:tcPr>
            <w:tcW w:w="276" w:type="pct"/>
            <w:tcBorders>
              <w:top w:val="single" w:sz="6" w:space="0" w:color="auto"/>
              <w:left w:val="single" w:sz="6" w:space="0" w:color="auto"/>
              <w:bottom w:val="single" w:sz="6" w:space="0" w:color="auto"/>
              <w:right w:val="single" w:sz="6" w:space="0" w:color="auto"/>
            </w:tcBorders>
            <w:vAlign w:val="center"/>
          </w:tcPr>
          <w:p w14:paraId="2E467A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w:t>
            </w:r>
          </w:p>
        </w:tc>
        <w:tc>
          <w:tcPr>
            <w:tcW w:w="276" w:type="pct"/>
            <w:tcBorders>
              <w:top w:val="single" w:sz="6" w:space="0" w:color="auto"/>
              <w:left w:val="single" w:sz="6" w:space="0" w:color="auto"/>
              <w:bottom w:val="single" w:sz="6" w:space="0" w:color="auto"/>
              <w:right w:val="single" w:sz="6" w:space="0" w:color="auto"/>
            </w:tcBorders>
            <w:vAlign w:val="center"/>
          </w:tcPr>
          <w:p w14:paraId="60E5D46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VIII</w:t>
            </w:r>
          </w:p>
        </w:tc>
        <w:tc>
          <w:tcPr>
            <w:tcW w:w="276" w:type="pct"/>
            <w:tcBorders>
              <w:top w:val="single" w:sz="6" w:space="0" w:color="auto"/>
              <w:left w:val="single" w:sz="6" w:space="0" w:color="auto"/>
              <w:bottom w:val="single" w:sz="6" w:space="0" w:color="auto"/>
              <w:right w:val="single" w:sz="6" w:space="0" w:color="auto"/>
            </w:tcBorders>
            <w:vAlign w:val="center"/>
          </w:tcPr>
          <w:p w14:paraId="6C1216C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IX</w:t>
            </w:r>
          </w:p>
        </w:tc>
        <w:tc>
          <w:tcPr>
            <w:tcW w:w="276" w:type="pct"/>
            <w:tcBorders>
              <w:top w:val="single" w:sz="6" w:space="0" w:color="auto"/>
              <w:left w:val="single" w:sz="6" w:space="0" w:color="auto"/>
              <w:bottom w:val="single" w:sz="6" w:space="0" w:color="auto"/>
              <w:right w:val="single" w:sz="6" w:space="0" w:color="auto"/>
            </w:tcBorders>
            <w:vAlign w:val="center"/>
          </w:tcPr>
          <w:p w14:paraId="0D00ECA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7784394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w:t>
            </w:r>
          </w:p>
        </w:tc>
        <w:tc>
          <w:tcPr>
            <w:tcW w:w="276" w:type="pct"/>
            <w:tcBorders>
              <w:top w:val="single" w:sz="6" w:space="0" w:color="auto"/>
              <w:left w:val="single" w:sz="6" w:space="0" w:color="auto"/>
              <w:bottom w:val="single" w:sz="6" w:space="0" w:color="auto"/>
              <w:right w:val="single" w:sz="6" w:space="0" w:color="auto"/>
            </w:tcBorders>
            <w:vAlign w:val="center"/>
          </w:tcPr>
          <w:p w14:paraId="26956A5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XII</w:t>
            </w:r>
          </w:p>
        </w:tc>
        <w:tc>
          <w:tcPr>
            <w:tcW w:w="276" w:type="pct"/>
            <w:tcBorders>
              <w:top w:val="single" w:sz="6" w:space="0" w:color="auto"/>
              <w:left w:val="single" w:sz="6" w:space="0" w:color="auto"/>
              <w:bottom w:val="single" w:sz="6" w:space="0" w:color="auto"/>
              <w:right w:val="single" w:sz="6" w:space="0" w:color="auto"/>
            </w:tcBorders>
            <w:vAlign w:val="center"/>
          </w:tcPr>
          <w:p w14:paraId="4D1DBC5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w:t>
            </w:r>
          </w:p>
        </w:tc>
        <w:tc>
          <w:tcPr>
            <w:tcW w:w="276" w:type="pct"/>
            <w:tcBorders>
              <w:top w:val="single" w:sz="6" w:space="0" w:color="auto"/>
              <w:left w:val="single" w:sz="6" w:space="0" w:color="auto"/>
              <w:bottom w:val="single" w:sz="6" w:space="0" w:color="auto"/>
              <w:right w:val="single" w:sz="6" w:space="0" w:color="auto"/>
            </w:tcBorders>
            <w:vAlign w:val="center"/>
          </w:tcPr>
          <w:p w14:paraId="08D0021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w:t>
            </w:r>
          </w:p>
        </w:tc>
        <w:tc>
          <w:tcPr>
            <w:tcW w:w="276" w:type="pct"/>
            <w:tcBorders>
              <w:top w:val="single" w:sz="6" w:space="0" w:color="auto"/>
              <w:left w:val="single" w:sz="6" w:space="0" w:color="auto"/>
              <w:bottom w:val="single" w:sz="6" w:space="0" w:color="auto"/>
              <w:right w:val="single" w:sz="6" w:space="0" w:color="auto"/>
            </w:tcBorders>
            <w:vAlign w:val="center"/>
          </w:tcPr>
          <w:p w14:paraId="2EEC2E8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III</w:t>
            </w:r>
          </w:p>
        </w:tc>
        <w:tc>
          <w:tcPr>
            <w:tcW w:w="323" w:type="pct"/>
            <w:tcBorders>
              <w:top w:val="single" w:sz="6" w:space="0" w:color="auto"/>
              <w:left w:val="single" w:sz="6" w:space="0" w:color="auto"/>
              <w:bottom w:val="single" w:sz="6" w:space="0" w:color="auto"/>
              <w:right w:val="single" w:sz="6" w:space="0" w:color="auto"/>
            </w:tcBorders>
            <w:vAlign w:val="center"/>
          </w:tcPr>
          <w:p w14:paraId="35C2B20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IV</w:t>
            </w:r>
          </w:p>
        </w:tc>
        <w:tc>
          <w:tcPr>
            <w:tcW w:w="373" w:type="pct"/>
            <w:vMerge/>
            <w:tcBorders>
              <w:left w:val="single" w:sz="6" w:space="0" w:color="auto"/>
              <w:bottom w:val="single" w:sz="6" w:space="0" w:color="auto"/>
              <w:right w:val="single" w:sz="6" w:space="0" w:color="auto"/>
            </w:tcBorders>
            <w:vAlign w:val="center"/>
          </w:tcPr>
          <w:p w14:paraId="0934E2C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r>
      <w:tr w:rsidR="00D5737A" w:rsidRPr="00CD3F23" w14:paraId="7F43341B"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585F438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Тренировочных дней</w:t>
            </w:r>
          </w:p>
        </w:tc>
        <w:tc>
          <w:tcPr>
            <w:tcW w:w="276" w:type="pct"/>
            <w:tcBorders>
              <w:top w:val="single" w:sz="6" w:space="0" w:color="auto"/>
              <w:left w:val="single" w:sz="6" w:space="0" w:color="auto"/>
              <w:bottom w:val="single" w:sz="6" w:space="0" w:color="auto"/>
              <w:right w:val="single" w:sz="6" w:space="0" w:color="auto"/>
            </w:tcBorders>
            <w:vAlign w:val="center"/>
          </w:tcPr>
          <w:p w14:paraId="59AF3C8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w:t>
            </w:r>
          </w:p>
        </w:tc>
        <w:tc>
          <w:tcPr>
            <w:tcW w:w="276" w:type="pct"/>
            <w:tcBorders>
              <w:top w:val="single" w:sz="6" w:space="0" w:color="auto"/>
              <w:left w:val="single" w:sz="6" w:space="0" w:color="auto"/>
              <w:bottom w:val="single" w:sz="6" w:space="0" w:color="auto"/>
              <w:right w:val="single" w:sz="6" w:space="0" w:color="auto"/>
            </w:tcBorders>
            <w:vAlign w:val="center"/>
          </w:tcPr>
          <w:p w14:paraId="32B3069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14:paraId="191114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w:t>
            </w:r>
          </w:p>
        </w:tc>
        <w:tc>
          <w:tcPr>
            <w:tcW w:w="276" w:type="pct"/>
            <w:tcBorders>
              <w:top w:val="single" w:sz="6" w:space="0" w:color="auto"/>
              <w:left w:val="single" w:sz="6" w:space="0" w:color="auto"/>
              <w:bottom w:val="single" w:sz="6" w:space="0" w:color="auto"/>
              <w:right w:val="single" w:sz="6" w:space="0" w:color="auto"/>
            </w:tcBorders>
            <w:vAlign w:val="center"/>
          </w:tcPr>
          <w:p w14:paraId="3F586BB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w:t>
            </w:r>
          </w:p>
        </w:tc>
        <w:tc>
          <w:tcPr>
            <w:tcW w:w="276" w:type="pct"/>
            <w:tcBorders>
              <w:top w:val="single" w:sz="6" w:space="0" w:color="auto"/>
              <w:left w:val="single" w:sz="6" w:space="0" w:color="auto"/>
              <w:bottom w:val="single" w:sz="6" w:space="0" w:color="auto"/>
              <w:right w:val="single" w:sz="6" w:space="0" w:color="auto"/>
            </w:tcBorders>
            <w:vAlign w:val="center"/>
          </w:tcPr>
          <w:p w14:paraId="3E294A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w:t>
            </w:r>
          </w:p>
        </w:tc>
        <w:tc>
          <w:tcPr>
            <w:tcW w:w="276" w:type="pct"/>
            <w:tcBorders>
              <w:top w:val="single" w:sz="6" w:space="0" w:color="auto"/>
              <w:left w:val="single" w:sz="6" w:space="0" w:color="auto"/>
              <w:bottom w:val="single" w:sz="6" w:space="0" w:color="auto"/>
              <w:right w:val="single" w:sz="6" w:space="0" w:color="auto"/>
            </w:tcBorders>
            <w:vAlign w:val="center"/>
          </w:tcPr>
          <w:p w14:paraId="5129ABA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46AB9F7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14:paraId="4111FB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w:t>
            </w:r>
          </w:p>
        </w:tc>
        <w:tc>
          <w:tcPr>
            <w:tcW w:w="276" w:type="pct"/>
            <w:tcBorders>
              <w:top w:val="single" w:sz="6" w:space="0" w:color="auto"/>
              <w:left w:val="single" w:sz="6" w:space="0" w:color="auto"/>
              <w:bottom w:val="single" w:sz="6" w:space="0" w:color="auto"/>
              <w:right w:val="single" w:sz="6" w:space="0" w:color="auto"/>
            </w:tcBorders>
            <w:vAlign w:val="center"/>
          </w:tcPr>
          <w:p w14:paraId="69F5408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w:t>
            </w:r>
          </w:p>
        </w:tc>
        <w:tc>
          <w:tcPr>
            <w:tcW w:w="276" w:type="pct"/>
            <w:tcBorders>
              <w:top w:val="single" w:sz="6" w:space="0" w:color="auto"/>
              <w:left w:val="single" w:sz="6" w:space="0" w:color="auto"/>
              <w:bottom w:val="single" w:sz="6" w:space="0" w:color="auto"/>
              <w:right w:val="single" w:sz="6" w:space="0" w:color="auto"/>
            </w:tcBorders>
            <w:vAlign w:val="center"/>
          </w:tcPr>
          <w:p w14:paraId="00B8AA0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14:paraId="47605AA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323" w:type="pct"/>
            <w:tcBorders>
              <w:top w:val="single" w:sz="6" w:space="0" w:color="auto"/>
              <w:left w:val="single" w:sz="6" w:space="0" w:color="auto"/>
              <w:bottom w:val="single" w:sz="6" w:space="0" w:color="auto"/>
              <w:right w:val="single" w:sz="6" w:space="0" w:color="auto"/>
            </w:tcBorders>
            <w:vAlign w:val="center"/>
          </w:tcPr>
          <w:p w14:paraId="5681F5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w:t>
            </w:r>
          </w:p>
        </w:tc>
        <w:tc>
          <w:tcPr>
            <w:tcW w:w="373" w:type="pct"/>
            <w:tcBorders>
              <w:top w:val="single" w:sz="6" w:space="0" w:color="auto"/>
              <w:left w:val="single" w:sz="6" w:space="0" w:color="auto"/>
              <w:bottom w:val="single" w:sz="6" w:space="0" w:color="auto"/>
              <w:right w:val="single" w:sz="6" w:space="0" w:color="auto"/>
            </w:tcBorders>
            <w:vAlign w:val="center"/>
          </w:tcPr>
          <w:p w14:paraId="52B8312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272</w:t>
            </w:r>
          </w:p>
        </w:tc>
      </w:tr>
      <w:tr w:rsidR="00D5737A" w:rsidRPr="00CD3F23" w14:paraId="6D7D3F7C"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5032E8D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Тренировок</w:t>
            </w:r>
          </w:p>
        </w:tc>
        <w:tc>
          <w:tcPr>
            <w:tcW w:w="276" w:type="pct"/>
            <w:tcBorders>
              <w:top w:val="single" w:sz="6" w:space="0" w:color="auto"/>
              <w:left w:val="single" w:sz="6" w:space="0" w:color="auto"/>
              <w:bottom w:val="single" w:sz="6" w:space="0" w:color="auto"/>
              <w:right w:val="single" w:sz="6" w:space="0" w:color="auto"/>
            </w:tcBorders>
            <w:vAlign w:val="center"/>
          </w:tcPr>
          <w:p w14:paraId="4C1A814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w:t>
            </w:r>
          </w:p>
        </w:tc>
        <w:tc>
          <w:tcPr>
            <w:tcW w:w="276" w:type="pct"/>
            <w:tcBorders>
              <w:top w:val="single" w:sz="6" w:space="0" w:color="auto"/>
              <w:left w:val="single" w:sz="6" w:space="0" w:color="auto"/>
              <w:bottom w:val="single" w:sz="6" w:space="0" w:color="auto"/>
              <w:right w:val="single" w:sz="6" w:space="0" w:color="auto"/>
            </w:tcBorders>
            <w:vAlign w:val="center"/>
          </w:tcPr>
          <w:p w14:paraId="2FDD609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26</w:t>
            </w:r>
          </w:p>
        </w:tc>
        <w:tc>
          <w:tcPr>
            <w:tcW w:w="276" w:type="pct"/>
            <w:tcBorders>
              <w:top w:val="single" w:sz="6" w:space="0" w:color="auto"/>
              <w:left w:val="single" w:sz="6" w:space="0" w:color="auto"/>
              <w:bottom w:val="single" w:sz="6" w:space="0" w:color="auto"/>
              <w:right w:val="single" w:sz="6" w:space="0" w:color="auto"/>
            </w:tcBorders>
            <w:vAlign w:val="center"/>
          </w:tcPr>
          <w:p w14:paraId="5ACF9A1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w:t>
            </w:r>
          </w:p>
        </w:tc>
        <w:tc>
          <w:tcPr>
            <w:tcW w:w="276" w:type="pct"/>
            <w:tcBorders>
              <w:top w:val="single" w:sz="6" w:space="0" w:color="auto"/>
              <w:left w:val="single" w:sz="6" w:space="0" w:color="auto"/>
              <w:bottom w:val="single" w:sz="6" w:space="0" w:color="auto"/>
              <w:right w:val="single" w:sz="6" w:space="0" w:color="auto"/>
            </w:tcBorders>
            <w:vAlign w:val="center"/>
          </w:tcPr>
          <w:p w14:paraId="695702E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w:t>
            </w:r>
          </w:p>
        </w:tc>
        <w:tc>
          <w:tcPr>
            <w:tcW w:w="276" w:type="pct"/>
            <w:tcBorders>
              <w:top w:val="single" w:sz="6" w:space="0" w:color="auto"/>
              <w:left w:val="single" w:sz="6" w:space="0" w:color="auto"/>
              <w:bottom w:val="single" w:sz="6" w:space="0" w:color="auto"/>
              <w:right w:val="single" w:sz="6" w:space="0" w:color="auto"/>
            </w:tcBorders>
            <w:vAlign w:val="center"/>
          </w:tcPr>
          <w:p w14:paraId="4A181C2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w:t>
            </w:r>
          </w:p>
        </w:tc>
        <w:tc>
          <w:tcPr>
            <w:tcW w:w="276" w:type="pct"/>
            <w:tcBorders>
              <w:top w:val="single" w:sz="6" w:space="0" w:color="auto"/>
              <w:left w:val="single" w:sz="6" w:space="0" w:color="auto"/>
              <w:bottom w:val="single" w:sz="6" w:space="0" w:color="auto"/>
              <w:right w:val="single" w:sz="6" w:space="0" w:color="auto"/>
            </w:tcBorders>
            <w:vAlign w:val="center"/>
          </w:tcPr>
          <w:p w14:paraId="19FC1C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77E2B22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14:paraId="4EDABE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w:t>
            </w:r>
          </w:p>
        </w:tc>
        <w:tc>
          <w:tcPr>
            <w:tcW w:w="276" w:type="pct"/>
            <w:tcBorders>
              <w:top w:val="single" w:sz="6" w:space="0" w:color="auto"/>
              <w:left w:val="single" w:sz="6" w:space="0" w:color="auto"/>
              <w:bottom w:val="single" w:sz="6" w:space="0" w:color="auto"/>
              <w:right w:val="single" w:sz="6" w:space="0" w:color="auto"/>
            </w:tcBorders>
            <w:vAlign w:val="center"/>
          </w:tcPr>
          <w:p w14:paraId="38D0864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14:paraId="32BD00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14:paraId="17DA675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323" w:type="pct"/>
            <w:tcBorders>
              <w:top w:val="single" w:sz="6" w:space="0" w:color="auto"/>
              <w:left w:val="single" w:sz="6" w:space="0" w:color="auto"/>
              <w:bottom w:val="single" w:sz="6" w:space="0" w:color="auto"/>
              <w:right w:val="single" w:sz="6" w:space="0" w:color="auto"/>
            </w:tcBorders>
            <w:vAlign w:val="center"/>
          </w:tcPr>
          <w:p w14:paraId="30BB07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w:t>
            </w:r>
          </w:p>
        </w:tc>
        <w:tc>
          <w:tcPr>
            <w:tcW w:w="373" w:type="pct"/>
            <w:tcBorders>
              <w:top w:val="single" w:sz="6" w:space="0" w:color="auto"/>
              <w:left w:val="single" w:sz="6" w:space="0" w:color="auto"/>
              <w:bottom w:val="single" w:sz="6" w:space="0" w:color="auto"/>
              <w:right w:val="single" w:sz="6" w:space="0" w:color="auto"/>
            </w:tcBorders>
            <w:vAlign w:val="center"/>
          </w:tcPr>
          <w:p w14:paraId="1226970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296</w:t>
            </w:r>
          </w:p>
        </w:tc>
      </w:tr>
      <w:tr w:rsidR="00D5737A" w:rsidRPr="00CD3F23" w14:paraId="5E27DAA4"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78F9649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Бег, ходьба </w:t>
            </w:r>
            <w:r w:rsidRPr="00CD3F23">
              <w:rPr>
                <w:rFonts w:ascii="Times New Roman" w:hAnsi="Times New Roman"/>
                <w:sz w:val="24"/>
                <w:szCs w:val="24"/>
                <w:lang w:val="en-US"/>
              </w:rPr>
              <w:t>I</w:t>
            </w:r>
            <w:r w:rsidRPr="00CD3F23">
              <w:rPr>
                <w:rFonts w:ascii="Times New Roman" w:hAnsi="Times New Roman"/>
                <w:sz w:val="24"/>
                <w:szCs w:val="24"/>
              </w:rPr>
              <w:t xml:space="preserve"> 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1295E2E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14:paraId="1B2DB7B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14:paraId="43EDC97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6" w:type="pct"/>
            <w:tcBorders>
              <w:top w:val="single" w:sz="6" w:space="0" w:color="auto"/>
              <w:left w:val="single" w:sz="6" w:space="0" w:color="auto"/>
              <w:bottom w:val="single" w:sz="6" w:space="0" w:color="auto"/>
              <w:right w:val="single" w:sz="6" w:space="0" w:color="auto"/>
            </w:tcBorders>
            <w:vAlign w:val="center"/>
          </w:tcPr>
          <w:p w14:paraId="14578A5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120</w:t>
            </w:r>
          </w:p>
        </w:tc>
        <w:tc>
          <w:tcPr>
            <w:tcW w:w="276" w:type="pct"/>
            <w:tcBorders>
              <w:top w:val="single" w:sz="6" w:space="0" w:color="auto"/>
              <w:left w:val="single" w:sz="6" w:space="0" w:color="auto"/>
              <w:bottom w:val="single" w:sz="6" w:space="0" w:color="auto"/>
              <w:right w:val="single" w:sz="6" w:space="0" w:color="auto"/>
            </w:tcBorders>
            <w:vAlign w:val="center"/>
          </w:tcPr>
          <w:p w14:paraId="7D63F65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76" w:type="pct"/>
            <w:tcBorders>
              <w:top w:val="single" w:sz="6" w:space="0" w:color="auto"/>
              <w:left w:val="single" w:sz="6" w:space="0" w:color="auto"/>
              <w:bottom w:val="single" w:sz="6" w:space="0" w:color="auto"/>
              <w:right w:val="single" w:sz="6" w:space="0" w:color="auto"/>
            </w:tcBorders>
            <w:vAlign w:val="center"/>
          </w:tcPr>
          <w:p w14:paraId="7EEE384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13F2D3F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14:paraId="65B982A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14:paraId="18D6A3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76" w:type="pct"/>
            <w:tcBorders>
              <w:top w:val="single" w:sz="6" w:space="0" w:color="auto"/>
              <w:left w:val="single" w:sz="6" w:space="0" w:color="auto"/>
              <w:bottom w:val="single" w:sz="6" w:space="0" w:color="auto"/>
              <w:right w:val="single" w:sz="6" w:space="0" w:color="auto"/>
            </w:tcBorders>
            <w:vAlign w:val="center"/>
          </w:tcPr>
          <w:p w14:paraId="7D58B1D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14:paraId="4EAB888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323" w:type="pct"/>
            <w:tcBorders>
              <w:top w:val="single" w:sz="6" w:space="0" w:color="auto"/>
              <w:left w:val="single" w:sz="6" w:space="0" w:color="auto"/>
              <w:bottom w:val="single" w:sz="6" w:space="0" w:color="auto"/>
              <w:right w:val="single" w:sz="6" w:space="0" w:color="auto"/>
            </w:tcBorders>
            <w:vAlign w:val="center"/>
          </w:tcPr>
          <w:p w14:paraId="25A193F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85</w:t>
            </w:r>
          </w:p>
        </w:tc>
        <w:tc>
          <w:tcPr>
            <w:tcW w:w="373" w:type="pct"/>
            <w:tcBorders>
              <w:top w:val="single" w:sz="6" w:space="0" w:color="auto"/>
              <w:left w:val="single" w:sz="6" w:space="0" w:color="auto"/>
              <w:bottom w:val="single" w:sz="6" w:space="0" w:color="auto"/>
              <w:right w:val="single" w:sz="6" w:space="0" w:color="auto"/>
            </w:tcBorders>
            <w:vAlign w:val="center"/>
          </w:tcPr>
          <w:p w14:paraId="42B613F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550</w:t>
            </w:r>
          </w:p>
        </w:tc>
      </w:tr>
      <w:tr w:rsidR="00D5737A" w:rsidRPr="00CD3F23" w14:paraId="0F9BFAA9"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39FBBA7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Бег </w:t>
            </w: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092D4E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14:paraId="2A37096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63</w:t>
            </w:r>
          </w:p>
        </w:tc>
        <w:tc>
          <w:tcPr>
            <w:tcW w:w="276" w:type="pct"/>
            <w:tcBorders>
              <w:top w:val="single" w:sz="6" w:space="0" w:color="auto"/>
              <w:left w:val="single" w:sz="6" w:space="0" w:color="auto"/>
              <w:bottom w:val="single" w:sz="6" w:space="0" w:color="auto"/>
              <w:right w:val="single" w:sz="6" w:space="0" w:color="auto"/>
            </w:tcBorders>
            <w:vAlign w:val="center"/>
          </w:tcPr>
          <w:p w14:paraId="1C7109E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6" w:type="pct"/>
            <w:tcBorders>
              <w:top w:val="single" w:sz="6" w:space="0" w:color="auto"/>
              <w:left w:val="single" w:sz="6" w:space="0" w:color="auto"/>
              <w:bottom w:val="single" w:sz="6" w:space="0" w:color="auto"/>
              <w:right w:val="single" w:sz="6" w:space="0" w:color="auto"/>
            </w:tcBorders>
            <w:vAlign w:val="center"/>
          </w:tcPr>
          <w:p w14:paraId="3795364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90</w:t>
            </w:r>
          </w:p>
        </w:tc>
        <w:tc>
          <w:tcPr>
            <w:tcW w:w="276" w:type="pct"/>
            <w:tcBorders>
              <w:top w:val="single" w:sz="6" w:space="0" w:color="auto"/>
              <w:left w:val="single" w:sz="6" w:space="0" w:color="auto"/>
              <w:bottom w:val="single" w:sz="6" w:space="0" w:color="auto"/>
              <w:right w:val="single" w:sz="6" w:space="0" w:color="auto"/>
            </w:tcBorders>
            <w:vAlign w:val="center"/>
          </w:tcPr>
          <w:p w14:paraId="724F784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89</w:t>
            </w:r>
          </w:p>
        </w:tc>
        <w:tc>
          <w:tcPr>
            <w:tcW w:w="276" w:type="pct"/>
            <w:tcBorders>
              <w:top w:val="single" w:sz="6" w:space="0" w:color="auto"/>
              <w:left w:val="single" w:sz="6" w:space="0" w:color="auto"/>
              <w:bottom w:val="single" w:sz="6" w:space="0" w:color="auto"/>
              <w:right w:val="single" w:sz="6" w:space="0" w:color="auto"/>
            </w:tcBorders>
            <w:vAlign w:val="center"/>
          </w:tcPr>
          <w:p w14:paraId="6DC6817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90</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73611F9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62</w:t>
            </w:r>
          </w:p>
        </w:tc>
        <w:tc>
          <w:tcPr>
            <w:tcW w:w="276" w:type="pct"/>
            <w:tcBorders>
              <w:top w:val="single" w:sz="6" w:space="0" w:color="auto"/>
              <w:left w:val="single" w:sz="6" w:space="0" w:color="auto"/>
              <w:bottom w:val="single" w:sz="6" w:space="0" w:color="auto"/>
              <w:right w:val="single" w:sz="6" w:space="0" w:color="auto"/>
            </w:tcBorders>
            <w:vAlign w:val="center"/>
          </w:tcPr>
          <w:p w14:paraId="70051B8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14:paraId="0EFEBF4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35</w:t>
            </w:r>
          </w:p>
        </w:tc>
        <w:tc>
          <w:tcPr>
            <w:tcW w:w="276" w:type="pct"/>
            <w:tcBorders>
              <w:top w:val="single" w:sz="6" w:space="0" w:color="auto"/>
              <w:left w:val="single" w:sz="6" w:space="0" w:color="auto"/>
              <w:bottom w:val="single" w:sz="6" w:space="0" w:color="auto"/>
              <w:right w:val="single" w:sz="6" w:space="0" w:color="auto"/>
            </w:tcBorders>
            <w:vAlign w:val="center"/>
          </w:tcPr>
          <w:p w14:paraId="5DFCAC2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276" w:type="pct"/>
            <w:tcBorders>
              <w:top w:val="single" w:sz="6" w:space="0" w:color="auto"/>
              <w:left w:val="single" w:sz="6" w:space="0" w:color="auto"/>
              <w:bottom w:val="single" w:sz="6" w:space="0" w:color="auto"/>
              <w:right w:val="single" w:sz="6" w:space="0" w:color="auto"/>
            </w:tcBorders>
            <w:vAlign w:val="center"/>
          </w:tcPr>
          <w:p w14:paraId="4166530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w:t>
            </w:r>
          </w:p>
        </w:tc>
        <w:tc>
          <w:tcPr>
            <w:tcW w:w="323" w:type="pct"/>
            <w:tcBorders>
              <w:top w:val="single" w:sz="6" w:space="0" w:color="auto"/>
              <w:left w:val="single" w:sz="6" w:space="0" w:color="auto"/>
              <w:bottom w:val="single" w:sz="6" w:space="0" w:color="auto"/>
              <w:right w:val="single" w:sz="6" w:space="0" w:color="auto"/>
            </w:tcBorders>
            <w:vAlign w:val="center"/>
          </w:tcPr>
          <w:p w14:paraId="0D8CFA9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36</w:t>
            </w:r>
          </w:p>
        </w:tc>
        <w:tc>
          <w:tcPr>
            <w:tcW w:w="373" w:type="pct"/>
            <w:tcBorders>
              <w:top w:val="single" w:sz="6" w:space="0" w:color="auto"/>
              <w:left w:val="single" w:sz="6" w:space="0" w:color="auto"/>
              <w:bottom w:val="single" w:sz="6" w:space="0" w:color="auto"/>
              <w:right w:val="single" w:sz="6" w:space="0" w:color="auto"/>
            </w:tcBorders>
            <w:vAlign w:val="center"/>
          </w:tcPr>
          <w:p w14:paraId="7476E0D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685</w:t>
            </w:r>
          </w:p>
        </w:tc>
      </w:tr>
      <w:tr w:rsidR="00D5737A" w:rsidRPr="00CD3F23" w14:paraId="71E3C6B7"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6DEBF08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0F780B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6" w:type="pct"/>
            <w:tcBorders>
              <w:top w:val="single" w:sz="6" w:space="0" w:color="auto"/>
              <w:left w:val="single" w:sz="6" w:space="0" w:color="auto"/>
              <w:bottom w:val="single" w:sz="6" w:space="0" w:color="auto"/>
              <w:right w:val="single" w:sz="6" w:space="0" w:color="auto"/>
            </w:tcBorders>
            <w:vAlign w:val="center"/>
          </w:tcPr>
          <w:p w14:paraId="0B6A2C9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14:paraId="033C6FC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76" w:type="pct"/>
            <w:tcBorders>
              <w:top w:val="single" w:sz="6" w:space="0" w:color="auto"/>
              <w:left w:val="single" w:sz="6" w:space="0" w:color="auto"/>
              <w:bottom w:val="single" w:sz="6" w:space="0" w:color="auto"/>
              <w:right w:val="single" w:sz="6" w:space="0" w:color="auto"/>
            </w:tcBorders>
            <w:vAlign w:val="center"/>
          </w:tcPr>
          <w:p w14:paraId="4098C22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14:paraId="3F5CB64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14:paraId="62CA5C9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084E3A8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14:paraId="3C27758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50D48FE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05A0DB2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0702FE1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3" w:type="pct"/>
            <w:tcBorders>
              <w:top w:val="single" w:sz="6" w:space="0" w:color="auto"/>
              <w:left w:val="single" w:sz="6" w:space="0" w:color="auto"/>
              <w:bottom w:val="single" w:sz="6" w:space="0" w:color="auto"/>
              <w:right w:val="single" w:sz="6" w:space="0" w:color="auto"/>
            </w:tcBorders>
            <w:vAlign w:val="center"/>
          </w:tcPr>
          <w:p w14:paraId="18D9A8C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14:paraId="712D4CA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90</w:t>
            </w:r>
          </w:p>
        </w:tc>
      </w:tr>
      <w:tr w:rsidR="00D5737A" w:rsidRPr="00CD3F23" w14:paraId="6981EF84"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4A4B3F1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43C0ECE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76" w:type="pct"/>
            <w:tcBorders>
              <w:top w:val="single" w:sz="6" w:space="0" w:color="auto"/>
              <w:left w:val="single" w:sz="6" w:space="0" w:color="auto"/>
              <w:bottom w:val="single" w:sz="6" w:space="0" w:color="auto"/>
              <w:right w:val="single" w:sz="6" w:space="0" w:color="auto"/>
            </w:tcBorders>
            <w:vAlign w:val="center"/>
          </w:tcPr>
          <w:p w14:paraId="5B4D9B6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6" w:type="pct"/>
            <w:tcBorders>
              <w:top w:val="single" w:sz="6" w:space="0" w:color="auto"/>
              <w:left w:val="single" w:sz="6" w:space="0" w:color="auto"/>
              <w:bottom w:val="single" w:sz="6" w:space="0" w:color="auto"/>
              <w:right w:val="single" w:sz="6" w:space="0" w:color="auto"/>
            </w:tcBorders>
            <w:vAlign w:val="center"/>
          </w:tcPr>
          <w:p w14:paraId="4B4ED84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6" w:type="pct"/>
            <w:tcBorders>
              <w:top w:val="single" w:sz="6" w:space="0" w:color="auto"/>
              <w:left w:val="single" w:sz="6" w:space="0" w:color="auto"/>
              <w:bottom w:val="single" w:sz="6" w:space="0" w:color="auto"/>
              <w:right w:val="single" w:sz="6" w:space="0" w:color="auto"/>
            </w:tcBorders>
            <w:vAlign w:val="center"/>
          </w:tcPr>
          <w:p w14:paraId="2ACC78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14:paraId="014A16D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76" w:type="pct"/>
            <w:tcBorders>
              <w:top w:val="single" w:sz="6" w:space="0" w:color="auto"/>
              <w:left w:val="single" w:sz="6" w:space="0" w:color="auto"/>
              <w:bottom w:val="single" w:sz="6" w:space="0" w:color="auto"/>
              <w:right w:val="single" w:sz="6" w:space="0" w:color="auto"/>
            </w:tcBorders>
            <w:vAlign w:val="center"/>
          </w:tcPr>
          <w:p w14:paraId="125A1D6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2626CB3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394ED74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20A6B71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36CBF21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4912F6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3" w:type="pct"/>
            <w:tcBorders>
              <w:top w:val="single" w:sz="6" w:space="0" w:color="auto"/>
              <w:left w:val="single" w:sz="6" w:space="0" w:color="auto"/>
              <w:bottom w:val="single" w:sz="6" w:space="0" w:color="auto"/>
              <w:right w:val="single" w:sz="6" w:space="0" w:color="auto"/>
            </w:tcBorders>
            <w:vAlign w:val="center"/>
          </w:tcPr>
          <w:p w14:paraId="7798DA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14:paraId="3E15E86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41</w:t>
            </w:r>
          </w:p>
        </w:tc>
      </w:tr>
      <w:tr w:rsidR="00D5737A" w:rsidRPr="00CD3F23" w14:paraId="7C47F237"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38CE7FF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Имитация, прыжки, км</w:t>
            </w:r>
          </w:p>
        </w:tc>
        <w:tc>
          <w:tcPr>
            <w:tcW w:w="276" w:type="pct"/>
            <w:tcBorders>
              <w:top w:val="single" w:sz="6" w:space="0" w:color="auto"/>
              <w:left w:val="single" w:sz="6" w:space="0" w:color="auto"/>
              <w:bottom w:val="single" w:sz="6" w:space="0" w:color="auto"/>
              <w:right w:val="single" w:sz="6" w:space="0" w:color="auto"/>
            </w:tcBorders>
            <w:vAlign w:val="center"/>
          </w:tcPr>
          <w:p w14:paraId="650FAE2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76" w:type="pct"/>
            <w:tcBorders>
              <w:top w:val="single" w:sz="6" w:space="0" w:color="auto"/>
              <w:left w:val="single" w:sz="6" w:space="0" w:color="auto"/>
              <w:bottom w:val="single" w:sz="6" w:space="0" w:color="auto"/>
              <w:right w:val="single" w:sz="6" w:space="0" w:color="auto"/>
            </w:tcBorders>
            <w:vAlign w:val="center"/>
          </w:tcPr>
          <w:p w14:paraId="2598C0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14:paraId="702FC9C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w:t>
            </w:r>
          </w:p>
        </w:tc>
        <w:tc>
          <w:tcPr>
            <w:tcW w:w="276" w:type="pct"/>
            <w:tcBorders>
              <w:top w:val="single" w:sz="6" w:space="0" w:color="auto"/>
              <w:left w:val="single" w:sz="6" w:space="0" w:color="auto"/>
              <w:bottom w:val="single" w:sz="6" w:space="0" w:color="auto"/>
              <w:right w:val="single" w:sz="6" w:space="0" w:color="auto"/>
            </w:tcBorders>
            <w:vAlign w:val="center"/>
          </w:tcPr>
          <w:p w14:paraId="745CAF6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w:t>
            </w:r>
          </w:p>
        </w:tc>
        <w:tc>
          <w:tcPr>
            <w:tcW w:w="276" w:type="pct"/>
            <w:tcBorders>
              <w:top w:val="single" w:sz="6" w:space="0" w:color="auto"/>
              <w:left w:val="single" w:sz="6" w:space="0" w:color="auto"/>
              <w:bottom w:val="single" w:sz="6" w:space="0" w:color="auto"/>
              <w:right w:val="single" w:sz="6" w:space="0" w:color="auto"/>
            </w:tcBorders>
            <w:vAlign w:val="center"/>
          </w:tcPr>
          <w:p w14:paraId="22C21A0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w:t>
            </w:r>
          </w:p>
        </w:tc>
        <w:tc>
          <w:tcPr>
            <w:tcW w:w="276" w:type="pct"/>
            <w:tcBorders>
              <w:top w:val="single" w:sz="6" w:space="0" w:color="auto"/>
              <w:left w:val="single" w:sz="6" w:space="0" w:color="auto"/>
              <w:bottom w:val="single" w:sz="6" w:space="0" w:color="auto"/>
              <w:right w:val="single" w:sz="6" w:space="0" w:color="auto"/>
            </w:tcBorders>
            <w:vAlign w:val="center"/>
          </w:tcPr>
          <w:p w14:paraId="0B6C372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518CEC7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76" w:type="pct"/>
            <w:tcBorders>
              <w:top w:val="single" w:sz="6" w:space="0" w:color="auto"/>
              <w:left w:val="single" w:sz="6" w:space="0" w:color="auto"/>
              <w:bottom w:val="single" w:sz="6" w:space="0" w:color="auto"/>
              <w:right w:val="single" w:sz="6" w:space="0" w:color="auto"/>
            </w:tcBorders>
            <w:vAlign w:val="center"/>
          </w:tcPr>
          <w:p w14:paraId="2658A9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327936D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6F39886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0D31EC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3" w:type="pct"/>
            <w:tcBorders>
              <w:top w:val="single" w:sz="6" w:space="0" w:color="auto"/>
              <w:left w:val="single" w:sz="6" w:space="0" w:color="auto"/>
              <w:bottom w:val="single" w:sz="6" w:space="0" w:color="auto"/>
              <w:right w:val="single" w:sz="6" w:space="0" w:color="auto"/>
            </w:tcBorders>
            <w:vAlign w:val="center"/>
          </w:tcPr>
          <w:p w14:paraId="4F58F5C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14:paraId="22D9100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77</w:t>
            </w:r>
          </w:p>
        </w:tc>
      </w:tr>
      <w:tr w:rsidR="00D5737A" w:rsidRPr="00CD3F23" w14:paraId="0B0CFC43"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6F2431D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76" w:type="pct"/>
            <w:tcBorders>
              <w:top w:val="single" w:sz="6" w:space="0" w:color="auto"/>
              <w:left w:val="single" w:sz="6" w:space="0" w:color="auto"/>
              <w:bottom w:val="single" w:sz="6" w:space="0" w:color="auto"/>
              <w:right w:val="single" w:sz="6" w:space="0" w:color="auto"/>
            </w:tcBorders>
            <w:vAlign w:val="center"/>
          </w:tcPr>
          <w:p w14:paraId="5A99341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93</w:t>
            </w:r>
          </w:p>
        </w:tc>
        <w:tc>
          <w:tcPr>
            <w:tcW w:w="276" w:type="pct"/>
            <w:tcBorders>
              <w:top w:val="single" w:sz="6" w:space="0" w:color="auto"/>
              <w:left w:val="single" w:sz="6" w:space="0" w:color="auto"/>
              <w:bottom w:val="single" w:sz="6" w:space="0" w:color="auto"/>
              <w:right w:val="single" w:sz="6" w:space="0" w:color="auto"/>
            </w:tcBorders>
            <w:vAlign w:val="center"/>
          </w:tcPr>
          <w:p w14:paraId="426F28B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141</w:t>
            </w:r>
          </w:p>
        </w:tc>
        <w:tc>
          <w:tcPr>
            <w:tcW w:w="276" w:type="pct"/>
            <w:tcBorders>
              <w:top w:val="single" w:sz="6" w:space="0" w:color="auto"/>
              <w:left w:val="single" w:sz="6" w:space="0" w:color="auto"/>
              <w:bottom w:val="single" w:sz="6" w:space="0" w:color="auto"/>
              <w:right w:val="single" w:sz="6" w:space="0" w:color="auto"/>
            </w:tcBorders>
            <w:vAlign w:val="center"/>
          </w:tcPr>
          <w:p w14:paraId="3D7B068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197</w:t>
            </w:r>
          </w:p>
        </w:tc>
        <w:tc>
          <w:tcPr>
            <w:tcW w:w="276" w:type="pct"/>
            <w:tcBorders>
              <w:top w:val="single" w:sz="6" w:space="0" w:color="auto"/>
              <w:left w:val="single" w:sz="6" w:space="0" w:color="auto"/>
              <w:bottom w:val="single" w:sz="6" w:space="0" w:color="auto"/>
              <w:right w:val="single" w:sz="6" w:space="0" w:color="auto"/>
            </w:tcBorders>
            <w:vAlign w:val="center"/>
          </w:tcPr>
          <w:p w14:paraId="33B6F69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254</w:t>
            </w:r>
          </w:p>
        </w:tc>
        <w:tc>
          <w:tcPr>
            <w:tcW w:w="276" w:type="pct"/>
            <w:tcBorders>
              <w:top w:val="single" w:sz="6" w:space="0" w:color="auto"/>
              <w:left w:val="single" w:sz="6" w:space="0" w:color="auto"/>
              <w:bottom w:val="single" w:sz="6" w:space="0" w:color="auto"/>
              <w:right w:val="single" w:sz="6" w:space="0" w:color="auto"/>
            </w:tcBorders>
            <w:vAlign w:val="center"/>
          </w:tcPr>
          <w:p w14:paraId="0D1DB3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188</w:t>
            </w:r>
          </w:p>
        </w:tc>
        <w:tc>
          <w:tcPr>
            <w:tcW w:w="276" w:type="pct"/>
            <w:tcBorders>
              <w:top w:val="single" w:sz="6" w:space="0" w:color="auto"/>
              <w:left w:val="single" w:sz="6" w:space="0" w:color="auto"/>
              <w:bottom w:val="single" w:sz="6" w:space="0" w:color="auto"/>
              <w:right w:val="single" w:sz="6" w:space="0" w:color="auto"/>
            </w:tcBorders>
            <w:vAlign w:val="center"/>
          </w:tcPr>
          <w:p w14:paraId="4781D02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155</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5A1A603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114</w:t>
            </w:r>
          </w:p>
        </w:tc>
        <w:tc>
          <w:tcPr>
            <w:tcW w:w="276" w:type="pct"/>
            <w:tcBorders>
              <w:top w:val="single" w:sz="6" w:space="0" w:color="auto"/>
              <w:left w:val="single" w:sz="6" w:space="0" w:color="auto"/>
              <w:bottom w:val="single" w:sz="6" w:space="0" w:color="auto"/>
              <w:right w:val="single" w:sz="6" w:space="0" w:color="auto"/>
            </w:tcBorders>
            <w:vAlign w:val="center"/>
          </w:tcPr>
          <w:p w14:paraId="40EB3E0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14:paraId="1BB891E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14:paraId="12C122B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6" w:type="pct"/>
            <w:tcBorders>
              <w:top w:val="single" w:sz="6" w:space="0" w:color="auto"/>
              <w:left w:val="single" w:sz="6" w:space="0" w:color="auto"/>
              <w:bottom w:val="single" w:sz="6" w:space="0" w:color="auto"/>
              <w:right w:val="single" w:sz="6" w:space="0" w:color="auto"/>
            </w:tcBorders>
            <w:vAlign w:val="center"/>
          </w:tcPr>
          <w:p w14:paraId="165D358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323" w:type="pct"/>
            <w:tcBorders>
              <w:top w:val="single" w:sz="6" w:space="0" w:color="auto"/>
              <w:left w:val="single" w:sz="6" w:space="0" w:color="auto"/>
              <w:bottom w:val="single" w:sz="6" w:space="0" w:color="auto"/>
              <w:right w:val="single" w:sz="6" w:space="0" w:color="auto"/>
            </w:tcBorders>
            <w:vAlign w:val="center"/>
          </w:tcPr>
          <w:p w14:paraId="10DC13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121</w:t>
            </w:r>
          </w:p>
        </w:tc>
        <w:tc>
          <w:tcPr>
            <w:tcW w:w="373" w:type="pct"/>
            <w:tcBorders>
              <w:top w:val="single" w:sz="6" w:space="0" w:color="auto"/>
              <w:left w:val="single" w:sz="6" w:space="0" w:color="auto"/>
              <w:bottom w:val="single" w:sz="6" w:space="0" w:color="auto"/>
              <w:right w:val="single" w:sz="6" w:space="0" w:color="auto"/>
            </w:tcBorders>
            <w:vAlign w:val="center"/>
          </w:tcPr>
          <w:p w14:paraId="65EE890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1443</w:t>
            </w:r>
          </w:p>
        </w:tc>
      </w:tr>
      <w:tr w:rsidR="00D5737A" w:rsidRPr="00CD3F23" w14:paraId="70A123F7" w14:textId="77777777" w:rsidTr="000363B0">
        <w:trPr>
          <w:trHeight w:val="340"/>
          <w:jc w:val="center"/>
        </w:trPr>
        <w:tc>
          <w:tcPr>
            <w:tcW w:w="1267" w:type="pct"/>
            <w:tcBorders>
              <w:top w:val="single" w:sz="4" w:space="0" w:color="auto"/>
              <w:left w:val="single" w:sz="4" w:space="0" w:color="auto"/>
              <w:bottom w:val="single" w:sz="4" w:space="0" w:color="auto"/>
              <w:right w:val="single" w:sz="4" w:space="0" w:color="auto"/>
            </w:tcBorders>
            <w:vAlign w:val="center"/>
          </w:tcPr>
          <w:p w14:paraId="0C365AD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Лыжероллеры </w:t>
            </w:r>
            <w:r w:rsidRPr="00CD3F23">
              <w:rPr>
                <w:rFonts w:ascii="Times New Roman" w:hAnsi="Times New Roman"/>
                <w:sz w:val="24"/>
                <w:szCs w:val="24"/>
                <w:lang w:val="en-US"/>
              </w:rPr>
              <w:t xml:space="preserve">I </w:t>
            </w:r>
            <w:r w:rsidRPr="00CD3F23">
              <w:rPr>
                <w:rFonts w:ascii="Times New Roman" w:hAnsi="Times New Roman"/>
                <w:sz w:val="24"/>
                <w:szCs w:val="24"/>
              </w:rPr>
              <w:t xml:space="preserve">зона, </w:t>
            </w:r>
            <w:r w:rsidRPr="00CD3F23">
              <w:rPr>
                <w:rFonts w:ascii="Times New Roman" w:hAnsi="Times New Roman"/>
                <w:sz w:val="24"/>
                <w:szCs w:val="24"/>
              </w:rPr>
              <w:lastRenderedPageBreak/>
              <w:t>км</w:t>
            </w:r>
          </w:p>
        </w:tc>
        <w:tc>
          <w:tcPr>
            <w:tcW w:w="276" w:type="pct"/>
            <w:tcBorders>
              <w:top w:val="single" w:sz="4" w:space="0" w:color="auto"/>
              <w:left w:val="single" w:sz="4" w:space="0" w:color="auto"/>
              <w:bottom w:val="single" w:sz="6" w:space="0" w:color="auto"/>
              <w:right w:val="single" w:sz="6" w:space="0" w:color="auto"/>
            </w:tcBorders>
            <w:vAlign w:val="center"/>
          </w:tcPr>
          <w:p w14:paraId="1C472B3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lastRenderedPageBreak/>
              <w:t>40</w:t>
            </w:r>
          </w:p>
        </w:tc>
        <w:tc>
          <w:tcPr>
            <w:tcW w:w="276" w:type="pct"/>
            <w:tcBorders>
              <w:top w:val="single" w:sz="6" w:space="0" w:color="auto"/>
              <w:left w:val="single" w:sz="6" w:space="0" w:color="auto"/>
              <w:bottom w:val="single" w:sz="6" w:space="0" w:color="auto"/>
              <w:right w:val="single" w:sz="6" w:space="0" w:color="auto"/>
            </w:tcBorders>
            <w:vAlign w:val="center"/>
          </w:tcPr>
          <w:p w14:paraId="7152B42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76" w:type="pct"/>
            <w:tcBorders>
              <w:top w:val="single" w:sz="6" w:space="0" w:color="auto"/>
              <w:left w:val="single" w:sz="6" w:space="0" w:color="auto"/>
              <w:bottom w:val="single" w:sz="6" w:space="0" w:color="auto"/>
              <w:right w:val="single" w:sz="6" w:space="0" w:color="auto"/>
            </w:tcBorders>
            <w:vAlign w:val="center"/>
          </w:tcPr>
          <w:p w14:paraId="0CD612B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76" w:type="pct"/>
            <w:tcBorders>
              <w:top w:val="single" w:sz="6" w:space="0" w:color="auto"/>
              <w:left w:val="single" w:sz="6" w:space="0" w:color="auto"/>
              <w:bottom w:val="single" w:sz="6" w:space="0" w:color="auto"/>
              <w:right w:val="single" w:sz="6" w:space="0" w:color="auto"/>
            </w:tcBorders>
            <w:vAlign w:val="center"/>
          </w:tcPr>
          <w:p w14:paraId="0B98A22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110</w:t>
            </w:r>
          </w:p>
        </w:tc>
        <w:tc>
          <w:tcPr>
            <w:tcW w:w="276" w:type="pct"/>
            <w:tcBorders>
              <w:top w:val="single" w:sz="6" w:space="0" w:color="auto"/>
              <w:left w:val="single" w:sz="6" w:space="0" w:color="auto"/>
              <w:bottom w:val="single" w:sz="6" w:space="0" w:color="auto"/>
              <w:right w:val="single" w:sz="6" w:space="0" w:color="auto"/>
            </w:tcBorders>
            <w:vAlign w:val="center"/>
          </w:tcPr>
          <w:p w14:paraId="7991FB1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76" w:type="pct"/>
            <w:tcBorders>
              <w:top w:val="single" w:sz="6" w:space="0" w:color="auto"/>
              <w:left w:val="single" w:sz="6" w:space="0" w:color="auto"/>
              <w:bottom w:val="single" w:sz="6" w:space="0" w:color="auto"/>
              <w:right w:val="single" w:sz="6" w:space="0" w:color="auto"/>
            </w:tcBorders>
            <w:vAlign w:val="center"/>
          </w:tcPr>
          <w:p w14:paraId="705BDA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66</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0EDE606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14:paraId="0424044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74C5544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51405B3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2CF7A12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3" w:type="pct"/>
            <w:tcBorders>
              <w:top w:val="single" w:sz="6" w:space="0" w:color="auto"/>
              <w:left w:val="single" w:sz="6" w:space="0" w:color="auto"/>
              <w:bottom w:val="single" w:sz="6" w:space="0" w:color="auto"/>
              <w:right w:val="single" w:sz="6" w:space="0" w:color="auto"/>
            </w:tcBorders>
            <w:vAlign w:val="center"/>
          </w:tcPr>
          <w:p w14:paraId="32EDFEA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14:paraId="6F5024D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536</w:t>
            </w:r>
          </w:p>
        </w:tc>
      </w:tr>
      <w:tr w:rsidR="00D5737A" w:rsidRPr="00CD3F23" w14:paraId="1A7F56C2" w14:textId="77777777" w:rsidTr="000363B0">
        <w:trPr>
          <w:trHeight w:val="340"/>
          <w:jc w:val="center"/>
        </w:trPr>
        <w:tc>
          <w:tcPr>
            <w:tcW w:w="1267" w:type="pct"/>
            <w:tcBorders>
              <w:top w:val="single" w:sz="4" w:space="0" w:color="auto"/>
              <w:left w:val="single" w:sz="6" w:space="0" w:color="auto"/>
              <w:bottom w:val="single" w:sz="6" w:space="0" w:color="auto"/>
              <w:right w:val="single" w:sz="6" w:space="0" w:color="auto"/>
            </w:tcBorders>
            <w:vAlign w:val="center"/>
          </w:tcPr>
          <w:p w14:paraId="70EDA3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lastRenderedPageBreak/>
              <w:t xml:space="preserve">II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67B3DC6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6" w:type="pct"/>
            <w:tcBorders>
              <w:top w:val="single" w:sz="6" w:space="0" w:color="auto"/>
              <w:left w:val="single" w:sz="6" w:space="0" w:color="auto"/>
              <w:bottom w:val="single" w:sz="6" w:space="0" w:color="auto"/>
              <w:right w:val="single" w:sz="6" w:space="0" w:color="auto"/>
            </w:tcBorders>
            <w:vAlign w:val="center"/>
          </w:tcPr>
          <w:p w14:paraId="7A1B3F2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w:t>
            </w:r>
          </w:p>
        </w:tc>
        <w:tc>
          <w:tcPr>
            <w:tcW w:w="276" w:type="pct"/>
            <w:tcBorders>
              <w:top w:val="single" w:sz="6" w:space="0" w:color="auto"/>
              <w:left w:val="single" w:sz="6" w:space="0" w:color="auto"/>
              <w:bottom w:val="single" w:sz="6" w:space="0" w:color="auto"/>
              <w:right w:val="single" w:sz="6" w:space="0" w:color="auto"/>
            </w:tcBorders>
            <w:vAlign w:val="center"/>
          </w:tcPr>
          <w:p w14:paraId="0252659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6" w:type="pct"/>
            <w:tcBorders>
              <w:top w:val="single" w:sz="6" w:space="0" w:color="auto"/>
              <w:left w:val="single" w:sz="6" w:space="0" w:color="auto"/>
              <w:bottom w:val="single" w:sz="6" w:space="0" w:color="auto"/>
              <w:right w:val="single" w:sz="6" w:space="0" w:color="auto"/>
            </w:tcBorders>
            <w:vAlign w:val="center"/>
          </w:tcPr>
          <w:p w14:paraId="2E0FB16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276" w:type="pct"/>
            <w:tcBorders>
              <w:top w:val="single" w:sz="6" w:space="0" w:color="auto"/>
              <w:left w:val="single" w:sz="6" w:space="0" w:color="auto"/>
              <w:bottom w:val="single" w:sz="6" w:space="0" w:color="auto"/>
              <w:right w:val="single" w:sz="6" w:space="0" w:color="auto"/>
            </w:tcBorders>
            <w:vAlign w:val="center"/>
          </w:tcPr>
          <w:p w14:paraId="2B15F06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90</w:t>
            </w:r>
          </w:p>
        </w:tc>
        <w:tc>
          <w:tcPr>
            <w:tcW w:w="276" w:type="pct"/>
            <w:tcBorders>
              <w:top w:val="single" w:sz="6" w:space="0" w:color="auto"/>
              <w:left w:val="single" w:sz="6" w:space="0" w:color="auto"/>
              <w:bottom w:val="single" w:sz="6" w:space="0" w:color="auto"/>
              <w:right w:val="single" w:sz="6" w:space="0" w:color="auto"/>
            </w:tcBorders>
            <w:vAlign w:val="center"/>
          </w:tcPr>
          <w:p w14:paraId="03B44F1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374A537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70</w:t>
            </w:r>
          </w:p>
        </w:tc>
        <w:tc>
          <w:tcPr>
            <w:tcW w:w="276" w:type="pct"/>
            <w:tcBorders>
              <w:top w:val="single" w:sz="6" w:space="0" w:color="auto"/>
              <w:left w:val="single" w:sz="6" w:space="0" w:color="auto"/>
              <w:bottom w:val="single" w:sz="6" w:space="0" w:color="auto"/>
              <w:right w:val="single" w:sz="6" w:space="0" w:color="auto"/>
            </w:tcBorders>
            <w:vAlign w:val="center"/>
          </w:tcPr>
          <w:p w14:paraId="39709B4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3000C7B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28FB36D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48738AC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3" w:type="pct"/>
            <w:tcBorders>
              <w:top w:val="single" w:sz="6" w:space="0" w:color="auto"/>
              <w:left w:val="single" w:sz="6" w:space="0" w:color="auto"/>
              <w:bottom w:val="single" w:sz="6" w:space="0" w:color="auto"/>
              <w:right w:val="single" w:sz="6" w:space="0" w:color="auto"/>
            </w:tcBorders>
            <w:vAlign w:val="center"/>
          </w:tcPr>
          <w:p w14:paraId="139FE8B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14:paraId="78B0321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510</w:t>
            </w:r>
          </w:p>
        </w:tc>
      </w:tr>
      <w:tr w:rsidR="00D5737A" w:rsidRPr="00CD3F23" w14:paraId="6E0D3163"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22300A4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2805EE7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6" w:type="pct"/>
            <w:tcBorders>
              <w:top w:val="single" w:sz="6" w:space="0" w:color="auto"/>
              <w:left w:val="single" w:sz="6" w:space="0" w:color="auto"/>
              <w:bottom w:val="single" w:sz="6" w:space="0" w:color="auto"/>
              <w:right w:val="single" w:sz="6" w:space="0" w:color="auto"/>
            </w:tcBorders>
            <w:vAlign w:val="center"/>
          </w:tcPr>
          <w:p w14:paraId="06998A4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14:paraId="4B5A406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w:t>
            </w:r>
          </w:p>
        </w:tc>
        <w:tc>
          <w:tcPr>
            <w:tcW w:w="276" w:type="pct"/>
            <w:tcBorders>
              <w:top w:val="single" w:sz="6" w:space="0" w:color="auto"/>
              <w:left w:val="single" w:sz="6" w:space="0" w:color="auto"/>
              <w:bottom w:val="single" w:sz="6" w:space="0" w:color="auto"/>
              <w:right w:val="single" w:sz="6" w:space="0" w:color="auto"/>
            </w:tcBorders>
            <w:vAlign w:val="center"/>
          </w:tcPr>
          <w:p w14:paraId="60655F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14:paraId="2C1CC20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25</w:t>
            </w:r>
          </w:p>
        </w:tc>
        <w:tc>
          <w:tcPr>
            <w:tcW w:w="276" w:type="pct"/>
            <w:tcBorders>
              <w:top w:val="single" w:sz="6" w:space="0" w:color="auto"/>
              <w:left w:val="single" w:sz="6" w:space="0" w:color="auto"/>
              <w:bottom w:val="single" w:sz="6" w:space="0" w:color="auto"/>
              <w:right w:val="single" w:sz="6" w:space="0" w:color="auto"/>
            </w:tcBorders>
            <w:vAlign w:val="center"/>
          </w:tcPr>
          <w:p w14:paraId="664CB80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283D89F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14:paraId="5BE287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1C843AC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17CEBA6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70D2F04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3" w:type="pct"/>
            <w:tcBorders>
              <w:top w:val="single" w:sz="6" w:space="0" w:color="auto"/>
              <w:left w:val="single" w:sz="6" w:space="0" w:color="auto"/>
              <w:bottom w:val="single" w:sz="6" w:space="0" w:color="auto"/>
              <w:right w:val="single" w:sz="6" w:space="0" w:color="auto"/>
            </w:tcBorders>
            <w:vAlign w:val="center"/>
          </w:tcPr>
          <w:p w14:paraId="6758468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14:paraId="4096A38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98</w:t>
            </w:r>
          </w:p>
        </w:tc>
      </w:tr>
      <w:tr w:rsidR="00D5737A" w:rsidRPr="00CD3F23" w14:paraId="44976F6B"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0B2C82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459CF27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310FC3F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44DD75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7EEB03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w:t>
            </w:r>
          </w:p>
        </w:tc>
        <w:tc>
          <w:tcPr>
            <w:tcW w:w="276" w:type="pct"/>
            <w:tcBorders>
              <w:top w:val="single" w:sz="6" w:space="0" w:color="auto"/>
              <w:left w:val="single" w:sz="6" w:space="0" w:color="auto"/>
              <w:bottom w:val="single" w:sz="6" w:space="0" w:color="auto"/>
              <w:right w:val="single" w:sz="6" w:space="0" w:color="auto"/>
            </w:tcBorders>
            <w:vAlign w:val="center"/>
          </w:tcPr>
          <w:p w14:paraId="190001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w:t>
            </w:r>
          </w:p>
        </w:tc>
        <w:tc>
          <w:tcPr>
            <w:tcW w:w="276" w:type="pct"/>
            <w:tcBorders>
              <w:top w:val="single" w:sz="6" w:space="0" w:color="auto"/>
              <w:left w:val="single" w:sz="6" w:space="0" w:color="auto"/>
              <w:bottom w:val="single" w:sz="6" w:space="0" w:color="auto"/>
              <w:right w:val="single" w:sz="6" w:space="0" w:color="auto"/>
            </w:tcBorders>
            <w:vAlign w:val="center"/>
          </w:tcPr>
          <w:p w14:paraId="3051676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3DF84C5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w:t>
            </w:r>
          </w:p>
        </w:tc>
        <w:tc>
          <w:tcPr>
            <w:tcW w:w="276" w:type="pct"/>
            <w:tcBorders>
              <w:top w:val="single" w:sz="6" w:space="0" w:color="auto"/>
              <w:left w:val="single" w:sz="6" w:space="0" w:color="auto"/>
              <w:bottom w:val="single" w:sz="6" w:space="0" w:color="auto"/>
              <w:right w:val="single" w:sz="6" w:space="0" w:color="auto"/>
            </w:tcBorders>
            <w:vAlign w:val="center"/>
          </w:tcPr>
          <w:p w14:paraId="79952D0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6AED185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_</w:t>
            </w:r>
          </w:p>
        </w:tc>
        <w:tc>
          <w:tcPr>
            <w:tcW w:w="276" w:type="pct"/>
            <w:tcBorders>
              <w:top w:val="single" w:sz="6" w:space="0" w:color="auto"/>
              <w:left w:val="single" w:sz="6" w:space="0" w:color="auto"/>
              <w:bottom w:val="single" w:sz="6" w:space="0" w:color="auto"/>
              <w:right w:val="single" w:sz="6" w:space="0" w:color="auto"/>
            </w:tcBorders>
            <w:vAlign w:val="center"/>
          </w:tcPr>
          <w:p w14:paraId="24CBC7C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38BCE99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3" w:type="pct"/>
            <w:tcBorders>
              <w:top w:val="single" w:sz="6" w:space="0" w:color="auto"/>
              <w:left w:val="single" w:sz="6" w:space="0" w:color="auto"/>
              <w:bottom w:val="single" w:sz="6" w:space="0" w:color="auto"/>
              <w:right w:val="single" w:sz="6" w:space="0" w:color="auto"/>
            </w:tcBorders>
            <w:vAlign w:val="center"/>
          </w:tcPr>
          <w:p w14:paraId="425A828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14:paraId="254E36C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r>
      <w:tr w:rsidR="00D5737A" w:rsidRPr="00CD3F23" w14:paraId="0CAC2DB1"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009A258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76" w:type="pct"/>
            <w:tcBorders>
              <w:top w:val="single" w:sz="6" w:space="0" w:color="auto"/>
              <w:left w:val="single" w:sz="6" w:space="0" w:color="auto"/>
              <w:bottom w:val="single" w:sz="6" w:space="0" w:color="auto"/>
              <w:right w:val="single" w:sz="6" w:space="0" w:color="auto"/>
            </w:tcBorders>
            <w:vAlign w:val="center"/>
          </w:tcPr>
          <w:p w14:paraId="349E74B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85</w:t>
            </w:r>
          </w:p>
        </w:tc>
        <w:tc>
          <w:tcPr>
            <w:tcW w:w="276" w:type="pct"/>
            <w:tcBorders>
              <w:top w:val="single" w:sz="6" w:space="0" w:color="auto"/>
              <w:left w:val="single" w:sz="6" w:space="0" w:color="auto"/>
              <w:bottom w:val="single" w:sz="6" w:space="0" w:color="auto"/>
              <w:right w:val="single" w:sz="6" w:space="0" w:color="auto"/>
            </w:tcBorders>
            <w:vAlign w:val="center"/>
          </w:tcPr>
          <w:p w14:paraId="3DF0BE6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160</w:t>
            </w:r>
          </w:p>
        </w:tc>
        <w:tc>
          <w:tcPr>
            <w:tcW w:w="276" w:type="pct"/>
            <w:tcBorders>
              <w:top w:val="single" w:sz="6" w:space="0" w:color="auto"/>
              <w:left w:val="single" w:sz="6" w:space="0" w:color="auto"/>
              <w:bottom w:val="single" w:sz="6" w:space="0" w:color="auto"/>
              <w:right w:val="single" w:sz="6" w:space="0" w:color="auto"/>
            </w:tcBorders>
            <w:vAlign w:val="center"/>
          </w:tcPr>
          <w:p w14:paraId="57C4D7D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195</w:t>
            </w:r>
          </w:p>
        </w:tc>
        <w:tc>
          <w:tcPr>
            <w:tcW w:w="276" w:type="pct"/>
            <w:tcBorders>
              <w:top w:val="single" w:sz="6" w:space="0" w:color="auto"/>
              <w:left w:val="single" w:sz="6" w:space="0" w:color="auto"/>
              <w:bottom w:val="single" w:sz="6" w:space="0" w:color="auto"/>
              <w:right w:val="single" w:sz="6" w:space="0" w:color="auto"/>
            </w:tcBorders>
            <w:vAlign w:val="center"/>
          </w:tcPr>
          <w:p w14:paraId="3599E6B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216</w:t>
            </w:r>
          </w:p>
        </w:tc>
        <w:tc>
          <w:tcPr>
            <w:tcW w:w="276" w:type="pct"/>
            <w:tcBorders>
              <w:top w:val="single" w:sz="6" w:space="0" w:color="auto"/>
              <w:left w:val="single" w:sz="6" w:space="0" w:color="auto"/>
              <w:bottom w:val="single" w:sz="6" w:space="0" w:color="auto"/>
              <w:right w:val="single" w:sz="6" w:space="0" w:color="auto"/>
            </w:tcBorders>
            <w:vAlign w:val="center"/>
          </w:tcPr>
          <w:p w14:paraId="6C33F0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189</w:t>
            </w:r>
          </w:p>
        </w:tc>
        <w:tc>
          <w:tcPr>
            <w:tcW w:w="276" w:type="pct"/>
            <w:tcBorders>
              <w:top w:val="single" w:sz="6" w:space="0" w:color="auto"/>
              <w:left w:val="single" w:sz="6" w:space="0" w:color="auto"/>
              <w:bottom w:val="single" w:sz="6" w:space="0" w:color="auto"/>
              <w:right w:val="single" w:sz="6" w:space="0" w:color="auto"/>
            </w:tcBorders>
            <w:vAlign w:val="center"/>
          </w:tcPr>
          <w:p w14:paraId="1FB0E7D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184</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60BAD2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137</w:t>
            </w:r>
          </w:p>
        </w:tc>
        <w:tc>
          <w:tcPr>
            <w:tcW w:w="276" w:type="pct"/>
            <w:tcBorders>
              <w:top w:val="single" w:sz="6" w:space="0" w:color="auto"/>
              <w:left w:val="single" w:sz="6" w:space="0" w:color="auto"/>
              <w:bottom w:val="single" w:sz="6" w:space="0" w:color="auto"/>
              <w:right w:val="single" w:sz="6" w:space="0" w:color="auto"/>
            </w:tcBorders>
            <w:vAlign w:val="center"/>
          </w:tcPr>
          <w:p w14:paraId="7A3CEA0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0DEA2E1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6BF7CA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1C2DEF8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23" w:type="pct"/>
            <w:tcBorders>
              <w:top w:val="single" w:sz="6" w:space="0" w:color="auto"/>
              <w:left w:val="single" w:sz="6" w:space="0" w:color="auto"/>
              <w:bottom w:val="single" w:sz="6" w:space="0" w:color="auto"/>
              <w:right w:val="single" w:sz="6" w:space="0" w:color="auto"/>
            </w:tcBorders>
            <w:vAlign w:val="center"/>
          </w:tcPr>
          <w:p w14:paraId="2949E7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14:paraId="133C559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1166</w:t>
            </w:r>
          </w:p>
        </w:tc>
      </w:tr>
      <w:tr w:rsidR="00D5737A" w:rsidRPr="00CD3F23" w14:paraId="7042BFDB"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44619CB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xml:space="preserve">Лыжи </w:t>
            </w:r>
            <w:r w:rsidRPr="00CD3F23">
              <w:rPr>
                <w:rFonts w:ascii="Times New Roman" w:hAnsi="Times New Roman"/>
                <w:sz w:val="24"/>
                <w:szCs w:val="24"/>
                <w:lang w:val="en-US"/>
              </w:rPr>
              <w:t xml:space="preserve">I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6FC6FCC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3FDBB99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6B6B3C9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0C00D7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176A91B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6E65425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3DAFFA0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65</w:t>
            </w:r>
          </w:p>
        </w:tc>
        <w:tc>
          <w:tcPr>
            <w:tcW w:w="276" w:type="pct"/>
            <w:tcBorders>
              <w:top w:val="single" w:sz="6" w:space="0" w:color="auto"/>
              <w:left w:val="single" w:sz="6" w:space="0" w:color="auto"/>
              <w:bottom w:val="single" w:sz="6" w:space="0" w:color="auto"/>
              <w:right w:val="single" w:sz="6" w:space="0" w:color="auto"/>
            </w:tcBorders>
            <w:vAlign w:val="center"/>
          </w:tcPr>
          <w:p w14:paraId="231784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120</w:t>
            </w:r>
          </w:p>
        </w:tc>
        <w:tc>
          <w:tcPr>
            <w:tcW w:w="276" w:type="pct"/>
            <w:tcBorders>
              <w:top w:val="single" w:sz="6" w:space="0" w:color="auto"/>
              <w:left w:val="single" w:sz="6" w:space="0" w:color="auto"/>
              <w:bottom w:val="single" w:sz="6" w:space="0" w:color="auto"/>
              <w:right w:val="single" w:sz="6" w:space="0" w:color="auto"/>
            </w:tcBorders>
            <w:vAlign w:val="center"/>
          </w:tcPr>
          <w:p w14:paraId="585571F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155</w:t>
            </w:r>
          </w:p>
        </w:tc>
        <w:tc>
          <w:tcPr>
            <w:tcW w:w="276" w:type="pct"/>
            <w:tcBorders>
              <w:top w:val="single" w:sz="6" w:space="0" w:color="auto"/>
              <w:left w:val="single" w:sz="6" w:space="0" w:color="auto"/>
              <w:bottom w:val="single" w:sz="6" w:space="0" w:color="auto"/>
              <w:right w:val="single" w:sz="6" w:space="0" w:color="auto"/>
            </w:tcBorders>
            <w:vAlign w:val="center"/>
          </w:tcPr>
          <w:p w14:paraId="6102EAD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w:t>
            </w:r>
          </w:p>
        </w:tc>
        <w:tc>
          <w:tcPr>
            <w:tcW w:w="276" w:type="pct"/>
            <w:tcBorders>
              <w:top w:val="single" w:sz="6" w:space="0" w:color="auto"/>
              <w:left w:val="single" w:sz="6" w:space="0" w:color="auto"/>
              <w:bottom w:val="single" w:sz="6" w:space="0" w:color="auto"/>
              <w:right w:val="single" w:sz="6" w:space="0" w:color="auto"/>
            </w:tcBorders>
            <w:vAlign w:val="center"/>
          </w:tcPr>
          <w:p w14:paraId="47F77A6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115</w:t>
            </w:r>
          </w:p>
        </w:tc>
        <w:tc>
          <w:tcPr>
            <w:tcW w:w="323" w:type="pct"/>
            <w:tcBorders>
              <w:top w:val="single" w:sz="6" w:space="0" w:color="auto"/>
              <w:left w:val="single" w:sz="6" w:space="0" w:color="auto"/>
              <w:bottom w:val="single" w:sz="6" w:space="0" w:color="auto"/>
              <w:right w:val="single" w:sz="6" w:space="0" w:color="auto"/>
            </w:tcBorders>
            <w:vAlign w:val="center"/>
          </w:tcPr>
          <w:p w14:paraId="7C20259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73" w:type="pct"/>
            <w:tcBorders>
              <w:top w:val="single" w:sz="6" w:space="0" w:color="auto"/>
              <w:left w:val="single" w:sz="6" w:space="0" w:color="auto"/>
              <w:bottom w:val="single" w:sz="6" w:space="0" w:color="auto"/>
              <w:right w:val="single" w:sz="6" w:space="0" w:color="auto"/>
            </w:tcBorders>
            <w:vAlign w:val="center"/>
          </w:tcPr>
          <w:p w14:paraId="784E55E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585</w:t>
            </w:r>
          </w:p>
        </w:tc>
      </w:tr>
      <w:tr w:rsidR="00D5737A" w:rsidRPr="00CD3F23" w14:paraId="3F40BE24"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4BC72A4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32AD80B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452EE82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338D28E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49675F7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1DC5420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3381CC9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1591DD5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76" w:type="pct"/>
            <w:tcBorders>
              <w:top w:val="single" w:sz="6" w:space="0" w:color="auto"/>
              <w:left w:val="single" w:sz="6" w:space="0" w:color="auto"/>
              <w:bottom w:val="single" w:sz="6" w:space="0" w:color="auto"/>
              <w:right w:val="single" w:sz="6" w:space="0" w:color="auto"/>
            </w:tcBorders>
            <w:vAlign w:val="center"/>
          </w:tcPr>
          <w:p w14:paraId="17E47C4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210</w:t>
            </w:r>
          </w:p>
        </w:tc>
        <w:tc>
          <w:tcPr>
            <w:tcW w:w="276" w:type="pct"/>
            <w:tcBorders>
              <w:top w:val="single" w:sz="6" w:space="0" w:color="auto"/>
              <w:left w:val="single" w:sz="6" w:space="0" w:color="auto"/>
              <w:bottom w:val="single" w:sz="6" w:space="0" w:color="auto"/>
              <w:right w:val="single" w:sz="6" w:space="0" w:color="auto"/>
            </w:tcBorders>
            <w:vAlign w:val="center"/>
          </w:tcPr>
          <w:p w14:paraId="3380F32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207</w:t>
            </w:r>
          </w:p>
        </w:tc>
        <w:tc>
          <w:tcPr>
            <w:tcW w:w="276" w:type="pct"/>
            <w:tcBorders>
              <w:top w:val="single" w:sz="6" w:space="0" w:color="auto"/>
              <w:left w:val="single" w:sz="6" w:space="0" w:color="auto"/>
              <w:bottom w:val="single" w:sz="6" w:space="0" w:color="auto"/>
              <w:right w:val="single" w:sz="6" w:space="0" w:color="auto"/>
            </w:tcBorders>
            <w:vAlign w:val="center"/>
          </w:tcPr>
          <w:p w14:paraId="74FC276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169</w:t>
            </w:r>
          </w:p>
        </w:tc>
        <w:tc>
          <w:tcPr>
            <w:tcW w:w="276" w:type="pct"/>
            <w:tcBorders>
              <w:top w:val="single" w:sz="6" w:space="0" w:color="auto"/>
              <w:left w:val="single" w:sz="6" w:space="0" w:color="auto"/>
              <w:bottom w:val="single" w:sz="6" w:space="0" w:color="auto"/>
              <w:right w:val="single" w:sz="6" w:space="0" w:color="auto"/>
            </w:tcBorders>
            <w:vAlign w:val="center"/>
          </w:tcPr>
          <w:p w14:paraId="08819D2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120</w:t>
            </w:r>
          </w:p>
        </w:tc>
        <w:tc>
          <w:tcPr>
            <w:tcW w:w="323" w:type="pct"/>
            <w:tcBorders>
              <w:top w:val="single" w:sz="6" w:space="0" w:color="auto"/>
              <w:left w:val="single" w:sz="6" w:space="0" w:color="auto"/>
              <w:bottom w:val="single" w:sz="6" w:space="0" w:color="auto"/>
              <w:right w:val="single" w:sz="6" w:space="0" w:color="auto"/>
            </w:tcBorders>
            <w:vAlign w:val="center"/>
          </w:tcPr>
          <w:p w14:paraId="6F75995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73" w:type="pct"/>
            <w:tcBorders>
              <w:top w:val="single" w:sz="6" w:space="0" w:color="auto"/>
              <w:left w:val="single" w:sz="6" w:space="0" w:color="auto"/>
              <w:bottom w:val="single" w:sz="6" w:space="0" w:color="auto"/>
              <w:right w:val="single" w:sz="6" w:space="0" w:color="auto"/>
            </w:tcBorders>
            <w:vAlign w:val="center"/>
          </w:tcPr>
          <w:p w14:paraId="0D88416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766</w:t>
            </w:r>
          </w:p>
        </w:tc>
      </w:tr>
      <w:tr w:rsidR="00D5737A" w:rsidRPr="00CD3F23" w14:paraId="14225F72"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31CB42B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III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5DCC60C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04AA298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0F09165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6AA9B9D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0C4BC24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5168EEB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419AC2E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69345C1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40</w:t>
            </w:r>
          </w:p>
        </w:tc>
        <w:tc>
          <w:tcPr>
            <w:tcW w:w="276" w:type="pct"/>
            <w:tcBorders>
              <w:top w:val="single" w:sz="6" w:space="0" w:color="auto"/>
              <w:left w:val="single" w:sz="6" w:space="0" w:color="auto"/>
              <w:bottom w:val="single" w:sz="6" w:space="0" w:color="auto"/>
              <w:right w:val="single" w:sz="6" w:space="0" w:color="auto"/>
            </w:tcBorders>
            <w:vAlign w:val="center"/>
          </w:tcPr>
          <w:p w14:paraId="18BD59A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w:t>
            </w:r>
          </w:p>
        </w:tc>
        <w:tc>
          <w:tcPr>
            <w:tcW w:w="276" w:type="pct"/>
            <w:tcBorders>
              <w:top w:val="single" w:sz="6" w:space="0" w:color="auto"/>
              <w:left w:val="single" w:sz="6" w:space="0" w:color="auto"/>
              <w:bottom w:val="single" w:sz="6" w:space="0" w:color="auto"/>
              <w:right w:val="single" w:sz="6" w:space="0" w:color="auto"/>
            </w:tcBorders>
            <w:vAlign w:val="center"/>
          </w:tcPr>
          <w:p w14:paraId="33248B0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68</w:t>
            </w:r>
          </w:p>
        </w:tc>
        <w:tc>
          <w:tcPr>
            <w:tcW w:w="276" w:type="pct"/>
            <w:tcBorders>
              <w:top w:val="single" w:sz="6" w:space="0" w:color="auto"/>
              <w:left w:val="single" w:sz="6" w:space="0" w:color="auto"/>
              <w:bottom w:val="single" w:sz="6" w:space="0" w:color="auto"/>
              <w:right w:val="single" w:sz="6" w:space="0" w:color="auto"/>
            </w:tcBorders>
            <w:vAlign w:val="center"/>
          </w:tcPr>
          <w:p w14:paraId="1BF7141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w:t>
            </w:r>
          </w:p>
        </w:tc>
        <w:tc>
          <w:tcPr>
            <w:tcW w:w="323" w:type="pct"/>
            <w:tcBorders>
              <w:top w:val="single" w:sz="6" w:space="0" w:color="auto"/>
              <w:left w:val="single" w:sz="6" w:space="0" w:color="auto"/>
              <w:bottom w:val="single" w:sz="6" w:space="0" w:color="auto"/>
              <w:right w:val="single" w:sz="6" w:space="0" w:color="auto"/>
            </w:tcBorders>
            <w:vAlign w:val="center"/>
          </w:tcPr>
          <w:p w14:paraId="70CB84A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73" w:type="pct"/>
            <w:tcBorders>
              <w:top w:val="single" w:sz="6" w:space="0" w:color="auto"/>
              <w:left w:val="single" w:sz="6" w:space="0" w:color="auto"/>
              <w:bottom w:val="single" w:sz="6" w:space="0" w:color="auto"/>
              <w:right w:val="single" w:sz="6" w:space="0" w:color="auto"/>
            </w:tcBorders>
            <w:vAlign w:val="center"/>
          </w:tcPr>
          <w:p w14:paraId="4AAE19D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248</w:t>
            </w:r>
          </w:p>
        </w:tc>
      </w:tr>
      <w:tr w:rsidR="00D5737A" w:rsidRPr="00CD3F23" w14:paraId="36BF0BCB"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05B4421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IV </w:t>
            </w:r>
            <w:r w:rsidRPr="00CD3F23">
              <w:rPr>
                <w:rFonts w:ascii="Times New Roman" w:hAnsi="Times New Roman"/>
                <w:sz w:val="24"/>
                <w:szCs w:val="24"/>
              </w:rPr>
              <w:t>зона, км</w:t>
            </w:r>
          </w:p>
        </w:tc>
        <w:tc>
          <w:tcPr>
            <w:tcW w:w="276" w:type="pct"/>
            <w:tcBorders>
              <w:top w:val="single" w:sz="6" w:space="0" w:color="auto"/>
              <w:left w:val="single" w:sz="6" w:space="0" w:color="auto"/>
              <w:bottom w:val="single" w:sz="6" w:space="0" w:color="auto"/>
              <w:right w:val="single" w:sz="6" w:space="0" w:color="auto"/>
            </w:tcBorders>
            <w:vAlign w:val="center"/>
          </w:tcPr>
          <w:p w14:paraId="6F57AC7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117F473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5ADBCCA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3D468A3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56323E1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6085FDA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0F61F4E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276" w:type="pct"/>
            <w:tcBorders>
              <w:top w:val="single" w:sz="6" w:space="0" w:color="auto"/>
              <w:left w:val="single" w:sz="6" w:space="0" w:color="auto"/>
              <w:bottom w:val="single" w:sz="6" w:space="0" w:color="auto"/>
              <w:right w:val="single" w:sz="6" w:space="0" w:color="auto"/>
            </w:tcBorders>
            <w:vAlign w:val="center"/>
          </w:tcPr>
          <w:p w14:paraId="3BFDCD1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14:paraId="12B2A10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w:t>
            </w:r>
          </w:p>
        </w:tc>
        <w:tc>
          <w:tcPr>
            <w:tcW w:w="276" w:type="pct"/>
            <w:tcBorders>
              <w:top w:val="single" w:sz="6" w:space="0" w:color="auto"/>
              <w:left w:val="single" w:sz="6" w:space="0" w:color="auto"/>
              <w:bottom w:val="single" w:sz="6" w:space="0" w:color="auto"/>
              <w:right w:val="single" w:sz="6" w:space="0" w:color="auto"/>
            </w:tcBorders>
            <w:vAlign w:val="center"/>
          </w:tcPr>
          <w:p w14:paraId="69D8A56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22</w:t>
            </w:r>
          </w:p>
        </w:tc>
        <w:tc>
          <w:tcPr>
            <w:tcW w:w="276" w:type="pct"/>
            <w:tcBorders>
              <w:top w:val="single" w:sz="6" w:space="0" w:color="auto"/>
              <w:left w:val="single" w:sz="6" w:space="0" w:color="auto"/>
              <w:bottom w:val="single" w:sz="6" w:space="0" w:color="auto"/>
              <w:right w:val="single" w:sz="6" w:space="0" w:color="auto"/>
            </w:tcBorders>
            <w:vAlign w:val="center"/>
          </w:tcPr>
          <w:p w14:paraId="374DE65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w:t>
            </w:r>
          </w:p>
        </w:tc>
        <w:tc>
          <w:tcPr>
            <w:tcW w:w="323" w:type="pct"/>
            <w:tcBorders>
              <w:top w:val="single" w:sz="6" w:space="0" w:color="auto"/>
              <w:left w:val="single" w:sz="6" w:space="0" w:color="auto"/>
              <w:bottom w:val="single" w:sz="6" w:space="0" w:color="auto"/>
              <w:right w:val="single" w:sz="6" w:space="0" w:color="auto"/>
            </w:tcBorders>
            <w:vAlign w:val="center"/>
          </w:tcPr>
          <w:p w14:paraId="428A587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73" w:type="pct"/>
            <w:tcBorders>
              <w:top w:val="single" w:sz="6" w:space="0" w:color="auto"/>
              <w:left w:val="single" w:sz="6" w:space="0" w:color="auto"/>
              <w:bottom w:val="single" w:sz="6" w:space="0" w:color="auto"/>
              <w:right w:val="single" w:sz="6" w:space="0" w:color="auto"/>
            </w:tcBorders>
            <w:vAlign w:val="center"/>
          </w:tcPr>
          <w:p w14:paraId="5071BF2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92</w:t>
            </w:r>
          </w:p>
        </w:tc>
      </w:tr>
      <w:tr w:rsidR="00D5737A" w:rsidRPr="00CD3F23" w14:paraId="35ECF704"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5A342F4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Всего</w:t>
            </w:r>
          </w:p>
        </w:tc>
        <w:tc>
          <w:tcPr>
            <w:tcW w:w="276" w:type="pct"/>
            <w:tcBorders>
              <w:top w:val="single" w:sz="6" w:space="0" w:color="auto"/>
              <w:left w:val="single" w:sz="6" w:space="0" w:color="auto"/>
              <w:bottom w:val="single" w:sz="6" w:space="0" w:color="auto"/>
              <w:right w:val="single" w:sz="6" w:space="0" w:color="auto"/>
            </w:tcBorders>
            <w:vAlign w:val="center"/>
          </w:tcPr>
          <w:p w14:paraId="1F07A4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034DABB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55C0C8F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5FE9BA5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249F797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tcBorders>
              <w:top w:val="single" w:sz="6" w:space="0" w:color="auto"/>
              <w:left w:val="single" w:sz="6" w:space="0" w:color="auto"/>
              <w:bottom w:val="single" w:sz="6" w:space="0" w:color="auto"/>
              <w:right w:val="single" w:sz="6" w:space="0" w:color="auto"/>
            </w:tcBorders>
            <w:vAlign w:val="center"/>
          </w:tcPr>
          <w:p w14:paraId="1502E75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2B713DF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125</w:t>
            </w:r>
          </w:p>
        </w:tc>
        <w:tc>
          <w:tcPr>
            <w:tcW w:w="276" w:type="pct"/>
            <w:tcBorders>
              <w:top w:val="single" w:sz="6" w:space="0" w:color="auto"/>
              <w:left w:val="single" w:sz="6" w:space="0" w:color="auto"/>
              <w:bottom w:val="single" w:sz="6" w:space="0" w:color="auto"/>
              <w:right w:val="single" w:sz="6" w:space="0" w:color="auto"/>
            </w:tcBorders>
            <w:vAlign w:val="center"/>
          </w:tcPr>
          <w:p w14:paraId="3263B66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392</w:t>
            </w:r>
          </w:p>
        </w:tc>
        <w:tc>
          <w:tcPr>
            <w:tcW w:w="276" w:type="pct"/>
            <w:tcBorders>
              <w:top w:val="single" w:sz="6" w:space="0" w:color="auto"/>
              <w:left w:val="single" w:sz="6" w:space="0" w:color="auto"/>
              <w:bottom w:val="single" w:sz="6" w:space="0" w:color="auto"/>
              <w:right w:val="single" w:sz="6" w:space="0" w:color="auto"/>
            </w:tcBorders>
            <w:vAlign w:val="center"/>
          </w:tcPr>
          <w:p w14:paraId="365A512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456</w:t>
            </w:r>
          </w:p>
        </w:tc>
        <w:tc>
          <w:tcPr>
            <w:tcW w:w="276" w:type="pct"/>
            <w:tcBorders>
              <w:top w:val="single" w:sz="6" w:space="0" w:color="auto"/>
              <w:left w:val="single" w:sz="6" w:space="0" w:color="auto"/>
              <w:bottom w:val="single" w:sz="6" w:space="0" w:color="auto"/>
              <w:right w:val="single" w:sz="6" w:space="0" w:color="auto"/>
            </w:tcBorders>
            <w:vAlign w:val="center"/>
          </w:tcPr>
          <w:p w14:paraId="41E94C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389</w:t>
            </w:r>
          </w:p>
        </w:tc>
        <w:tc>
          <w:tcPr>
            <w:tcW w:w="276" w:type="pct"/>
            <w:tcBorders>
              <w:top w:val="single" w:sz="6" w:space="0" w:color="auto"/>
              <w:left w:val="single" w:sz="6" w:space="0" w:color="auto"/>
              <w:bottom w:val="single" w:sz="6" w:space="0" w:color="auto"/>
              <w:right w:val="single" w:sz="6" w:space="0" w:color="auto"/>
            </w:tcBorders>
            <w:vAlign w:val="center"/>
          </w:tcPr>
          <w:p w14:paraId="2E37B85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329</w:t>
            </w:r>
          </w:p>
        </w:tc>
        <w:tc>
          <w:tcPr>
            <w:tcW w:w="323" w:type="pct"/>
            <w:tcBorders>
              <w:top w:val="single" w:sz="6" w:space="0" w:color="auto"/>
              <w:left w:val="single" w:sz="6" w:space="0" w:color="auto"/>
              <w:bottom w:val="single" w:sz="6" w:space="0" w:color="auto"/>
              <w:right w:val="single" w:sz="6" w:space="0" w:color="auto"/>
            </w:tcBorders>
            <w:vAlign w:val="center"/>
          </w:tcPr>
          <w:p w14:paraId="2AA7E8E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w:t>
            </w:r>
          </w:p>
        </w:tc>
        <w:tc>
          <w:tcPr>
            <w:tcW w:w="373" w:type="pct"/>
            <w:tcBorders>
              <w:top w:val="single" w:sz="6" w:space="0" w:color="auto"/>
              <w:left w:val="single" w:sz="6" w:space="0" w:color="auto"/>
              <w:bottom w:val="single" w:sz="6" w:space="0" w:color="auto"/>
              <w:right w:val="single" w:sz="6" w:space="0" w:color="auto"/>
            </w:tcBorders>
            <w:vAlign w:val="center"/>
          </w:tcPr>
          <w:p w14:paraId="069FA79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1691</w:t>
            </w:r>
          </w:p>
        </w:tc>
      </w:tr>
      <w:tr w:rsidR="00D5737A" w:rsidRPr="00CD3F23" w14:paraId="79AA57FB"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5ECD1F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Общий объем</w:t>
            </w:r>
          </w:p>
        </w:tc>
        <w:tc>
          <w:tcPr>
            <w:tcW w:w="276" w:type="pct"/>
            <w:tcBorders>
              <w:top w:val="single" w:sz="6" w:space="0" w:color="auto"/>
              <w:left w:val="single" w:sz="6" w:space="0" w:color="auto"/>
              <w:bottom w:val="single" w:sz="6" w:space="0" w:color="auto"/>
              <w:right w:val="single" w:sz="6" w:space="0" w:color="auto"/>
            </w:tcBorders>
            <w:vAlign w:val="center"/>
          </w:tcPr>
          <w:p w14:paraId="7E4DDDB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178</w:t>
            </w:r>
          </w:p>
        </w:tc>
        <w:tc>
          <w:tcPr>
            <w:tcW w:w="276" w:type="pct"/>
            <w:tcBorders>
              <w:top w:val="single" w:sz="6" w:space="0" w:color="auto"/>
              <w:left w:val="single" w:sz="6" w:space="0" w:color="auto"/>
              <w:bottom w:val="single" w:sz="6" w:space="0" w:color="auto"/>
              <w:right w:val="single" w:sz="6" w:space="0" w:color="auto"/>
            </w:tcBorders>
            <w:vAlign w:val="center"/>
          </w:tcPr>
          <w:p w14:paraId="0C40D9C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301</w:t>
            </w:r>
          </w:p>
        </w:tc>
        <w:tc>
          <w:tcPr>
            <w:tcW w:w="276" w:type="pct"/>
            <w:tcBorders>
              <w:top w:val="single" w:sz="6" w:space="0" w:color="auto"/>
              <w:left w:val="single" w:sz="6" w:space="0" w:color="auto"/>
              <w:bottom w:val="single" w:sz="6" w:space="0" w:color="auto"/>
              <w:right w:val="single" w:sz="6" w:space="0" w:color="auto"/>
            </w:tcBorders>
            <w:vAlign w:val="center"/>
          </w:tcPr>
          <w:p w14:paraId="2EEE943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392</w:t>
            </w:r>
          </w:p>
        </w:tc>
        <w:tc>
          <w:tcPr>
            <w:tcW w:w="276" w:type="pct"/>
            <w:tcBorders>
              <w:top w:val="single" w:sz="6" w:space="0" w:color="auto"/>
              <w:left w:val="single" w:sz="6" w:space="0" w:color="auto"/>
              <w:bottom w:val="single" w:sz="6" w:space="0" w:color="auto"/>
              <w:right w:val="single" w:sz="6" w:space="0" w:color="auto"/>
            </w:tcBorders>
            <w:vAlign w:val="center"/>
          </w:tcPr>
          <w:p w14:paraId="11B89FF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470</w:t>
            </w:r>
          </w:p>
        </w:tc>
        <w:tc>
          <w:tcPr>
            <w:tcW w:w="276" w:type="pct"/>
            <w:tcBorders>
              <w:top w:val="single" w:sz="6" w:space="0" w:color="auto"/>
              <w:left w:val="single" w:sz="6" w:space="0" w:color="auto"/>
              <w:bottom w:val="single" w:sz="6" w:space="0" w:color="auto"/>
              <w:right w:val="single" w:sz="6" w:space="0" w:color="auto"/>
            </w:tcBorders>
            <w:vAlign w:val="center"/>
          </w:tcPr>
          <w:p w14:paraId="72DD204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377</w:t>
            </w:r>
          </w:p>
        </w:tc>
        <w:tc>
          <w:tcPr>
            <w:tcW w:w="276" w:type="pct"/>
            <w:tcBorders>
              <w:top w:val="single" w:sz="6" w:space="0" w:color="auto"/>
              <w:left w:val="single" w:sz="6" w:space="0" w:color="auto"/>
              <w:bottom w:val="single" w:sz="6" w:space="0" w:color="auto"/>
              <w:right w:val="single" w:sz="6" w:space="0" w:color="auto"/>
            </w:tcBorders>
            <w:vAlign w:val="center"/>
          </w:tcPr>
          <w:p w14:paraId="282CB01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339</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556D44D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376</w:t>
            </w:r>
          </w:p>
        </w:tc>
        <w:tc>
          <w:tcPr>
            <w:tcW w:w="276" w:type="pct"/>
            <w:tcBorders>
              <w:top w:val="single" w:sz="6" w:space="0" w:color="auto"/>
              <w:left w:val="single" w:sz="6" w:space="0" w:color="auto"/>
              <w:bottom w:val="single" w:sz="6" w:space="0" w:color="auto"/>
              <w:right w:val="single" w:sz="6" w:space="0" w:color="auto"/>
            </w:tcBorders>
            <w:vAlign w:val="center"/>
          </w:tcPr>
          <w:p w14:paraId="5BF6D30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442</w:t>
            </w:r>
          </w:p>
        </w:tc>
        <w:tc>
          <w:tcPr>
            <w:tcW w:w="276" w:type="pct"/>
            <w:tcBorders>
              <w:top w:val="single" w:sz="6" w:space="0" w:color="auto"/>
              <w:left w:val="single" w:sz="6" w:space="0" w:color="auto"/>
              <w:bottom w:val="single" w:sz="6" w:space="0" w:color="auto"/>
              <w:right w:val="single" w:sz="6" w:space="0" w:color="auto"/>
            </w:tcBorders>
            <w:vAlign w:val="center"/>
          </w:tcPr>
          <w:p w14:paraId="270BAFF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506</w:t>
            </w:r>
          </w:p>
        </w:tc>
        <w:tc>
          <w:tcPr>
            <w:tcW w:w="276" w:type="pct"/>
            <w:tcBorders>
              <w:top w:val="single" w:sz="6" w:space="0" w:color="auto"/>
              <w:left w:val="single" w:sz="6" w:space="0" w:color="auto"/>
              <w:bottom w:val="single" w:sz="6" w:space="0" w:color="auto"/>
              <w:right w:val="single" w:sz="6" w:space="0" w:color="auto"/>
            </w:tcBorders>
            <w:vAlign w:val="center"/>
          </w:tcPr>
          <w:p w14:paraId="066A04C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429</w:t>
            </w:r>
          </w:p>
        </w:tc>
        <w:tc>
          <w:tcPr>
            <w:tcW w:w="276" w:type="pct"/>
            <w:tcBorders>
              <w:top w:val="single" w:sz="6" w:space="0" w:color="auto"/>
              <w:left w:val="single" w:sz="6" w:space="0" w:color="auto"/>
              <w:bottom w:val="single" w:sz="6" w:space="0" w:color="auto"/>
              <w:right w:val="single" w:sz="6" w:space="0" w:color="auto"/>
            </w:tcBorders>
            <w:vAlign w:val="center"/>
          </w:tcPr>
          <w:p w14:paraId="2C44FCD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369</w:t>
            </w:r>
          </w:p>
        </w:tc>
        <w:tc>
          <w:tcPr>
            <w:tcW w:w="323" w:type="pct"/>
            <w:tcBorders>
              <w:top w:val="single" w:sz="6" w:space="0" w:color="auto"/>
              <w:left w:val="single" w:sz="6" w:space="0" w:color="auto"/>
              <w:bottom w:val="single" w:sz="6" w:space="0" w:color="auto"/>
              <w:right w:val="single" w:sz="6" w:space="0" w:color="auto"/>
            </w:tcBorders>
            <w:vAlign w:val="center"/>
          </w:tcPr>
          <w:p w14:paraId="6DA380D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121</w:t>
            </w:r>
          </w:p>
        </w:tc>
        <w:tc>
          <w:tcPr>
            <w:tcW w:w="373" w:type="pct"/>
            <w:tcBorders>
              <w:top w:val="single" w:sz="6" w:space="0" w:color="auto"/>
              <w:left w:val="single" w:sz="6" w:space="0" w:color="auto"/>
              <w:bottom w:val="single" w:sz="6" w:space="0" w:color="auto"/>
              <w:right w:val="single" w:sz="6" w:space="0" w:color="auto"/>
            </w:tcBorders>
            <w:vAlign w:val="center"/>
          </w:tcPr>
          <w:p w14:paraId="3492AAA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4300</w:t>
            </w:r>
          </w:p>
        </w:tc>
      </w:tr>
      <w:tr w:rsidR="00D5737A" w:rsidRPr="00CD3F23" w14:paraId="34E0B987" w14:textId="77777777" w:rsidTr="000363B0">
        <w:trPr>
          <w:trHeight w:val="340"/>
          <w:jc w:val="center"/>
        </w:trPr>
        <w:tc>
          <w:tcPr>
            <w:tcW w:w="1267" w:type="pct"/>
            <w:tcBorders>
              <w:top w:val="single" w:sz="6" w:space="0" w:color="auto"/>
              <w:left w:val="single" w:sz="6" w:space="0" w:color="auto"/>
              <w:bottom w:val="single" w:sz="6" w:space="0" w:color="auto"/>
              <w:right w:val="single" w:sz="6" w:space="0" w:color="auto"/>
            </w:tcBorders>
            <w:vAlign w:val="center"/>
          </w:tcPr>
          <w:p w14:paraId="16FE2DA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Спортивные игры, час</w:t>
            </w:r>
          </w:p>
        </w:tc>
        <w:tc>
          <w:tcPr>
            <w:tcW w:w="276" w:type="pct"/>
            <w:tcBorders>
              <w:top w:val="single" w:sz="6" w:space="0" w:color="auto"/>
              <w:left w:val="single" w:sz="6" w:space="0" w:color="auto"/>
              <w:bottom w:val="single" w:sz="6" w:space="0" w:color="auto"/>
              <w:right w:val="single" w:sz="6" w:space="0" w:color="auto"/>
            </w:tcBorders>
            <w:vAlign w:val="center"/>
          </w:tcPr>
          <w:p w14:paraId="302AF22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6" w:type="pct"/>
            <w:tcBorders>
              <w:top w:val="single" w:sz="6" w:space="0" w:color="auto"/>
              <w:left w:val="single" w:sz="6" w:space="0" w:color="auto"/>
              <w:bottom w:val="single" w:sz="6" w:space="0" w:color="auto"/>
              <w:right w:val="single" w:sz="6" w:space="0" w:color="auto"/>
            </w:tcBorders>
            <w:vAlign w:val="center"/>
          </w:tcPr>
          <w:p w14:paraId="7A97C33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6" w:type="pct"/>
            <w:tcBorders>
              <w:top w:val="single" w:sz="6" w:space="0" w:color="auto"/>
              <w:left w:val="single" w:sz="6" w:space="0" w:color="auto"/>
              <w:bottom w:val="single" w:sz="6" w:space="0" w:color="auto"/>
              <w:right w:val="single" w:sz="6" w:space="0" w:color="auto"/>
            </w:tcBorders>
            <w:vAlign w:val="center"/>
          </w:tcPr>
          <w:p w14:paraId="2B29E08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276" w:type="pct"/>
            <w:tcBorders>
              <w:top w:val="single" w:sz="6" w:space="0" w:color="auto"/>
              <w:left w:val="single" w:sz="6" w:space="0" w:color="auto"/>
              <w:bottom w:val="single" w:sz="6" w:space="0" w:color="auto"/>
              <w:right w:val="single" w:sz="6" w:space="0" w:color="auto"/>
            </w:tcBorders>
            <w:vAlign w:val="center"/>
          </w:tcPr>
          <w:p w14:paraId="0097DED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w:t>
            </w:r>
          </w:p>
        </w:tc>
        <w:tc>
          <w:tcPr>
            <w:tcW w:w="276" w:type="pct"/>
            <w:tcBorders>
              <w:top w:val="single" w:sz="6" w:space="0" w:color="auto"/>
              <w:left w:val="single" w:sz="6" w:space="0" w:color="auto"/>
              <w:bottom w:val="single" w:sz="6" w:space="0" w:color="auto"/>
              <w:right w:val="single" w:sz="6" w:space="0" w:color="auto"/>
            </w:tcBorders>
            <w:vAlign w:val="center"/>
          </w:tcPr>
          <w:p w14:paraId="5D4C5C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w:t>
            </w:r>
          </w:p>
        </w:tc>
        <w:tc>
          <w:tcPr>
            <w:tcW w:w="276" w:type="pct"/>
            <w:tcBorders>
              <w:top w:val="single" w:sz="6" w:space="0" w:color="auto"/>
              <w:left w:val="single" w:sz="6" w:space="0" w:color="auto"/>
              <w:bottom w:val="single" w:sz="6" w:space="0" w:color="auto"/>
              <w:right w:val="single" w:sz="6" w:space="0" w:color="auto"/>
            </w:tcBorders>
            <w:vAlign w:val="center"/>
          </w:tcPr>
          <w:p w14:paraId="55950DB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w:t>
            </w:r>
          </w:p>
        </w:tc>
        <w:tc>
          <w:tcPr>
            <w:tcW w:w="276" w:type="pct"/>
            <w:gridSpan w:val="2"/>
            <w:tcBorders>
              <w:top w:val="single" w:sz="6" w:space="0" w:color="auto"/>
              <w:left w:val="single" w:sz="6" w:space="0" w:color="auto"/>
              <w:bottom w:val="single" w:sz="6" w:space="0" w:color="auto"/>
              <w:right w:val="single" w:sz="6" w:space="0" w:color="auto"/>
            </w:tcBorders>
            <w:vAlign w:val="center"/>
          </w:tcPr>
          <w:p w14:paraId="523C1E3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w:t>
            </w:r>
          </w:p>
        </w:tc>
        <w:tc>
          <w:tcPr>
            <w:tcW w:w="276" w:type="pct"/>
            <w:tcBorders>
              <w:top w:val="single" w:sz="6" w:space="0" w:color="auto"/>
              <w:left w:val="single" w:sz="6" w:space="0" w:color="auto"/>
              <w:bottom w:val="single" w:sz="6" w:space="0" w:color="auto"/>
              <w:right w:val="single" w:sz="6" w:space="0" w:color="auto"/>
            </w:tcBorders>
            <w:vAlign w:val="center"/>
          </w:tcPr>
          <w:p w14:paraId="675F092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w:t>
            </w:r>
          </w:p>
        </w:tc>
        <w:tc>
          <w:tcPr>
            <w:tcW w:w="276" w:type="pct"/>
            <w:tcBorders>
              <w:top w:val="single" w:sz="6" w:space="0" w:color="auto"/>
              <w:left w:val="single" w:sz="6" w:space="0" w:color="auto"/>
              <w:bottom w:val="single" w:sz="6" w:space="0" w:color="auto"/>
              <w:right w:val="single" w:sz="6" w:space="0" w:color="auto"/>
            </w:tcBorders>
            <w:vAlign w:val="center"/>
          </w:tcPr>
          <w:p w14:paraId="43EFF93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w:t>
            </w:r>
          </w:p>
        </w:tc>
        <w:tc>
          <w:tcPr>
            <w:tcW w:w="276" w:type="pct"/>
            <w:tcBorders>
              <w:top w:val="single" w:sz="6" w:space="0" w:color="auto"/>
              <w:left w:val="single" w:sz="6" w:space="0" w:color="auto"/>
              <w:bottom w:val="single" w:sz="6" w:space="0" w:color="auto"/>
              <w:right w:val="single" w:sz="6" w:space="0" w:color="auto"/>
            </w:tcBorders>
            <w:vAlign w:val="center"/>
          </w:tcPr>
          <w:p w14:paraId="68385BB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276" w:type="pct"/>
            <w:tcBorders>
              <w:top w:val="single" w:sz="6" w:space="0" w:color="auto"/>
              <w:left w:val="single" w:sz="6" w:space="0" w:color="auto"/>
              <w:bottom w:val="single" w:sz="6" w:space="0" w:color="auto"/>
              <w:right w:val="single" w:sz="6" w:space="0" w:color="auto"/>
            </w:tcBorders>
            <w:vAlign w:val="center"/>
          </w:tcPr>
          <w:p w14:paraId="55245AA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w:t>
            </w:r>
          </w:p>
        </w:tc>
        <w:tc>
          <w:tcPr>
            <w:tcW w:w="323" w:type="pct"/>
            <w:tcBorders>
              <w:top w:val="single" w:sz="6" w:space="0" w:color="auto"/>
              <w:left w:val="single" w:sz="6" w:space="0" w:color="auto"/>
              <w:bottom w:val="single" w:sz="6" w:space="0" w:color="auto"/>
              <w:right w:val="single" w:sz="6" w:space="0" w:color="auto"/>
            </w:tcBorders>
            <w:vAlign w:val="center"/>
          </w:tcPr>
          <w:p w14:paraId="6EB7395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20</w:t>
            </w:r>
          </w:p>
        </w:tc>
        <w:tc>
          <w:tcPr>
            <w:tcW w:w="373" w:type="pct"/>
            <w:tcBorders>
              <w:top w:val="single" w:sz="6" w:space="0" w:color="auto"/>
              <w:left w:val="single" w:sz="6" w:space="0" w:color="auto"/>
              <w:bottom w:val="single" w:sz="6" w:space="0" w:color="auto"/>
              <w:right w:val="single" w:sz="6" w:space="0" w:color="auto"/>
            </w:tcBorders>
            <w:vAlign w:val="center"/>
          </w:tcPr>
          <w:p w14:paraId="0620D6E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155</w:t>
            </w:r>
          </w:p>
        </w:tc>
      </w:tr>
    </w:tbl>
    <w:p w14:paraId="2C3A3B92" w14:textId="77777777" w:rsidR="00D5737A" w:rsidRPr="00CD3F23" w:rsidRDefault="00D5737A" w:rsidP="00D5737A">
      <w:pPr>
        <w:spacing w:after="0" w:line="240" w:lineRule="auto"/>
        <w:ind w:firstLine="708"/>
        <w:jc w:val="both"/>
        <w:rPr>
          <w:rFonts w:ascii="Times New Roman" w:hAnsi="Times New Roman"/>
          <w:sz w:val="24"/>
          <w:szCs w:val="24"/>
        </w:rPr>
      </w:pPr>
    </w:p>
    <w:p w14:paraId="6C3BE04C" w14:textId="4F3ED519" w:rsidR="009D0F62" w:rsidRPr="00EC2CE3" w:rsidRDefault="00D5737A" w:rsidP="00EC2CE3">
      <w:pPr>
        <w:spacing w:after="0" w:line="276" w:lineRule="auto"/>
        <w:ind w:firstLine="708"/>
        <w:jc w:val="both"/>
        <w:rPr>
          <w:rFonts w:ascii="Times New Roman" w:hAnsi="Times New Roman"/>
          <w:sz w:val="24"/>
          <w:szCs w:val="24"/>
        </w:rPr>
      </w:pPr>
      <w:r>
        <w:rPr>
          <w:rFonts w:ascii="Times New Roman" w:hAnsi="Times New Roman"/>
          <w:sz w:val="24"/>
          <w:szCs w:val="24"/>
        </w:rPr>
        <w:t>Тренировочный этап 3,4,5 года обучения - это э</w:t>
      </w:r>
      <w:r w:rsidRPr="00CD3F23">
        <w:rPr>
          <w:rFonts w:ascii="Times New Roman" w:hAnsi="Times New Roman"/>
          <w:sz w:val="24"/>
          <w:szCs w:val="24"/>
        </w:rPr>
        <w:t xml:space="preserve">тап углубленной </w:t>
      </w:r>
      <w:r>
        <w:rPr>
          <w:rFonts w:ascii="Times New Roman" w:hAnsi="Times New Roman"/>
          <w:sz w:val="24"/>
          <w:szCs w:val="24"/>
        </w:rPr>
        <w:t xml:space="preserve">спортивной </w:t>
      </w:r>
      <w:r w:rsidRPr="00CD3F23">
        <w:rPr>
          <w:rFonts w:ascii="Times New Roman" w:hAnsi="Times New Roman"/>
          <w:sz w:val="24"/>
          <w:szCs w:val="24"/>
        </w:rPr>
        <w:t xml:space="preserve">специализации </w:t>
      </w:r>
      <w:r>
        <w:rPr>
          <w:rFonts w:ascii="Times New Roman" w:hAnsi="Times New Roman"/>
          <w:sz w:val="24"/>
          <w:szCs w:val="24"/>
        </w:rPr>
        <w:t xml:space="preserve">и </w:t>
      </w:r>
      <w:r w:rsidRPr="00CD3F23">
        <w:rPr>
          <w:rFonts w:ascii="Times New Roman" w:hAnsi="Times New Roman"/>
          <w:sz w:val="24"/>
          <w:szCs w:val="24"/>
        </w:rPr>
        <w:t>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w:t>
      </w:r>
      <w:r w:rsidRPr="00CD3F23">
        <w:rPr>
          <w:rFonts w:ascii="Times New Roman" w:hAnsi="Times New Roman"/>
          <w:sz w:val="24"/>
          <w:szCs w:val="24"/>
        </w:rPr>
        <w:softHyphen/>
        <w:t>тельные и соревновательные упражнения. В лыжных гонках до</w:t>
      </w:r>
      <w:r w:rsidRPr="00CD3F23">
        <w:rPr>
          <w:rFonts w:ascii="Times New Roman" w:hAnsi="Times New Roman"/>
          <w:sz w:val="24"/>
          <w:szCs w:val="24"/>
        </w:rPr>
        <w:softHyphen/>
        <w:t>минирующее место занимают длительные и непрерывно выполняемые упражнения, которые в наибольшей степени способству</w:t>
      </w:r>
      <w:r w:rsidRPr="00CD3F23">
        <w:rPr>
          <w:rFonts w:ascii="Times New Roman" w:hAnsi="Times New Roman"/>
          <w:sz w:val="24"/>
          <w:szCs w:val="24"/>
        </w:rPr>
        <w:softHyphen/>
        <w:t xml:space="preserve">ют развитию специальной выносливости лыжника. На этапе углубленной </w:t>
      </w:r>
      <w:r>
        <w:rPr>
          <w:rFonts w:ascii="Times New Roman" w:hAnsi="Times New Roman"/>
          <w:sz w:val="24"/>
          <w:szCs w:val="24"/>
        </w:rPr>
        <w:t>специализации на тренировке</w:t>
      </w:r>
      <w:r w:rsidRPr="00CD3F23">
        <w:rPr>
          <w:rFonts w:ascii="Times New Roman" w:hAnsi="Times New Roman"/>
          <w:sz w:val="24"/>
          <w:szCs w:val="24"/>
        </w:rPr>
        <w:t xml:space="preserve"> спортсмен начинает совершенствовать свои тактические способности, овладевает умением оперативно решать двигательные задач</w:t>
      </w:r>
      <w:r w:rsidR="00EC2CE3">
        <w:rPr>
          <w:rFonts w:ascii="Times New Roman" w:hAnsi="Times New Roman"/>
          <w:sz w:val="24"/>
          <w:szCs w:val="24"/>
        </w:rPr>
        <w:t>и, возникающие в процессе гонки</w:t>
      </w:r>
    </w:p>
    <w:p w14:paraId="5018BBF2" w14:textId="77777777" w:rsidR="009D0F62" w:rsidRDefault="009D0F62" w:rsidP="00EC2CE3">
      <w:pPr>
        <w:spacing w:after="0" w:line="240" w:lineRule="auto"/>
        <w:rPr>
          <w:rFonts w:ascii="Times New Roman" w:hAnsi="Times New Roman"/>
          <w:b/>
          <w:sz w:val="24"/>
          <w:szCs w:val="24"/>
        </w:rPr>
      </w:pPr>
    </w:p>
    <w:p w14:paraId="445F6649" w14:textId="77777777" w:rsidR="00D5737A" w:rsidRPr="00CD3F23" w:rsidRDefault="00D5737A" w:rsidP="00D5737A">
      <w:pPr>
        <w:spacing w:after="0" w:line="240" w:lineRule="auto"/>
        <w:ind w:firstLine="708"/>
        <w:jc w:val="center"/>
        <w:rPr>
          <w:rFonts w:ascii="Times New Roman" w:hAnsi="Times New Roman"/>
          <w:b/>
          <w:sz w:val="24"/>
          <w:szCs w:val="24"/>
        </w:rPr>
      </w:pPr>
      <w:r w:rsidRPr="00CD3F23">
        <w:rPr>
          <w:rFonts w:ascii="Times New Roman" w:hAnsi="Times New Roman"/>
          <w:b/>
          <w:sz w:val="24"/>
          <w:szCs w:val="24"/>
        </w:rPr>
        <w:t>Физическая подготовка</w:t>
      </w:r>
    </w:p>
    <w:p w14:paraId="32E4681A" w14:textId="77777777" w:rsidR="00D5737A" w:rsidRPr="00AE3E55" w:rsidRDefault="00D5737A" w:rsidP="00D5737A">
      <w:pPr>
        <w:spacing w:after="0" w:line="240" w:lineRule="auto"/>
        <w:jc w:val="right"/>
        <w:rPr>
          <w:rFonts w:ascii="Times New Roman" w:hAnsi="Times New Roman"/>
          <w:sz w:val="24"/>
          <w:szCs w:val="24"/>
        </w:rPr>
      </w:pPr>
    </w:p>
    <w:p w14:paraId="19D2F6A3" w14:textId="4DFA0503" w:rsidR="00D5737A" w:rsidRPr="005C49DF" w:rsidRDefault="00D5737A" w:rsidP="005C49DF">
      <w:pPr>
        <w:spacing w:after="0" w:line="240" w:lineRule="auto"/>
        <w:jc w:val="center"/>
        <w:rPr>
          <w:rFonts w:ascii="Times New Roman" w:hAnsi="Times New Roman"/>
          <w:b/>
          <w:i/>
          <w:sz w:val="24"/>
          <w:szCs w:val="24"/>
        </w:rPr>
      </w:pPr>
      <w:r w:rsidRPr="005C49DF">
        <w:rPr>
          <w:rFonts w:ascii="Times New Roman" w:hAnsi="Times New Roman"/>
          <w:b/>
          <w:i/>
          <w:sz w:val="24"/>
          <w:szCs w:val="24"/>
        </w:rPr>
        <w:t>Допустимые объемы основных средств подготовки</w:t>
      </w:r>
    </w:p>
    <w:tbl>
      <w:tblPr>
        <w:tblW w:w="5000" w:type="pct"/>
        <w:jc w:val="center"/>
        <w:tblCellMar>
          <w:left w:w="40" w:type="dxa"/>
          <w:right w:w="40" w:type="dxa"/>
        </w:tblCellMar>
        <w:tblLook w:val="0000" w:firstRow="0" w:lastRow="0" w:firstColumn="0" w:lastColumn="0" w:noHBand="0" w:noVBand="0"/>
      </w:tblPr>
      <w:tblGrid>
        <w:gridCol w:w="3113"/>
        <w:gridCol w:w="1108"/>
        <w:gridCol w:w="1108"/>
        <w:gridCol w:w="1112"/>
        <w:gridCol w:w="1108"/>
        <w:gridCol w:w="1108"/>
        <w:gridCol w:w="1112"/>
      </w:tblGrid>
      <w:tr w:rsidR="00D5737A" w:rsidRPr="00CD3F23" w14:paraId="37E60B9F" w14:textId="77777777" w:rsidTr="000363B0">
        <w:trPr>
          <w:trHeight w:val="565"/>
          <w:jc w:val="center"/>
        </w:trPr>
        <w:tc>
          <w:tcPr>
            <w:tcW w:w="1594" w:type="pct"/>
            <w:vMerge w:val="restart"/>
            <w:tcBorders>
              <w:top w:val="single" w:sz="6" w:space="0" w:color="auto"/>
              <w:left w:val="single" w:sz="6" w:space="0" w:color="auto"/>
              <w:right w:val="single" w:sz="6" w:space="0" w:color="auto"/>
            </w:tcBorders>
            <w:vAlign w:val="center"/>
          </w:tcPr>
          <w:p w14:paraId="4D4C783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Показатели</w:t>
            </w:r>
          </w:p>
        </w:tc>
        <w:tc>
          <w:tcPr>
            <w:tcW w:w="1703" w:type="pct"/>
            <w:gridSpan w:val="3"/>
            <w:tcBorders>
              <w:top w:val="single" w:sz="6" w:space="0" w:color="auto"/>
              <w:left w:val="single" w:sz="6" w:space="0" w:color="auto"/>
              <w:bottom w:val="single" w:sz="6" w:space="0" w:color="auto"/>
              <w:right w:val="single" w:sz="6" w:space="0" w:color="auto"/>
            </w:tcBorders>
            <w:vAlign w:val="center"/>
          </w:tcPr>
          <w:p w14:paraId="09ADE91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Юноши</w:t>
            </w:r>
          </w:p>
        </w:tc>
        <w:tc>
          <w:tcPr>
            <w:tcW w:w="1703" w:type="pct"/>
            <w:gridSpan w:val="3"/>
            <w:tcBorders>
              <w:top w:val="single" w:sz="6" w:space="0" w:color="auto"/>
              <w:left w:val="single" w:sz="6" w:space="0" w:color="auto"/>
              <w:bottom w:val="single" w:sz="6" w:space="0" w:color="auto"/>
              <w:right w:val="single" w:sz="6" w:space="0" w:color="auto"/>
            </w:tcBorders>
            <w:vAlign w:val="center"/>
          </w:tcPr>
          <w:p w14:paraId="6FD4203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Девушки</w:t>
            </w:r>
          </w:p>
        </w:tc>
      </w:tr>
      <w:tr w:rsidR="00D5737A" w:rsidRPr="00CD3F23" w14:paraId="40C47E07" w14:textId="77777777" w:rsidTr="000363B0">
        <w:trPr>
          <w:trHeight w:val="698"/>
          <w:jc w:val="center"/>
        </w:trPr>
        <w:tc>
          <w:tcPr>
            <w:tcW w:w="1594" w:type="pct"/>
            <w:vMerge/>
            <w:tcBorders>
              <w:left w:val="single" w:sz="6" w:space="0" w:color="auto"/>
              <w:right w:val="single" w:sz="6" w:space="0" w:color="auto"/>
            </w:tcBorders>
            <w:vAlign w:val="center"/>
          </w:tcPr>
          <w:p w14:paraId="0F589A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3406" w:type="pct"/>
            <w:gridSpan w:val="6"/>
            <w:tcBorders>
              <w:top w:val="single" w:sz="6" w:space="0" w:color="auto"/>
              <w:left w:val="single" w:sz="6" w:space="0" w:color="auto"/>
              <w:bottom w:val="single" w:sz="6" w:space="0" w:color="auto"/>
              <w:right w:val="single" w:sz="6" w:space="0" w:color="auto"/>
            </w:tcBorders>
            <w:vAlign w:val="center"/>
          </w:tcPr>
          <w:p w14:paraId="553080A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Год обучения</w:t>
            </w:r>
          </w:p>
        </w:tc>
      </w:tr>
      <w:tr w:rsidR="00D5737A" w:rsidRPr="00CD3F23" w14:paraId="32668144" w14:textId="77777777" w:rsidTr="000363B0">
        <w:trPr>
          <w:trHeight w:val="547"/>
          <w:jc w:val="center"/>
        </w:trPr>
        <w:tc>
          <w:tcPr>
            <w:tcW w:w="1594" w:type="pct"/>
            <w:vMerge/>
            <w:tcBorders>
              <w:left w:val="single" w:sz="6" w:space="0" w:color="auto"/>
              <w:bottom w:val="single" w:sz="6" w:space="0" w:color="auto"/>
              <w:right w:val="single" w:sz="6" w:space="0" w:color="auto"/>
            </w:tcBorders>
            <w:vAlign w:val="center"/>
          </w:tcPr>
          <w:p w14:paraId="4D23B9F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p>
        </w:tc>
        <w:tc>
          <w:tcPr>
            <w:tcW w:w="567" w:type="pct"/>
            <w:tcBorders>
              <w:top w:val="single" w:sz="6" w:space="0" w:color="auto"/>
              <w:left w:val="single" w:sz="6" w:space="0" w:color="auto"/>
              <w:bottom w:val="single" w:sz="6" w:space="0" w:color="auto"/>
              <w:right w:val="single" w:sz="6" w:space="0" w:color="auto"/>
            </w:tcBorders>
            <w:vAlign w:val="center"/>
          </w:tcPr>
          <w:p w14:paraId="6EA145D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3-й</w:t>
            </w:r>
          </w:p>
        </w:tc>
        <w:tc>
          <w:tcPr>
            <w:tcW w:w="567" w:type="pct"/>
            <w:tcBorders>
              <w:top w:val="single" w:sz="6" w:space="0" w:color="auto"/>
              <w:left w:val="single" w:sz="6" w:space="0" w:color="auto"/>
              <w:bottom w:val="single" w:sz="6" w:space="0" w:color="auto"/>
              <w:right w:val="single" w:sz="6" w:space="0" w:color="auto"/>
            </w:tcBorders>
            <w:vAlign w:val="center"/>
          </w:tcPr>
          <w:p w14:paraId="3C021E0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4-й</w:t>
            </w:r>
          </w:p>
        </w:tc>
        <w:tc>
          <w:tcPr>
            <w:tcW w:w="569" w:type="pct"/>
            <w:tcBorders>
              <w:top w:val="single" w:sz="6" w:space="0" w:color="auto"/>
              <w:left w:val="single" w:sz="6" w:space="0" w:color="auto"/>
              <w:bottom w:val="single" w:sz="6" w:space="0" w:color="auto"/>
              <w:right w:val="single" w:sz="6" w:space="0" w:color="auto"/>
            </w:tcBorders>
            <w:vAlign w:val="center"/>
          </w:tcPr>
          <w:p w14:paraId="3846DE5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5-й</w:t>
            </w:r>
          </w:p>
        </w:tc>
        <w:tc>
          <w:tcPr>
            <w:tcW w:w="567" w:type="pct"/>
            <w:tcBorders>
              <w:top w:val="single" w:sz="6" w:space="0" w:color="auto"/>
              <w:left w:val="single" w:sz="6" w:space="0" w:color="auto"/>
              <w:bottom w:val="single" w:sz="6" w:space="0" w:color="auto"/>
              <w:right w:val="single" w:sz="6" w:space="0" w:color="auto"/>
            </w:tcBorders>
            <w:vAlign w:val="center"/>
          </w:tcPr>
          <w:p w14:paraId="11CD7E3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3-й</w:t>
            </w:r>
          </w:p>
        </w:tc>
        <w:tc>
          <w:tcPr>
            <w:tcW w:w="567" w:type="pct"/>
            <w:tcBorders>
              <w:top w:val="single" w:sz="6" w:space="0" w:color="auto"/>
              <w:left w:val="single" w:sz="6" w:space="0" w:color="auto"/>
              <w:bottom w:val="single" w:sz="6" w:space="0" w:color="auto"/>
              <w:right w:val="single" w:sz="6" w:space="0" w:color="auto"/>
            </w:tcBorders>
            <w:vAlign w:val="center"/>
          </w:tcPr>
          <w:p w14:paraId="1370A59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4-й</w:t>
            </w:r>
          </w:p>
        </w:tc>
        <w:tc>
          <w:tcPr>
            <w:tcW w:w="569" w:type="pct"/>
            <w:tcBorders>
              <w:top w:val="single" w:sz="6" w:space="0" w:color="auto"/>
              <w:left w:val="single" w:sz="6" w:space="0" w:color="auto"/>
              <w:bottom w:val="single" w:sz="6" w:space="0" w:color="auto"/>
              <w:right w:val="single" w:sz="6" w:space="0" w:color="auto"/>
            </w:tcBorders>
            <w:vAlign w:val="center"/>
          </w:tcPr>
          <w:p w14:paraId="638CFA2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5-й</w:t>
            </w:r>
          </w:p>
        </w:tc>
      </w:tr>
      <w:tr w:rsidR="00D5737A" w:rsidRPr="00CD3F23" w14:paraId="14808659" w14:textId="77777777" w:rsidTr="000363B0">
        <w:trPr>
          <w:trHeight w:val="454"/>
          <w:jc w:val="center"/>
        </w:trPr>
        <w:tc>
          <w:tcPr>
            <w:tcW w:w="1594" w:type="pct"/>
            <w:tcBorders>
              <w:top w:val="single" w:sz="6" w:space="0" w:color="auto"/>
              <w:left w:val="single" w:sz="6" w:space="0" w:color="auto"/>
              <w:bottom w:val="single" w:sz="6" w:space="0" w:color="auto"/>
              <w:right w:val="single" w:sz="6" w:space="0" w:color="auto"/>
            </w:tcBorders>
            <w:vAlign w:val="center"/>
          </w:tcPr>
          <w:p w14:paraId="2179DD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Общий объем нагрузки, км</w:t>
            </w:r>
          </w:p>
        </w:tc>
        <w:tc>
          <w:tcPr>
            <w:tcW w:w="567" w:type="pct"/>
            <w:tcBorders>
              <w:top w:val="single" w:sz="6" w:space="0" w:color="auto"/>
              <w:left w:val="single" w:sz="6" w:space="0" w:color="auto"/>
              <w:bottom w:val="single" w:sz="6" w:space="0" w:color="auto"/>
              <w:right w:val="single" w:sz="6" w:space="0" w:color="auto"/>
            </w:tcBorders>
            <w:vAlign w:val="center"/>
          </w:tcPr>
          <w:p w14:paraId="5B2AC2E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3400-3700</w:t>
            </w:r>
          </w:p>
        </w:tc>
        <w:tc>
          <w:tcPr>
            <w:tcW w:w="567" w:type="pct"/>
            <w:tcBorders>
              <w:top w:val="single" w:sz="6" w:space="0" w:color="auto"/>
              <w:left w:val="single" w:sz="6" w:space="0" w:color="auto"/>
              <w:bottom w:val="single" w:sz="6" w:space="0" w:color="auto"/>
              <w:right w:val="single" w:sz="6" w:space="0" w:color="auto"/>
            </w:tcBorders>
            <w:vAlign w:val="center"/>
          </w:tcPr>
          <w:p w14:paraId="12834CF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5800-4300</w:t>
            </w:r>
          </w:p>
        </w:tc>
        <w:tc>
          <w:tcPr>
            <w:tcW w:w="569" w:type="pct"/>
            <w:tcBorders>
              <w:top w:val="single" w:sz="6" w:space="0" w:color="auto"/>
              <w:left w:val="single" w:sz="6" w:space="0" w:color="auto"/>
              <w:bottom w:val="single" w:sz="6" w:space="0" w:color="auto"/>
              <w:right w:val="single" w:sz="6" w:space="0" w:color="auto"/>
            </w:tcBorders>
            <w:vAlign w:val="center"/>
          </w:tcPr>
          <w:p w14:paraId="522D6D8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4400-5500</w:t>
            </w:r>
          </w:p>
        </w:tc>
        <w:tc>
          <w:tcPr>
            <w:tcW w:w="567" w:type="pct"/>
            <w:tcBorders>
              <w:top w:val="single" w:sz="6" w:space="0" w:color="auto"/>
              <w:left w:val="single" w:sz="6" w:space="0" w:color="auto"/>
              <w:bottom w:val="single" w:sz="6" w:space="0" w:color="auto"/>
              <w:right w:val="single" w:sz="6" w:space="0" w:color="auto"/>
            </w:tcBorders>
            <w:vAlign w:val="center"/>
          </w:tcPr>
          <w:p w14:paraId="33D002A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2800-3100</w:t>
            </w:r>
          </w:p>
        </w:tc>
        <w:tc>
          <w:tcPr>
            <w:tcW w:w="567" w:type="pct"/>
            <w:tcBorders>
              <w:top w:val="single" w:sz="6" w:space="0" w:color="auto"/>
              <w:left w:val="single" w:sz="6" w:space="0" w:color="auto"/>
              <w:bottom w:val="single" w:sz="6" w:space="0" w:color="auto"/>
              <w:right w:val="single" w:sz="6" w:space="0" w:color="auto"/>
            </w:tcBorders>
            <w:vAlign w:val="center"/>
          </w:tcPr>
          <w:p w14:paraId="4E01968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3200-3600</w:t>
            </w:r>
          </w:p>
        </w:tc>
        <w:tc>
          <w:tcPr>
            <w:tcW w:w="569" w:type="pct"/>
            <w:tcBorders>
              <w:top w:val="single" w:sz="6" w:space="0" w:color="auto"/>
              <w:left w:val="single" w:sz="6" w:space="0" w:color="auto"/>
              <w:bottom w:val="single" w:sz="6" w:space="0" w:color="auto"/>
              <w:right w:val="single" w:sz="6" w:space="0" w:color="auto"/>
            </w:tcBorders>
            <w:vAlign w:val="center"/>
          </w:tcPr>
          <w:p w14:paraId="2DF7BFA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3700-4500</w:t>
            </w:r>
          </w:p>
        </w:tc>
      </w:tr>
      <w:tr w:rsidR="00D5737A" w:rsidRPr="00CD3F23" w14:paraId="021A70A1" w14:textId="77777777" w:rsidTr="000363B0">
        <w:trPr>
          <w:trHeight w:val="454"/>
          <w:jc w:val="center"/>
        </w:trPr>
        <w:tc>
          <w:tcPr>
            <w:tcW w:w="1594" w:type="pct"/>
            <w:tcBorders>
              <w:top w:val="single" w:sz="6" w:space="0" w:color="auto"/>
              <w:left w:val="single" w:sz="6" w:space="0" w:color="auto"/>
              <w:bottom w:val="single" w:sz="6" w:space="0" w:color="auto"/>
              <w:right w:val="single" w:sz="6" w:space="0" w:color="auto"/>
            </w:tcBorders>
            <w:vAlign w:val="center"/>
          </w:tcPr>
          <w:p w14:paraId="21AEB08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Объем лыжной подготовки, км</w:t>
            </w:r>
          </w:p>
        </w:tc>
        <w:tc>
          <w:tcPr>
            <w:tcW w:w="567" w:type="pct"/>
            <w:tcBorders>
              <w:top w:val="single" w:sz="6" w:space="0" w:color="auto"/>
              <w:left w:val="single" w:sz="6" w:space="0" w:color="auto"/>
              <w:bottom w:val="single" w:sz="6" w:space="0" w:color="auto"/>
              <w:right w:val="single" w:sz="6" w:space="0" w:color="auto"/>
            </w:tcBorders>
            <w:vAlign w:val="center"/>
          </w:tcPr>
          <w:p w14:paraId="45B77E6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1300-1400</w:t>
            </w:r>
          </w:p>
        </w:tc>
        <w:tc>
          <w:tcPr>
            <w:tcW w:w="567" w:type="pct"/>
            <w:tcBorders>
              <w:top w:val="single" w:sz="6" w:space="0" w:color="auto"/>
              <w:left w:val="single" w:sz="6" w:space="0" w:color="auto"/>
              <w:bottom w:val="single" w:sz="6" w:space="0" w:color="auto"/>
              <w:right w:val="single" w:sz="6" w:space="0" w:color="auto"/>
            </w:tcBorders>
            <w:vAlign w:val="center"/>
          </w:tcPr>
          <w:p w14:paraId="2B79920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1500-1700</w:t>
            </w:r>
          </w:p>
        </w:tc>
        <w:tc>
          <w:tcPr>
            <w:tcW w:w="569" w:type="pct"/>
            <w:tcBorders>
              <w:top w:val="single" w:sz="6" w:space="0" w:color="auto"/>
              <w:left w:val="single" w:sz="6" w:space="0" w:color="auto"/>
              <w:bottom w:val="single" w:sz="6" w:space="0" w:color="auto"/>
              <w:right w:val="single" w:sz="6" w:space="0" w:color="auto"/>
            </w:tcBorders>
            <w:vAlign w:val="center"/>
          </w:tcPr>
          <w:p w14:paraId="71E326F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1800-2500</w:t>
            </w:r>
          </w:p>
        </w:tc>
        <w:tc>
          <w:tcPr>
            <w:tcW w:w="567" w:type="pct"/>
            <w:tcBorders>
              <w:top w:val="single" w:sz="6" w:space="0" w:color="auto"/>
              <w:left w:val="single" w:sz="6" w:space="0" w:color="auto"/>
              <w:bottom w:val="single" w:sz="6" w:space="0" w:color="auto"/>
              <w:right w:val="single" w:sz="6" w:space="0" w:color="auto"/>
            </w:tcBorders>
            <w:vAlign w:val="center"/>
          </w:tcPr>
          <w:p w14:paraId="325B0CE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1100-1200</w:t>
            </w:r>
          </w:p>
        </w:tc>
        <w:tc>
          <w:tcPr>
            <w:tcW w:w="567" w:type="pct"/>
            <w:tcBorders>
              <w:top w:val="single" w:sz="6" w:space="0" w:color="auto"/>
              <w:left w:val="single" w:sz="6" w:space="0" w:color="auto"/>
              <w:bottom w:val="single" w:sz="6" w:space="0" w:color="auto"/>
              <w:right w:val="single" w:sz="6" w:space="0" w:color="auto"/>
            </w:tcBorders>
            <w:vAlign w:val="center"/>
          </w:tcPr>
          <w:p w14:paraId="6A0AC9D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1300-1400</w:t>
            </w:r>
          </w:p>
        </w:tc>
        <w:tc>
          <w:tcPr>
            <w:tcW w:w="569" w:type="pct"/>
            <w:tcBorders>
              <w:top w:val="single" w:sz="6" w:space="0" w:color="auto"/>
              <w:left w:val="single" w:sz="6" w:space="0" w:color="auto"/>
              <w:bottom w:val="single" w:sz="6" w:space="0" w:color="auto"/>
              <w:right w:val="single" w:sz="6" w:space="0" w:color="auto"/>
            </w:tcBorders>
            <w:vAlign w:val="center"/>
          </w:tcPr>
          <w:p w14:paraId="3AEF1C3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1500-2000</w:t>
            </w:r>
          </w:p>
        </w:tc>
      </w:tr>
      <w:tr w:rsidR="00D5737A" w:rsidRPr="00CD3F23" w14:paraId="15B40CC4" w14:textId="77777777" w:rsidTr="000363B0">
        <w:trPr>
          <w:trHeight w:val="454"/>
          <w:jc w:val="center"/>
        </w:trPr>
        <w:tc>
          <w:tcPr>
            <w:tcW w:w="1594" w:type="pct"/>
            <w:tcBorders>
              <w:top w:val="single" w:sz="6" w:space="0" w:color="auto"/>
              <w:left w:val="single" w:sz="6" w:space="0" w:color="auto"/>
              <w:bottom w:val="single" w:sz="4" w:space="0" w:color="auto"/>
              <w:right w:val="single" w:sz="6" w:space="0" w:color="auto"/>
            </w:tcBorders>
            <w:vAlign w:val="center"/>
          </w:tcPr>
          <w:p w14:paraId="4B5F93A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Объем роллерной  подготовки, км</w:t>
            </w:r>
          </w:p>
        </w:tc>
        <w:tc>
          <w:tcPr>
            <w:tcW w:w="567" w:type="pct"/>
            <w:tcBorders>
              <w:top w:val="single" w:sz="6" w:space="0" w:color="auto"/>
              <w:left w:val="single" w:sz="6" w:space="0" w:color="auto"/>
              <w:bottom w:val="single" w:sz="4" w:space="0" w:color="auto"/>
              <w:right w:val="single" w:sz="6" w:space="0" w:color="auto"/>
            </w:tcBorders>
            <w:vAlign w:val="center"/>
          </w:tcPr>
          <w:p w14:paraId="2CAF316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800-900</w:t>
            </w:r>
          </w:p>
        </w:tc>
        <w:tc>
          <w:tcPr>
            <w:tcW w:w="567" w:type="pct"/>
            <w:tcBorders>
              <w:top w:val="single" w:sz="6" w:space="0" w:color="auto"/>
              <w:left w:val="single" w:sz="6" w:space="0" w:color="auto"/>
              <w:bottom w:val="single" w:sz="4" w:space="0" w:color="auto"/>
              <w:right w:val="single" w:sz="6" w:space="0" w:color="auto"/>
            </w:tcBorders>
            <w:vAlign w:val="center"/>
          </w:tcPr>
          <w:p w14:paraId="58060EF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1000-1100</w:t>
            </w:r>
          </w:p>
        </w:tc>
        <w:tc>
          <w:tcPr>
            <w:tcW w:w="569" w:type="pct"/>
            <w:tcBorders>
              <w:top w:val="single" w:sz="6" w:space="0" w:color="auto"/>
              <w:left w:val="single" w:sz="6" w:space="0" w:color="auto"/>
              <w:bottom w:val="single" w:sz="4" w:space="0" w:color="auto"/>
              <w:right w:val="single" w:sz="6" w:space="0" w:color="auto"/>
            </w:tcBorders>
            <w:vAlign w:val="center"/>
          </w:tcPr>
          <w:p w14:paraId="7B78BA1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1200-1400</w:t>
            </w:r>
          </w:p>
        </w:tc>
        <w:tc>
          <w:tcPr>
            <w:tcW w:w="567" w:type="pct"/>
            <w:tcBorders>
              <w:top w:val="single" w:sz="6" w:space="0" w:color="auto"/>
              <w:left w:val="single" w:sz="6" w:space="0" w:color="auto"/>
              <w:bottom w:val="single" w:sz="4" w:space="0" w:color="auto"/>
              <w:right w:val="single" w:sz="6" w:space="0" w:color="auto"/>
            </w:tcBorders>
            <w:vAlign w:val="center"/>
          </w:tcPr>
          <w:p w14:paraId="61883CE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600-700</w:t>
            </w:r>
          </w:p>
        </w:tc>
        <w:tc>
          <w:tcPr>
            <w:tcW w:w="567" w:type="pct"/>
            <w:tcBorders>
              <w:top w:val="single" w:sz="6" w:space="0" w:color="auto"/>
              <w:left w:val="single" w:sz="6" w:space="0" w:color="auto"/>
              <w:bottom w:val="single" w:sz="4" w:space="0" w:color="auto"/>
              <w:right w:val="single" w:sz="6" w:space="0" w:color="auto"/>
            </w:tcBorders>
            <w:vAlign w:val="center"/>
          </w:tcPr>
          <w:p w14:paraId="42955271"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800-900</w:t>
            </w:r>
          </w:p>
        </w:tc>
        <w:tc>
          <w:tcPr>
            <w:tcW w:w="569" w:type="pct"/>
            <w:tcBorders>
              <w:top w:val="single" w:sz="6" w:space="0" w:color="auto"/>
              <w:left w:val="single" w:sz="6" w:space="0" w:color="auto"/>
              <w:bottom w:val="single" w:sz="4" w:space="0" w:color="auto"/>
              <w:right w:val="single" w:sz="6" w:space="0" w:color="auto"/>
            </w:tcBorders>
            <w:vAlign w:val="center"/>
          </w:tcPr>
          <w:p w14:paraId="7588A1C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1000-1100</w:t>
            </w:r>
          </w:p>
        </w:tc>
      </w:tr>
      <w:tr w:rsidR="00D5737A" w:rsidRPr="00CD3F23" w14:paraId="0103776E" w14:textId="77777777" w:rsidTr="000363B0">
        <w:trPr>
          <w:trHeight w:val="454"/>
          <w:jc w:val="center"/>
        </w:trPr>
        <w:tc>
          <w:tcPr>
            <w:tcW w:w="1594" w:type="pct"/>
            <w:tcBorders>
              <w:top w:val="single" w:sz="4" w:space="0" w:color="auto"/>
              <w:left w:val="single" w:sz="4" w:space="0" w:color="auto"/>
              <w:bottom w:val="single" w:sz="4" w:space="0" w:color="auto"/>
              <w:right w:val="single" w:sz="6" w:space="0" w:color="auto"/>
            </w:tcBorders>
            <w:vAlign w:val="center"/>
          </w:tcPr>
          <w:p w14:paraId="375A863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Объем бега, имитации, км</w:t>
            </w:r>
          </w:p>
        </w:tc>
        <w:tc>
          <w:tcPr>
            <w:tcW w:w="567" w:type="pct"/>
            <w:tcBorders>
              <w:top w:val="single" w:sz="4" w:space="0" w:color="auto"/>
              <w:left w:val="single" w:sz="6" w:space="0" w:color="auto"/>
              <w:bottom w:val="single" w:sz="4" w:space="0" w:color="auto"/>
              <w:right w:val="single" w:sz="6" w:space="0" w:color="auto"/>
            </w:tcBorders>
            <w:vAlign w:val="center"/>
          </w:tcPr>
          <w:p w14:paraId="26DB724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1300-1400</w:t>
            </w:r>
          </w:p>
        </w:tc>
        <w:tc>
          <w:tcPr>
            <w:tcW w:w="567" w:type="pct"/>
            <w:tcBorders>
              <w:top w:val="single" w:sz="4" w:space="0" w:color="auto"/>
              <w:left w:val="single" w:sz="6" w:space="0" w:color="auto"/>
              <w:bottom w:val="single" w:sz="4" w:space="0" w:color="auto"/>
              <w:right w:val="single" w:sz="6" w:space="0" w:color="auto"/>
            </w:tcBorders>
            <w:vAlign w:val="center"/>
          </w:tcPr>
          <w:p w14:paraId="4BBBCB2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1300-1500</w:t>
            </w:r>
          </w:p>
        </w:tc>
        <w:tc>
          <w:tcPr>
            <w:tcW w:w="569" w:type="pct"/>
            <w:tcBorders>
              <w:top w:val="single" w:sz="4" w:space="0" w:color="auto"/>
              <w:left w:val="single" w:sz="6" w:space="0" w:color="auto"/>
              <w:bottom w:val="single" w:sz="4" w:space="0" w:color="auto"/>
              <w:right w:val="single" w:sz="6" w:space="0" w:color="auto"/>
            </w:tcBorders>
            <w:vAlign w:val="center"/>
          </w:tcPr>
          <w:p w14:paraId="7E6DB4A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1400-1600</w:t>
            </w:r>
          </w:p>
        </w:tc>
        <w:tc>
          <w:tcPr>
            <w:tcW w:w="567" w:type="pct"/>
            <w:tcBorders>
              <w:top w:val="single" w:sz="4" w:space="0" w:color="auto"/>
              <w:left w:val="single" w:sz="6" w:space="0" w:color="auto"/>
              <w:bottom w:val="single" w:sz="4" w:space="0" w:color="auto"/>
              <w:right w:val="single" w:sz="6" w:space="0" w:color="auto"/>
            </w:tcBorders>
            <w:vAlign w:val="center"/>
          </w:tcPr>
          <w:p w14:paraId="51B8D69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1100-1200</w:t>
            </w:r>
          </w:p>
        </w:tc>
        <w:tc>
          <w:tcPr>
            <w:tcW w:w="567" w:type="pct"/>
            <w:tcBorders>
              <w:top w:val="single" w:sz="4" w:space="0" w:color="auto"/>
              <w:left w:val="single" w:sz="6" w:space="0" w:color="auto"/>
              <w:bottom w:val="single" w:sz="4" w:space="0" w:color="auto"/>
              <w:right w:val="single" w:sz="6" w:space="0" w:color="auto"/>
            </w:tcBorders>
            <w:vAlign w:val="center"/>
          </w:tcPr>
          <w:p w14:paraId="3B0E44C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1100-1300</w:t>
            </w:r>
          </w:p>
        </w:tc>
        <w:tc>
          <w:tcPr>
            <w:tcW w:w="569" w:type="pct"/>
            <w:tcBorders>
              <w:top w:val="single" w:sz="4" w:space="0" w:color="auto"/>
              <w:left w:val="single" w:sz="6" w:space="0" w:color="auto"/>
              <w:bottom w:val="single" w:sz="4" w:space="0" w:color="auto"/>
              <w:right w:val="single" w:sz="4" w:space="0" w:color="auto"/>
            </w:tcBorders>
            <w:vAlign w:val="center"/>
          </w:tcPr>
          <w:p w14:paraId="2D71C79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1200-1400</w:t>
            </w:r>
          </w:p>
        </w:tc>
      </w:tr>
    </w:tbl>
    <w:p w14:paraId="7D095C92" w14:textId="77777777" w:rsidR="00D5737A" w:rsidRDefault="00D5737A" w:rsidP="00D5737A">
      <w:pPr>
        <w:spacing w:after="0" w:line="240" w:lineRule="auto"/>
        <w:rPr>
          <w:rFonts w:ascii="Times New Roman" w:hAnsi="Times New Roman"/>
          <w:sz w:val="24"/>
          <w:szCs w:val="24"/>
        </w:rPr>
      </w:pPr>
    </w:p>
    <w:p w14:paraId="6B315449" w14:textId="77777777" w:rsidR="00D5737A" w:rsidRDefault="00D5737A" w:rsidP="00D5737A">
      <w:pPr>
        <w:spacing w:after="0" w:line="240" w:lineRule="auto"/>
        <w:jc w:val="right"/>
        <w:rPr>
          <w:rFonts w:ascii="Times New Roman" w:hAnsi="Times New Roman"/>
          <w:sz w:val="24"/>
          <w:szCs w:val="24"/>
        </w:rPr>
      </w:pPr>
    </w:p>
    <w:p w14:paraId="7F409DCB" w14:textId="77777777" w:rsidR="00D5737A" w:rsidRPr="005C49DF" w:rsidRDefault="00D5737A" w:rsidP="00D5737A">
      <w:pPr>
        <w:spacing w:after="0" w:line="240" w:lineRule="auto"/>
        <w:jc w:val="center"/>
        <w:rPr>
          <w:rFonts w:ascii="Times New Roman" w:hAnsi="Times New Roman"/>
          <w:b/>
          <w:i/>
          <w:sz w:val="24"/>
          <w:szCs w:val="24"/>
        </w:rPr>
      </w:pPr>
      <w:r w:rsidRPr="005C49DF">
        <w:rPr>
          <w:rFonts w:ascii="Times New Roman" w:hAnsi="Times New Roman"/>
          <w:b/>
          <w:i/>
          <w:sz w:val="24"/>
          <w:szCs w:val="24"/>
        </w:rPr>
        <w:t>Классификация интенсивности тренировочных нагрузок лыжников-гонщиков на этапе углубленной спортивной специализации</w:t>
      </w:r>
    </w:p>
    <w:p w14:paraId="6CF25E51" w14:textId="77777777" w:rsidR="00D5737A" w:rsidRPr="00CD3F23" w:rsidRDefault="00D5737A" w:rsidP="00D5737A">
      <w:pPr>
        <w:spacing w:after="0" w:line="240" w:lineRule="auto"/>
        <w:jc w:val="both"/>
        <w:rPr>
          <w:rFonts w:ascii="Times New Roman" w:hAnsi="Times New Roman"/>
          <w:sz w:val="24"/>
          <w:szCs w:val="24"/>
        </w:rPr>
      </w:pPr>
    </w:p>
    <w:tbl>
      <w:tblPr>
        <w:tblW w:w="5000" w:type="pct"/>
        <w:jc w:val="center"/>
        <w:tblCellMar>
          <w:left w:w="40" w:type="dxa"/>
          <w:right w:w="40" w:type="dxa"/>
        </w:tblCellMar>
        <w:tblLook w:val="0000" w:firstRow="0" w:lastRow="0" w:firstColumn="0" w:lastColumn="0" w:noHBand="0" w:noVBand="0"/>
      </w:tblPr>
      <w:tblGrid>
        <w:gridCol w:w="2054"/>
        <w:gridCol w:w="2025"/>
        <w:gridCol w:w="2533"/>
        <w:gridCol w:w="1474"/>
        <w:gridCol w:w="1677"/>
      </w:tblGrid>
      <w:tr w:rsidR="00D5737A" w:rsidRPr="00CD3F23" w14:paraId="3767C6A0" w14:textId="77777777" w:rsidTr="000363B0">
        <w:trPr>
          <w:trHeight w:val="780"/>
          <w:jc w:val="center"/>
        </w:trPr>
        <w:tc>
          <w:tcPr>
            <w:tcW w:w="1052" w:type="pct"/>
            <w:tcBorders>
              <w:top w:val="single" w:sz="6" w:space="0" w:color="auto"/>
              <w:left w:val="single" w:sz="6" w:space="0" w:color="auto"/>
              <w:bottom w:val="single" w:sz="6" w:space="0" w:color="auto"/>
              <w:right w:val="single" w:sz="6" w:space="0" w:color="auto"/>
            </w:tcBorders>
            <w:vAlign w:val="center"/>
          </w:tcPr>
          <w:p w14:paraId="29194715"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Зона интенсивности</w:t>
            </w:r>
          </w:p>
        </w:tc>
        <w:tc>
          <w:tcPr>
            <w:tcW w:w="1037" w:type="pct"/>
            <w:tcBorders>
              <w:top w:val="single" w:sz="6" w:space="0" w:color="auto"/>
              <w:left w:val="single" w:sz="6" w:space="0" w:color="auto"/>
              <w:bottom w:val="single" w:sz="6" w:space="0" w:color="auto"/>
              <w:right w:val="single" w:sz="6" w:space="0" w:color="auto"/>
            </w:tcBorders>
            <w:vAlign w:val="center"/>
          </w:tcPr>
          <w:p w14:paraId="49C8BBA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Интенсивность нагрузки</w:t>
            </w:r>
          </w:p>
        </w:tc>
        <w:tc>
          <w:tcPr>
            <w:tcW w:w="1297" w:type="pct"/>
            <w:tcBorders>
              <w:top w:val="single" w:sz="6" w:space="0" w:color="auto"/>
              <w:left w:val="single" w:sz="6" w:space="0" w:color="auto"/>
              <w:bottom w:val="single" w:sz="6" w:space="0" w:color="auto"/>
              <w:right w:val="single" w:sz="6" w:space="0" w:color="auto"/>
            </w:tcBorders>
            <w:vAlign w:val="center"/>
          </w:tcPr>
          <w:p w14:paraId="34D308E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 от соревновательной скорости</w:t>
            </w:r>
          </w:p>
        </w:tc>
        <w:tc>
          <w:tcPr>
            <w:tcW w:w="755" w:type="pct"/>
            <w:tcBorders>
              <w:top w:val="single" w:sz="6" w:space="0" w:color="auto"/>
              <w:left w:val="single" w:sz="6" w:space="0" w:color="auto"/>
              <w:bottom w:val="single" w:sz="6" w:space="0" w:color="auto"/>
              <w:right w:val="single" w:sz="6" w:space="0" w:color="auto"/>
            </w:tcBorders>
            <w:vAlign w:val="center"/>
          </w:tcPr>
          <w:p w14:paraId="1F0836BE"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ЧСС,</w:t>
            </w:r>
          </w:p>
          <w:p w14:paraId="1928E7CD"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уд./мин</w:t>
            </w:r>
          </w:p>
        </w:tc>
        <w:tc>
          <w:tcPr>
            <w:tcW w:w="859" w:type="pct"/>
            <w:tcBorders>
              <w:top w:val="single" w:sz="6" w:space="0" w:color="auto"/>
              <w:left w:val="single" w:sz="6" w:space="0" w:color="auto"/>
              <w:bottom w:val="single" w:sz="6" w:space="0" w:color="auto"/>
              <w:right w:val="single" w:sz="6" w:space="0" w:color="auto"/>
            </w:tcBorders>
            <w:vAlign w:val="center"/>
          </w:tcPr>
          <w:p w14:paraId="51514F9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 xml:space="preserve">La, </w:t>
            </w:r>
            <w:proofErr w:type="spellStart"/>
            <w:r w:rsidRPr="00CD3F23">
              <w:rPr>
                <w:rFonts w:ascii="Times New Roman" w:hAnsi="Times New Roman"/>
                <w:sz w:val="24"/>
                <w:szCs w:val="24"/>
              </w:rPr>
              <w:t>мМоль</w:t>
            </w:r>
            <w:proofErr w:type="spellEnd"/>
            <w:r w:rsidRPr="00CD3F23">
              <w:rPr>
                <w:rFonts w:ascii="Times New Roman" w:hAnsi="Times New Roman"/>
                <w:sz w:val="24"/>
                <w:szCs w:val="24"/>
              </w:rPr>
              <w:t>/л</w:t>
            </w:r>
          </w:p>
        </w:tc>
      </w:tr>
      <w:tr w:rsidR="00D5737A" w:rsidRPr="00CD3F23" w14:paraId="47F119F3" w14:textId="77777777" w:rsidTr="000363B0">
        <w:trPr>
          <w:trHeight w:val="537"/>
          <w:jc w:val="center"/>
        </w:trPr>
        <w:tc>
          <w:tcPr>
            <w:tcW w:w="1052" w:type="pct"/>
            <w:tcBorders>
              <w:top w:val="single" w:sz="6" w:space="0" w:color="auto"/>
              <w:left w:val="single" w:sz="6" w:space="0" w:color="auto"/>
              <w:bottom w:val="single" w:sz="6" w:space="0" w:color="auto"/>
              <w:right w:val="single" w:sz="6" w:space="0" w:color="auto"/>
            </w:tcBorders>
            <w:vAlign w:val="center"/>
          </w:tcPr>
          <w:p w14:paraId="233BAF62"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IV</w:t>
            </w:r>
          </w:p>
        </w:tc>
        <w:tc>
          <w:tcPr>
            <w:tcW w:w="1037" w:type="pct"/>
            <w:tcBorders>
              <w:top w:val="single" w:sz="6" w:space="0" w:color="auto"/>
              <w:left w:val="single" w:sz="6" w:space="0" w:color="auto"/>
              <w:bottom w:val="single" w:sz="6" w:space="0" w:color="auto"/>
              <w:right w:val="single" w:sz="6" w:space="0" w:color="auto"/>
            </w:tcBorders>
            <w:vAlign w:val="center"/>
          </w:tcPr>
          <w:p w14:paraId="43C4127A"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максимальная</w:t>
            </w:r>
          </w:p>
        </w:tc>
        <w:tc>
          <w:tcPr>
            <w:tcW w:w="1297" w:type="pct"/>
            <w:tcBorders>
              <w:top w:val="single" w:sz="6" w:space="0" w:color="auto"/>
              <w:left w:val="single" w:sz="6" w:space="0" w:color="auto"/>
              <w:bottom w:val="single" w:sz="6" w:space="0" w:color="auto"/>
              <w:right w:val="single" w:sz="6" w:space="0" w:color="auto"/>
            </w:tcBorders>
            <w:vAlign w:val="center"/>
          </w:tcPr>
          <w:p w14:paraId="54059DEC"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&gt;106</w:t>
            </w:r>
          </w:p>
        </w:tc>
        <w:tc>
          <w:tcPr>
            <w:tcW w:w="755" w:type="pct"/>
            <w:tcBorders>
              <w:top w:val="single" w:sz="6" w:space="0" w:color="auto"/>
              <w:left w:val="single" w:sz="6" w:space="0" w:color="auto"/>
              <w:bottom w:val="single" w:sz="6" w:space="0" w:color="auto"/>
              <w:right w:val="single" w:sz="6" w:space="0" w:color="auto"/>
            </w:tcBorders>
            <w:vAlign w:val="center"/>
          </w:tcPr>
          <w:p w14:paraId="76884B2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&gt;185</w:t>
            </w:r>
          </w:p>
        </w:tc>
        <w:tc>
          <w:tcPr>
            <w:tcW w:w="859" w:type="pct"/>
            <w:tcBorders>
              <w:top w:val="single" w:sz="6" w:space="0" w:color="auto"/>
              <w:left w:val="single" w:sz="6" w:space="0" w:color="auto"/>
              <w:bottom w:val="single" w:sz="6" w:space="0" w:color="auto"/>
              <w:right w:val="single" w:sz="6" w:space="0" w:color="auto"/>
            </w:tcBorders>
            <w:vAlign w:val="center"/>
          </w:tcPr>
          <w:p w14:paraId="65B766D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&gt;15</w:t>
            </w:r>
          </w:p>
        </w:tc>
      </w:tr>
      <w:tr w:rsidR="00D5737A" w:rsidRPr="00CD3F23" w14:paraId="1691BAAD" w14:textId="77777777" w:rsidTr="000363B0">
        <w:trPr>
          <w:trHeight w:val="365"/>
          <w:jc w:val="center"/>
        </w:trPr>
        <w:tc>
          <w:tcPr>
            <w:tcW w:w="1052" w:type="pct"/>
            <w:tcBorders>
              <w:top w:val="single" w:sz="6" w:space="0" w:color="auto"/>
              <w:left w:val="single" w:sz="6" w:space="0" w:color="auto"/>
              <w:bottom w:val="single" w:sz="6" w:space="0" w:color="auto"/>
              <w:right w:val="single" w:sz="6" w:space="0" w:color="auto"/>
            </w:tcBorders>
            <w:vAlign w:val="center"/>
          </w:tcPr>
          <w:p w14:paraId="077D62F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III</w:t>
            </w:r>
          </w:p>
        </w:tc>
        <w:tc>
          <w:tcPr>
            <w:tcW w:w="1037" w:type="pct"/>
            <w:tcBorders>
              <w:top w:val="single" w:sz="6" w:space="0" w:color="auto"/>
              <w:left w:val="single" w:sz="6" w:space="0" w:color="auto"/>
              <w:bottom w:val="single" w:sz="6" w:space="0" w:color="auto"/>
              <w:right w:val="single" w:sz="6" w:space="0" w:color="auto"/>
            </w:tcBorders>
            <w:vAlign w:val="center"/>
          </w:tcPr>
          <w:p w14:paraId="704934A0"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высокая</w:t>
            </w:r>
          </w:p>
        </w:tc>
        <w:tc>
          <w:tcPr>
            <w:tcW w:w="1297" w:type="pct"/>
            <w:tcBorders>
              <w:top w:val="single" w:sz="6" w:space="0" w:color="auto"/>
              <w:left w:val="single" w:sz="6" w:space="0" w:color="auto"/>
              <w:bottom w:val="single" w:sz="6" w:space="0" w:color="auto"/>
              <w:right w:val="single" w:sz="6" w:space="0" w:color="auto"/>
            </w:tcBorders>
            <w:vAlign w:val="center"/>
          </w:tcPr>
          <w:p w14:paraId="4374DB1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91-105</w:t>
            </w:r>
          </w:p>
        </w:tc>
        <w:tc>
          <w:tcPr>
            <w:tcW w:w="755" w:type="pct"/>
            <w:tcBorders>
              <w:top w:val="single" w:sz="6" w:space="0" w:color="auto"/>
              <w:left w:val="single" w:sz="6" w:space="0" w:color="auto"/>
              <w:bottom w:val="single" w:sz="6" w:space="0" w:color="auto"/>
              <w:right w:val="single" w:sz="6" w:space="0" w:color="auto"/>
            </w:tcBorders>
            <w:vAlign w:val="center"/>
          </w:tcPr>
          <w:p w14:paraId="750673B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175-184</w:t>
            </w:r>
          </w:p>
        </w:tc>
        <w:tc>
          <w:tcPr>
            <w:tcW w:w="859" w:type="pct"/>
            <w:tcBorders>
              <w:top w:val="single" w:sz="6" w:space="0" w:color="auto"/>
              <w:left w:val="single" w:sz="6" w:space="0" w:color="auto"/>
              <w:bottom w:val="single" w:sz="6" w:space="0" w:color="auto"/>
              <w:right w:val="single" w:sz="6" w:space="0" w:color="auto"/>
            </w:tcBorders>
            <w:vAlign w:val="center"/>
          </w:tcPr>
          <w:p w14:paraId="1393578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8-14</w:t>
            </w:r>
          </w:p>
        </w:tc>
      </w:tr>
      <w:tr w:rsidR="00D5737A" w:rsidRPr="00CD3F23" w14:paraId="765752C1" w14:textId="77777777" w:rsidTr="000363B0">
        <w:trPr>
          <w:trHeight w:val="436"/>
          <w:jc w:val="center"/>
        </w:trPr>
        <w:tc>
          <w:tcPr>
            <w:tcW w:w="1052" w:type="pct"/>
            <w:tcBorders>
              <w:top w:val="single" w:sz="6" w:space="0" w:color="auto"/>
              <w:left w:val="single" w:sz="6" w:space="0" w:color="auto"/>
              <w:bottom w:val="single" w:sz="6" w:space="0" w:color="auto"/>
              <w:right w:val="single" w:sz="6" w:space="0" w:color="auto"/>
            </w:tcBorders>
            <w:vAlign w:val="center"/>
          </w:tcPr>
          <w:p w14:paraId="6FB33026"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II</w:t>
            </w:r>
          </w:p>
        </w:tc>
        <w:tc>
          <w:tcPr>
            <w:tcW w:w="1037" w:type="pct"/>
            <w:tcBorders>
              <w:top w:val="single" w:sz="6" w:space="0" w:color="auto"/>
              <w:left w:val="single" w:sz="6" w:space="0" w:color="auto"/>
              <w:bottom w:val="single" w:sz="6" w:space="0" w:color="auto"/>
              <w:right w:val="single" w:sz="6" w:space="0" w:color="auto"/>
            </w:tcBorders>
            <w:vAlign w:val="center"/>
          </w:tcPr>
          <w:p w14:paraId="484B0F93"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средняя</w:t>
            </w:r>
          </w:p>
        </w:tc>
        <w:tc>
          <w:tcPr>
            <w:tcW w:w="1297" w:type="pct"/>
            <w:tcBorders>
              <w:top w:val="single" w:sz="6" w:space="0" w:color="auto"/>
              <w:left w:val="single" w:sz="6" w:space="0" w:color="auto"/>
              <w:bottom w:val="single" w:sz="6" w:space="0" w:color="auto"/>
              <w:right w:val="single" w:sz="6" w:space="0" w:color="auto"/>
            </w:tcBorders>
            <w:vAlign w:val="center"/>
          </w:tcPr>
          <w:p w14:paraId="02A1584B"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76-90</w:t>
            </w:r>
          </w:p>
        </w:tc>
        <w:tc>
          <w:tcPr>
            <w:tcW w:w="755" w:type="pct"/>
            <w:tcBorders>
              <w:top w:val="single" w:sz="6" w:space="0" w:color="auto"/>
              <w:left w:val="single" w:sz="6" w:space="0" w:color="auto"/>
              <w:bottom w:val="single" w:sz="6" w:space="0" w:color="auto"/>
              <w:right w:val="single" w:sz="6" w:space="0" w:color="auto"/>
            </w:tcBorders>
            <w:vAlign w:val="center"/>
          </w:tcPr>
          <w:p w14:paraId="02C4D93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145-174</w:t>
            </w:r>
          </w:p>
        </w:tc>
        <w:tc>
          <w:tcPr>
            <w:tcW w:w="859" w:type="pct"/>
            <w:tcBorders>
              <w:top w:val="single" w:sz="6" w:space="0" w:color="auto"/>
              <w:left w:val="single" w:sz="6" w:space="0" w:color="auto"/>
              <w:bottom w:val="single" w:sz="6" w:space="0" w:color="auto"/>
              <w:right w:val="single" w:sz="6" w:space="0" w:color="auto"/>
            </w:tcBorders>
            <w:vAlign w:val="center"/>
          </w:tcPr>
          <w:p w14:paraId="54CDCDA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4-7</w:t>
            </w:r>
          </w:p>
        </w:tc>
      </w:tr>
      <w:tr w:rsidR="00D5737A" w:rsidRPr="00CD3F23" w14:paraId="6E500E38" w14:textId="77777777" w:rsidTr="000363B0">
        <w:trPr>
          <w:trHeight w:val="456"/>
          <w:jc w:val="center"/>
        </w:trPr>
        <w:tc>
          <w:tcPr>
            <w:tcW w:w="1052" w:type="pct"/>
            <w:tcBorders>
              <w:top w:val="single" w:sz="6" w:space="0" w:color="auto"/>
              <w:left w:val="single" w:sz="6" w:space="0" w:color="auto"/>
              <w:bottom w:val="single" w:sz="6" w:space="0" w:color="auto"/>
              <w:right w:val="single" w:sz="6" w:space="0" w:color="auto"/>
            </w:tcBorders>
            <w:vAlign w:val="center"/>
          </w:tcPr>
          <w:p w14:paraId="0F0EBF89"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lang w:val="en-US"/>
              </w:rPr>
              <w:t>I</w:t>
            </w:r>
          </w:p>
        </w:tc>
        <w:tc>
          <w:tcPr>
            <w:tcW w:w="1037" w:type="pct"/>
            <w:tcBorders>
              <w:top w:val="single" w:sz="6" w:space="0" w:color="auto"/>
              <w:left w:val="single" w:sz="6" w:space="0" w:color="auto"/>
              <w:bottom w:val="single" w:sz="6" w:space="0" w:color="auto"/>
              <w:right w:val="single" w:sz="6" w:space="0" w:color="auto"/>
            </w:tcBorders>
            <w:vAlign w:val="center"/>
          </w:tcPr>
          <w:p w14:paraId="43D6A357"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низкая</w:t>
            </w:r>
          </w:p>
        </w:tc>
        <w:tc>
          <w:tcPr>
            <w:tcW w:w="1297" w:type="pct"/>
            <w:tcBorders>
              <w:top w:val="single" w:sz="6" w:space="0" w:color="auto"/>
              <w:left w:val="single" w:sz="6" w:space="0" w:color="auto"/>
              <w:bottom w:val="single" w:sz="6" w:space="0" w:color="auto"/>
              <w:right w:val="single" w:sz="6" w:space="0" w:color="auto"/>
            </w:tcBorders>
            <w:vAlign w:val="center"/>
          </w:tcPr>
          <w:p w14:paraId="1C451FC4"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&lt;75</w:t>
            </w:r>
          </w:p>
        </w:tc>
        <w:tc>
          <w:tcPr>
            <w:tcW w:w="755" w:type="pct"/>
            <w:tcBorders>
              <w:top w:val="single" w:sz="6" w:space="0" w:color="auto"/>
              <w:left w:val="single" w:sz="6" w:space="0" w:color="auto"/>
              <w:bottom w:val="single" w:sz="6" w:space="0" w:color="auto"/>
              <w:right w:val="single" w:sz="6" w:space="0" w:color="auto"/>
            </w:tcBorders>
            <w:vAlign w:val="center"/>
          </w:tcPr>
          <w:p w14:paraId="22E06FE8"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&lt;144</w:t>
            </w:r>
          </w:p>
        </w:tc>
        <w:tc>
          <w:tcPr>
            <w:tcW w:w="859" w:type="pct"/>
            <w:tcBorders>
              <w:top w:val="single" w:sz="6" w:space="0" w:color="auto"/>
              <w:left w:val="single" w:sz="6" w:space="0" w:color="auto"/>
              <w:bottom w:val="single" w:sz="6" w:space="0" w:color="auto"/>
              <w:right w:val="single" w:sz="6" w:space="0" w:color="auto"/>
            </w:tcBorders>
            <w:vAlign w:val="center"/>
          </w:tcPr>
          <w:p w14:paraId="1731D89F" w14:textId="77777777" w:rsidR="00D5737A" w:rsidRPr="00CD3F23" w:rsidRDefault="00D5737A" w:rsidP="000363B0">
            <w:pPr>
              <w:widowControl w:val="0"/>
              <w:autoSpaceDE w:val="0"/>
              <w:autoSpaceDN w:val="0"/>
              <w:adjustRightInd w:val="0"/>
              <w:spacing w:after="0" w:line="240" w:lineRule="auto"/>
              <w:jc w:val="center"/>
              <w:rPr>
                <w:rFonts w:ascii="Times New Roman" w:hAnsi="Times New Roman"/>
                <w:sz w:val="24"/>
                <w:szCs w:val="24"/>
              </w:rPr>
            </w:pPr>
            <w:r w:rsidRPr="00CD3F23">
              <w:rPr>
                <w:rFonts w:ascii="Times New Roman" w:hAnsi="Times New Roman"/>
                <w:sz w:val="24"/>
                <w:szCs w:val="24"/>
              </w:rPr>
              <w:t>&lt;3</w:t>
            </w:r>
          </w:p>
        </w:tc>
      </w:tr>
    </w:tbl>
    <w:p w14:paraId="103E7EF8" w14:textId="77777777" w:rsidR="00D5737A" w:rsidRPr="00CD3F23" w:rsidRDefault="00D5737A" w:rsidP="00D5737A">
      <w:pPr>
        <w:spacing w:after="0" w:line="240" w:lineRule="auto"/>
        <w:jc w:val="both"/>
        <w:rPr>
          <w:rFonts w:ascii="Times New Roman" w:hAnsi="Times New Roman"/>
          <w:sz w:val="24"/>
          <w:szCs w:val="24"/>
        </w:rPr>
      </w:pPr>
    </w:p>
    <w:p w14:paraId="4899B70D" w14:textId="77777777" w:rsidR="00D5737A" w:rsidRDefault="00D5737A" w:rsidP="00D5737A">
      <w:pPr>
        <w:spacing w:after="0" w:line="240" w:lineRule="auto"/>
        <w:jc w:val="center"/>
        <w:rPr>
          <w:rFonts w:ascii="Times New Roman" w:hAnsi="Times New Roman"/>
          <w:b/>
          <w:sz w:val="24"/>
          <w:szCs w:val="24"/>
        </w:rPr>
      </w:pPr>
      <w:r w:rsidRPr="00CD3F23">
        <w:rPr>
          <w:rFonts w:ascii="Times New Roman" w:hAnsi="Times New Roman"/>
          <w:b/>
          <w:sz w:val="24"/>
          <w:szCs w:val="24"/>
        </w:rPr>
        <w:t>Техническая подготовка</w:t>
      </w:r>
    </w:p>
    <w:p w14:paraId="4C104816" w14:textId="77777777" w:rsidR="00D5737A" w:rsidRPr="00CD3F23" w:rsidRDefault="00D5737A" w:rsidP="00D5737A">
      <w:pPr>
        <w:spacing w:after="0" w:line="240" w:lineRule="auto"/>
        <w:jc w:val="center"/>
        <w:rPr>
          <w:rFonts w:ascii="Times New Roman" w:hAnsi="Times New Roman"/>
          <w:b/>
          <w:sz w:val="24"/>
          <w:szCs w:val="24"/>
        </w:rPr>
      </w:pPr>
    </w:p>
    <w:p w14:paraId="27AA5015" w14:textId="77777777" w:rsidR="00D5737A" w:rsidRPr="00CD3F23" w:rsidRDefault="00D5737A" w:rsidP="005C49DF">
      <w:pPr>
        <w:spacing w:after="0" w:line="276" w:lineRule="auto"/>
        <w:ind w:firstLine="709"/>
        <w:jc w:val="both"/>
        <w:rPr>
          <w:rFonts w:ascii="Times New Roman" w:hAnsi="Times New Roman"/>
          <w:sz w:val="24"/>
          <w:szCs w:val="24"/>
        </w:rPr>
      </w:pPr>
      <w:r w:rsidRPr="00CD3F23">
        <w:rPr>
          <w:rFonts w:ascii="Times New Roman" w:hAnsi="Times New Roman"/>
          <w:sz w:val="24"/>
          <w:szCs w:val="24"/>
        </w:rPr>
        <w:t>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14:paraId="5A070CA3" w14:textId="33E025B7" w:rsidR="005F26D3" w:rsidRDefault="00D5737A" w:rsidP="000363B0">
      <w:pPr>
        <w:spacing w:after="0" w:line="276" w:lineRule="auto"/>
        <w:ind w:firstLine="709"/>
        <w:jc w:val="both"/>
        <w:rPr>
          <w:rFonts w:ascii="Times New Roman" w:hAnsi="Times New Roman"/>
          <w:sz w:val="24"/>
          <w:szCs w:val="24"/>
        </w:rPr>
      </w:pPr>
      <w:r w:rsidRPr="00CD3F23">
        <w:rPr>
          <w:rFonts w:ascii="Times New Roman" w:hAnsi="Times New Roman"/>
          <w:sz w:val="24"/>
          <w:szCs w:val="24"/>
        </w:rPr>
        <w:t>Также пристальное внимание продолжает уделяться совершенствованию отдельных деталей, от</w:t>
      </w:r>
      <w:r>
        <w:rPr>
          <w:rFonts w:ascii="Times New Roman" w:hAnsi="Times New Roman"/>
          <w:sz w:val="24"/>
          <w:szCs w:val="24"/>
        </w:rPr>
        <w:t xml:space="preserve">работке четкого выполнения </w:t>
      </w:r>
      <w:proofErr w:type="spellStart"/>
      <w:r>
        <w:rPr>
          <w:rFonts w:ascii="Times New Roman" w:hAnsi="Times New Roman"/>
          <w:sz w:val="24"/>
          <w:szCs w:val="24"/>
        </w:rPr>
        <w:t>подсе</w:t>
      </w:r>
      <w:r w:rsidRPr="00CD3F23">
        <w:rPr>
          <w:rFonts w:ascii="Times New Roman" w:hAnsi="Times New Roman"/>
          <w:sz w:val="24"/>
          <w:szCs w:val="24"/>
        </w:rPr>
        <w:t>дания</w:t>
      </w:r>
      <w:proofErr w:type="spellEnd"/>
      <w:r w:rsidRPr="00CD3F23">
        <w:rPr>
          <w:rFonts w:ascii="Times New Roman" w:hAnsi="Times New Roman"/>
          <w:sz w:val="24"/>
          <w:szCs w:val="24"/>
        </w:rPr>
        <w:t xml:space="preserve">,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w:t>
      </w:r>
      <w:r>
        <w:rPr>
          <w:rFonts w:ascii="Times New Roman" w:hAnsi="Times New Roman"/>
          <w:sz w:val="24"/>
          <w:szCs w:val="24"/>
        </w:rPr>
        <w:t>спортивной специализации</w:t>
      </w:r>
      <w:r w:rsidRPr="00CD3F23">
        <w:rPr>
          <w:rFonts w:ascii="Times New Roman" w:hAnsi="Times New Roman"/>
          <w:sz w:val="24"/>
          <w:szCs w:val="24"/>
        </w:rPr>
        <w:t xml:space="preserve">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bookmarkEnd w:id="1"/>
      <w:bookmarkEnd w:id="2"/>
    </w:p>
    <w:p w14:paraId="3913BB11" w14:textId="1B961F77" w:rsidR="003C0D15" w:rsidRDefault="003C0D15" w:rsidP="000363B0">
      <w:pPr>
        <w:spacing w:after="0" w:line="276" w:lineRule="auto"/>
        <w:ind w:firstLine="709"/>
        <w:jc w:val="both"/>
        <w:rPr>
          <w:rFonts w:ascii="Times New Roman" w:hAnsi="Times New Roman"/>
          <w:sz w:val="24"/>
          <w:szCs w:val="24"/>
        </w:rPr>
      </w:pPr>
    </w:p>
    <w:p w14:paraId="69C52542" w14:textId="4934342B" w:rsidR="003C0D15" w:rsidRPr="00CD3F23" w:rsidRDefault="003C0D15" w:rsidP="003C0D15">
      <w:pPr>
        <w:spacing w:after="0" w:line="240" w:lineRule="auto"/>
        <w:ind w:firstLine="709"/>
        <w:jc w:val="center"/>
        <w:rPr>
          <w:rFonts w:ascii="Times New Roman" w:hAnsi="Times New Roman"/>
          <w:b/>
          <w:sz w:val="24"/>
          <w:szCs w:val="24"/>
        </w:rPr>
      </w:pPr>
      <w:r w:rsidRPr="00CD3F23">
        <w:rPr>
          <w:rFonts w:ascii="Times New Roman" w:hAnsi="Times New Roman"/>
          <w:b/>
          <w:sz w:val="24"/>
          <w:szCs w:val="24"/>
        </w:rPr>
        <w:t>Организационно-методические указания</w:t>
      </w:r>
      <w:r>
        <w:rPr>
          <w:rFonts w:ascii="Times New Roman" w:hAnsi="Times New Roman"/>
          <w:b/>
          <w:sz w:val="24"/>
          <w:szCs w:val="24"/>
        </w:rPr>
        <w:t>.</w:t>
      </w:r>
    </w:p>
    <w:p w14:paraId="4B3353C1" w14:textId="77777777" w:rsidR="003C0D15" w:rsidRDefault="003C0D15" w:rsidP="003C0D15">
      <w:pPr>
        <w:spacing w:after="0" w:line="240" w:lineRule="auto"/>
        <w:ind w:firstLine="709"/>
        <w:jc w:val="both"/>
        <w:rPr>
          <w:rFonts w:ascii="Times New Roman" w:hAnsi="Times New Roman"/>
          <w:sz w:val="24"/>
          <w:szCs w:val="24"/>
        </w:rPr>
      </w:pPr>
    </w:p>
    <w:p w14:paraId="0B20F9D8"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Уровень спортивного мастерства квалифицированных спортсменов тесно связан с их спортивным стажем, оптимальным возрастом начала специализированной подготовки, учетом возрастных особенностей в процессе многолетней подготовки, достижением определенного уровня спортивных результатов.</w:t>
      </w:r>
    </w:p>
    <w:p w14:paraId="0B1D8812"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Этап совершенствования спортивного мастерства в лыжных гонках совпадает с возрастом достижения первых больших успехов (выполнение нормативов кандидата в мастера спорта и мастера спорта), а этап высшего спортивного мастерства определяется достижением стабильно высокой спортивной результативности на наиболее крупных всероссийских и международных соревнованиях. Таким образом, одним из основных направлений тренировки является подготовка и успешное участие в соревнованиях. По сравнению с предыдущими этапами тренировочный процесс все более индивидуализируется. Спортсмены используют весь комплекс наиболее эффективных специальных средств, методов и организационных форм </w:t>
      </w:r>
      <w:r w:rsidRPr="00CD3F23">
        <w:rPr>
          <w:rFonts w:ascii="Times New Roman" w:hAnsi="Times New Roman"/>
          <w:sz w:val="24"/>
          <w:szCs w:val="24"/>
        </w:rPr>
        <w:lastRenderedPageBreak/>
        <w:t xml:space="preserve">тренировки. Важное место в тренировке занимает организованная подготовка на учебно-тренировочных сборах, что позволяет значительно увеличить как общее количество тренировочных </w:t>
      </w:r>
      <w:r>
        <w:rPr>
          <w:rFonts w:ascii="Times New Roman" w:hAnsi="Times New Roman"/>
          <w:sz w:val="24"/>
          <w:szCs w:val="24"/>
        </w:rPr>
        <w:t>мероприятий</w:t>
      </w:r>
      <w:r w:rsidRPr="00CD3F23">
        <w:rPr>
          <w:rFonts w:ascii="Times New Roman" w:hAnsi="Times New Roman"/>
          <w:sz w:val="24"/>
          <w:szCs w:val="24"/>
        </w:rPr>
        <w:t xml:space="preserve">, так и </w:t>
      </w:r>
      <w:r>
        <w:rPr>
          <w:rFonts w:ascii="Times New Roman" w:hAnsi="Times New Roman"/>
          <w:sz w:val="24"/>
          <w:szCs w:val="24"/>
        </w:rPr>
        <w:t>тренировок</w:t>
      </w:r>
      <w:r w:rsidRPr="00CD3F23">
        <w:rPr>
          <w:rFonts w:ascii="Times New Roman" w:hAnsi="Times New Roman"/>
          <w:sz w:val="24"/>
          <w:szCs w:val="24"/>
        </w:rPr>
        <w:t xml:space="preserve"> с повышенными нагрузками.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Спортсмен должен овладеть всем арсеналом средств и методов ведения тактической борьбы в гонке.</w:t>
      </w:r>
    </w:p>
    <w:p w14:paraId="06F9E1A6"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Рациональное построение тренировки начинается с определения ведущих факторов, в наибольшей степени влияющих на результативность выступлений лыжника-гонщика в соревнованиях.</w:t>
      </w:r>
    </w:p>
    <w:p w14:paraId="3B525F3E"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Высокая спортивная работоспособность определяется суммой следующих факторов:</w:t>
      </w:r>
    </w:p>
    <w:p w14:paraId="621CA15E"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морфофункциональными показателями;</w:t>
      </w:r>
    </w:p>
    <w:p w14:paraId="7F6776CD"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физической (функциональной) подготовленностью;</w:t>
      </w:r>
    </w:p>
    <w:p w14:paraId="3F4586A4"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психологической подготовленностью;</w:t>
      </w:r>
    </w:p>
    <w:p w14:paraId="694B1845" w14:textId="1469ECFC"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 эффективностью и </w:t>
      </w:r>
      <w:r w:rsidR="00B6692B" w:rsidRPr="00CD3F23">
        <w:rPr>
          <w:rFonts w:ascii="Times New Roman" w:hAnsi="Times New Roman"/>
          <w:sz w:val="24"/>
          <w:szCs w:val="24"/>
        </w:rPr>
        <w:t>экономичностью спортивной техники,</w:t>
      </w:r>
      <w:r w:rsidRPr="00CD3F23">
        <w:rPr>
          <w:rFonts w:ascii="Times New Roman" w:hAnsi="Times New Roman"/>
          <w:sz w:val="24"/>
          <w:szCs w:val="24"/>
        </w:rPr>
        <w:t xml:space="preserve"> и тактической подготовленностью.</w:t>
      </w:r>
    </w:p>
    <w:p w14:paraId="00EEEEFB"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Обобщая научные данные, можно констатировать, что в лыжных гонках на этапе высшего спортивного мастерства наиболее значимыми факторами, определяющими физическую работоспособность спортсмена, являются возможности биоэнергетических систем организма, личностно-психические качества, уровень технико-тактической подготовленности и морфологические особенности строения тела спортсмена.</w:t>
      </w:r>
    </w:p>
    <w:p w14:paraId="6952B37A"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Важнейшим результатом длительной систематической тренировки является увеличение мощности и емкости метаболических процессов, ответственных за обеспечение организма энергией при напряженной мышечной деятельности. Высокому уровню тренированности присуща совершенная регуляция функционирования систем организма, координация движений и большая эффективность выполнения специфической работы.</w:t>
      </w:r>
    </w:p>
    <w:p w14:paraId="24BC342D"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Очевидно, что высокая специальная выносливость (работоспособность) лыжника является интегральным качеством, включающим значительное количество компонентов физической подготовленности и функционального состояния спортсмена. Таким образом, недостаточный уровень развития любого значимого показателя может отрицательно сказываться на спортивном результате.</w:t>
      </w:r>
    </w:p>
    <w:p w14:paraId="632A7405"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Принимая во внимание важность мощности, устойчивости и экономичности аэробного механизма энергообеспечения, нельзя забывать, что спортсмену постоянно приходится преодолевать сопротивление внешней среды. Поэтому для сохранения и тем более для повышения соревновательной скорости необходимо на протяжении длительного времени поддерживать высокий уровень развиваемых физических усилий.</w:t>
      </w:r>
    </w:p>
    <w:p w14:paraId="6EB1BD34"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Анализ научных исследований, направленных на изучение взаимосвязи физической и технической подготовленности лыжников-гонщиков высокой квалификации, показал, что на современных трассах и при современном лыжном инвентаре все большее значение приобретает скоростно-силовая подготовка спортсменов, и зачастую скорость передвижения лыжника лимитируется низким уровнем развития специальных силовых и скоростных качеств.</w:t>
      </w:r>
    </w:p>
    <w:p w14:paraId="33B4687B"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Установлено, что высокий уровень силы основных мышечных групп: разгибателей голени, бедра, плеча - тесно коррелирует с длиной шага, скоростью передвижения и позволяет лыжникам показывать высокий спортивный результат на трассах со сложным рельефом.</w:t>
      </w:r>
    </w:p>
    <w:p w14:paraId="2B190270"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lastRenderedPageBreak/>
        <w:t>Наиболее значимые методические положения и принципы подготовки лыжников-гонщиков на этапах углубленной тренировки и высшего спортивного мастерства:</w:t>
      </w:r>
    </w:p>
    <w:p w14:paraId="797F4EA9"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перспективное (минимум на 2-4 года) планирование подготовки, комплексная увязка ее составляющих и систем обеспечения (научного, медицинского, материально-технического, финансового и др.);</w:t>
      </w:r>
    </w:p>
    <w:p w14:paraId="23F9B0A4"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целевой подход, согласно которому прогнозируемый конечный результат спортсмена на всероссийских и международных соревнованиях определяют содержание и характер процесса подготовки, при этом разрабатывается индивидуальная целевая перспективная модель различных сторон подготовленности спортсмена;</w:t>
      </w:r>
    </w:p>
    <w:p w14:paraId="3CFA582C"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 базовая подготовка с опережающим развитием физической, функциональной и психологической подготовленности, на основе которых формируется новый уровень реализационной готовности </w:t>
      </w:r>
      <w:r>
        <w:rPr>
          <w:rFonts w:ascii="Times New Roman" w:hAnsi="Times New Roman"/>
          <w:sz w:val="24"/>
          <w:szCs w:val="24"/>
        </w:rPr>
        <w:t xml:space="preserve"> </w:t>
      </w:r>
      <w:r w:rsidRPr="00CD3F23">
        <w:rPr>
          <w:rFonts w:ascii="Times New Roman" w:hAnsi="Times New Roman"/>
          <w:sz w:val="24"/>
          <w:szCs w:val="24"/>
        </w:rPr>
        <w:t>психофизического потенциала и технико-тактического мастерства спортсмена в соревновательной деятельности;</w:t>
      </w:r>
    </w:p>
    <w:p w14:paraId="6B156C98"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целенаправленное применение в тренировочном процессе инновационных технологий повышения работоспособности;</w:t>
      </w:r>
    </w:p>
    <w:p w14:paraId="2FF3F08A"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углубленная индивидуализация тренировочного и соревновательного процесса;</w:t>
      </w:r>
    </w:p>
    <w:p w14:paraId="3C5FB892"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стабилизация объемов тренировочных нагрузок при одновременном увеличении доли специализированных упражнений, с включением в тренировочный процесс блоков нагрузок соревновательной и сверх соревновательной напряженности;</w:t>
      </w:r>
    </w:p>
    <w:p w14:paraId="3F389C18"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единство и оптимальное сочетание нагрузки и факторов восстановления;</w:t>
      </w:r>
    </w:p>
    <w:p w14:paraId="79C92380" w14:textId="77777777" w:rsidR="003C0D15" w:rsidRPr="00CD3F23" w:rsidRDefault="003C0D15" w:rsidP="00B6692B">
      <w:pPr>
        <w:spacing w:after="0" w:line="276" w:lineRule="auto"/>
        <w:ind w:firstLine="709"/>
        <w:jc w:val="both"/>
        <w:rPr>
          <w:rFonts w:ascii="Times New Roman" w:hAnsi="Times New Roman"/>
          <w:sz w:val="24"/>
          <w:szCs w:val="24"/>
        </w:rPr>
      </w:pPr>
      <w:r w:rsidRPr="00CD3F23">
        <w:rPr>
          <w:rFonts w:ascii="Times New Roman" w:hAnsi="Times New Roman"/>
          <w:sz w:val="24"/>
          <w:szCs w:val="24"/>
        </w:rPr>
        <w:t>- динамичность системы подготовки, гибкое планирование, оперативная коррекция тренировочного процесса в микро- и макроструктуре в соответствии с текущим состоянием спортсмена.</w:t>
      </w:r>
    </w:p>
    <w:p w14:paraId="76C919FF" w14:textId="77777777" w:rsidR="009D0F62" w:rsidRPr="00F14DB5" w:rsidRDefault="009D0F62" w:rsidP="009D0F62">
      <w:pPr>
        <w:spacing w:after="0" w:line="240" w:lineRule="auto"/>
        <w:rPr>
          <w:rFonts w:ascii="Times New Roman" w:hAnsi="Times New Roman" w:cs="Times New Roman"/>
          <w:b/>
          <w:sz w:val="32"/>
          <w:szCs w:val="32"/>
        </w:rPr>
      </w:pPr>
    </w:p>
    <w:p w14:paraId="403BDBC9" w14:textId="7DD1B602" w:rsidR="004769CC" w:rsidRDefault="004769CC" w:rsidP="009D0F62">
      <w:pPr>
        <w:pStyle w:val="a6"/>
        <w:numPr>
          <w:ilvl w:val="1"/>
          <w:numId w:val="9"/>
        </w:numPr>
        <w:spacing w:before="5"/>
        <w:jc w:val="center"/>
        <w:rPr>
          <w:rFonts w:eastAsia="Calibri"/>
          <w:b/>
          <w:bCs/>
          <w:sz w:val="28"/>
          <w:szCs w:val="28"/>
        </w:rPr>
      </w:pPr>
      <w:r w:rsidRPr="00AE6F11">
        <w:rPr>
          <w:rFonts w:eastAsia="Calibri"/>
          <w:b/>
          <w:bCs/>
          <w:sz w:val="28"/>
          <w:szCs w:val="28"/>
        </w:rPr>
        <w:t>Учебно-тематический план</w:t>
      </w:r>
    </w:p>
    <w:tbl>
      <w:tblPr>
        <w:tblStyle w:val="7"/>
        <w:tblW w:w="9634" w:type="dxa"/>
        <w:tblLook w:val="04A0" w:firstRow="1" w:lastRow="0" w:firstColumn="1" w:lastColumn="0" w:noHBand="0" w:noVBand="1"/>
      </w:tblPr>
      <w:tblGrid>
        <w:gridCol w:w="1406"/>
        <w:gridCol w:w="2352"/>
        <w:gridCol w:w="1075"/>
        <w:gridCol w:w="1363"/>
        <w:gridCol w:w="3438"/>
      </w:tblGrid>
      <w:tr w:rsidR="009D0F62" w:rsidRPr="0053128D" w14:paraId="49BD2227" w14:textId="77777777" w:rsidTr="00652000">
        <w:tc>
          <w:tcPr>
            <w:tcW w:w="0" w:type="auto"/>
          </w:tcPr>
          <w:p w14:paraId="5988796F"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Этап спортивной</w:t>
            </w:r>
          </w:p>
          <w:p w14:paraId="63A788C4"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подготовки</w:t>
            </w:r>
          </w:p>
        </w:tc>
        <w:tc>
          <w:tcPr>
            <w:tcW w:w="0" w:type="auto"/>
          </w:tcPr>
          <w:p w14:paraId="2D36A132"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Темы по теоретической</w:t>
            </w:r>
          </w:p>
          <w:p w14:paraId="23D2B469"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подготовке</w:t>
            </w:r>
          </w:p>
        </w:tc>
        <w:tc>
          <w:tcPr>
            <w:tcW w:w="0" w:type="auto"/>
          </w:tcPr>
          <w:p w14:paraId="655FF14A"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 xml:space="preserve">Объём </w:t>
            </w:r>
          </w:p>
          <w:p w14:paraId="2CB89939"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Времени в год</w:t>
            </w:r>
          </w:p>
          <w:p w14:paraId="40DAE46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(минут)</w:t>
            </w:r>
          </w:p>
        </w:tc>
        <w:tc>
          <w:tcPr>
            <w:tcW w:w="0" w:type="auto"/>
          </w:tcPr>
          <w:p w14:paraId="2879A601"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Сроки проведения</w:t>
            </w:r>
          </w:p>
        </w:tc>
        <w:tc>
          <w:tcPr>
            <w:tcW w:w="3438" w:type="dxa"/>
          </w:tcPr>
          <w:p w14:paraId="5DE232A1"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Краткое содержание</w:t>
            </w:r>
          </w:p>
        </w:tc>
      </w:tr>
      <w:tr w:rsidR="009D0F62" w:rsidRPr="0053128D" w14:paraId="39CD423A" w14:textId="77777777" w:rsidTr="00652000">
        <w:tc>
          <w:tcPr>
            <w:tcW w:w="0" w:type="auto"/>
            <w:vMerge w:val="restart"/>
          </w:tcPr>
          <w:p w14:paraId="77D41FEF" w14:textId="77777777" w:rsidR="009D0F62" w:rsidRPr="0053128D" w:rsidRDefault="009D0F62" w:rsidP="00652000">
            <w:pPr>
              <w:rPr>
                <w:rFonts w:ascii="Times New Roman" w:eastAsia="Times New Roman" w:hAnsi="Times New Roman" w:cs="Times New Roman"/>
                <w:lang w:eastAsia="ru-RU"/>
              </w:rPr>
            </w:pPr>
          </w:p>
          <w:p w14:paraId="1FDA1800" w14:textId="77777777" w:rsidR="009D0F62" w:rsidRPr="0053128D" w:rsidRDefault="009D0F62" w:rsidP="00652000">
            <w:pPr>
              <w:rPr>
                <w:rFonts w:ascii="Times New Roman" w:eastAsia="Times New Roman" w:hAnsi="Times New Roman" w:cs="Times New Roman"/>
                <w:lang w:eastAsia="ru-RU"/>
              </w:rPr>
            </w:pPr>
          </w:p>
          <w:p w14:paraId="0CD77B5D" w14:textId="77777777" w:rsidR="009D0F62" w:rsidRPr="0053128D" w:rsidRDefault="009D0F62" w:rsidP="00652000">
            <w:pPr>
              <w:rPr>
                <w:rFonts w:ascii="Times New Roman" w:eastAsia="Times New Roman" w:hAnsi="Times New Roman" w:cs="Times New Roman"/>
                <w:lang w:eastAsia="ru-RU"/>
              </w:rPr>
            </w:pPr>
          </w:p>
          <w:p w14:paraId="41A45D93" w14:textId="77777777" w:rsidR="009D0F62" w:rsidRPr="0053128D" w:rsidRDefault="009D0F62" w:rsidP="00652000">
            <w:pPr>
              <w:rPr>
                <w:rFonts w:ascii="Times New Roman" w:eastAsia="Times New Roman" w:hAnsi="Times New Roman" w:cs="Times New Roman"/>
                <w:lang w:eastAsia="ru-RU"/>
              </w:rPr>
            </w:pPr>
          </w:p>
          <w:p w14:paraId="59A6B27B" w14:textId="77777777" w:rsidR="009D0F62" w:rsidRPr="0053128D" w:rsidRDefault="009D0F62" w:rsidP="00652000">
            <w:pPr>
              <w:rPr>
                <w:rFonts w:ascii="Times New Roman" w:eastAsia="Times New Roman" w:hAnsi="Times New Roman" w:cs="Times New Roman"/>
                <w:lang w:eastAsia="ru-RU"/>
              </w:rPr>
            </w:pPr>
          </w:p>
          <w:p w14:paraId="6B1A0FF8" w14:textId="77777777" w:rsidR="009D0F62" w:rsidRPr="0053128D" w:rsidRDefault="009D0F62" w:rsidP="00652000">
            <w:pPr>
              <w:rPr>
                <w:rFonts w:ascii="Times New Roman" w:eastAsia="Times New Roman" w:hAnsi="Times New Roman" w:cs="Times New Roman"/>
                <w:lang w:eastAsia="ru-RU"/>
              </w:rPr>
            </w:pPr>
          </w:p>
          <w:p w14:paraId="61E37D86" w14:textId="77777777" w:rsidR="009D0F62" w:rsidRPr="0053128D" w:rsidRDefault="009D0F62" w:rsidP="00652000">
            <w:pPr>
              <w:rPr>
                <w:rFonts w:ascii="Times New Roman" w:eastAsia="Times New Roman" w:hAnsi="Times New Roman" w:cs="Times New Roman"/>
                <w:lang w:eastAsia="ru-RU"/>
              </w:rPr>
            </w:pPr>
          </w:p>
          <w:p w14:paraId="6F537530"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Этап начальной подготовки</w:t>
            </w:r>
          </w:p>
        </w:tc>
        <w:tc>
          <w:tcPr>
            <w:tcW w:w="0" w:type="auto"/>
          </w:tcPr>
          <w:p w14:paraId="6FC3A7C6" w14:textId="77777777" w:rsidR="009D0F62" w:rsidRPr="0053128D" w:rsidRDefault="009D0F62" w:rsidP="00652000">
            <w:pPr>
              <w:rPr>
                <w:rFonts w:ascii="Times New Roman" w:eastAsia="Times New Roman" w:hAnsi="Times New Roman" w:cs="Times New Roman"/>
                <w:b/>
                <w:lang w:eastAsia="ru-RU"/>
              </w:rPr>
            </w:pPr>
            <w:r w:rsidRPr="0053128D">
              <w:rPr>
                <w:rFonts w:ascii="Times New Roman" w:eastAsia="Times New Roman" w:hAnsi="Times New Roman" w:cs="Times New Roman"/>
                <w:b/>
                <w:lang w:eastAsia="ru-RU"/>
              </w:rPr>
              <w:t xml:space="preserve">Всего на этапе начальной </w:t>
            </w:r>
          </w:p>
          <w:p w14:paraId="40084227" w14:textId="77777777" w:rsidR="009D0F62" w:rsidRPr="0053128D" w:rsidRDefault="009D0F62" w:rsidP="00652000">
            <w:pPr>
              <w:rPr>
                <w:rFonts w:ascii="Times New Roman" w:eastAsia="Times New Roman" w:hAnsi="Times New Roman" w:cs="Times New Roman"/>
                <w:b/>
                <w:lang w:eastAsia="ru-RU"/>
              </w:rPr>
            </w:pPr>
            <w:r w:rsidRPr="0053128D">
              <w:rPr>
                <w:rFonts w:ascii="Times New Roman" w:eastAsia="Times New Roman" w:hAnsi="Times New Roman" w:cs="Times New Roman"/>
                <w:b/>
                <w:lang w:eastAsia="ru-RU"/>
              </w:rPr>
              <w:t xml:space="preserve">подготовки до одного года </w:t>
            </w:r>
          </w:p>
          <w:p w14:paraId="17DEA950" w14:textId="77777777" w:rsidR="009D0F62" w:rsidRPr="0053128D" w:rsidRDefault="009D0F62" w:rsidP="00652000">
            <w:pPr>
              <w:rPr>
                <w:rFonts w:ascii="Times New Roman" w:eastAsia="Times New Roman" w:hAnsi="Times New Roman" w:cs="Times New Roman"/>
                <w:b/>
                <w:lang w:eastAsia="ru-RU"/>
              </w:rPr>
            </w:pPr>
            <w:r w:rsidRPr="0053128D">
              <w:rPr>
                <w:rFonts w:ascii="Times New Roman" w:eastAsia="Times New Roman" w:hAnsi="Times New Roman" w:cs="Times New Roman"/>
                <w:b/>
                <w:lang w:eastAsia="ru-RU"/>
              </w:rPr>
              <w:t>обучения/свыше одного</w:t>
            </w:r>
          </w:p>
          <w:p w14:paraId="54121F0E" w14:textId="77777777" w:rsidR="009D0F62" w:rsidRPr="0053128D" w:rsidRDefault="009D0F62" w:rsidP="00652000">
            <w:pPr>
              <w:rPr>
                <w:rFonts w:ascii="Times New Roman" w:eastAsia="Times New Roman" w:hAnsi="Times New Roman" w:cs="Times New Roman"/>
                <w:b/>
                <w:lang w:eastAsia="ru-RU"/>
              </w:rPr>
            </w:pPr>
            <w:r w:rsidRPr="0053128D">
              <w:rPr>
                <w:rFonts w:ascii="Times New Roman" w:eastAsia="Times New Roman" w:hAnsi="Times New Roman" w:cs="Times New Roman"/>
                <w:b/>
                <w:lang w:eastAsia="ru-RU"/>
              </w:rPr>
              <w:t>года обучения</w:t>
            </w:r>
          </w:p>
        </w:tc>
        <w:tc>
          <w:tcPr>
            <w:tcW w:w="0" w:type="auto"/>
          </w:tcPr>
          <w:p w14:paraId="563E3061"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120/180</w:t>
            </w:r>
          </w:p>
        </w:tc>
        <w:tc>
          <w:tcPr>
            <w:tcW w:w="0" w:type="auto"/>
          </w:tcPr>
          <w:p w14:paraId="2AD2E057" w14:textId="77777777" w:rsidR="009D0F62" w:rsidRPr="0053128D" w:rsidRDefault="009D0F62" w:rsidP="00652000">
            <w:pPr>
              <w:rPr>
                <w:rFonts w:ascii="Times New Roman" w:eastAsia="Times New Roman" w:hAnsi="Times New Roman" w:cs="Times New Roman"/>
                <w:lang w:eastAsia="ru-RU"/>
              </w:rPr>
            </w:pPr>
          </w:p>
        </w:tc>
        <w:tc>
          <w:tcPr>
            <w:tcW w:w="3438" w:type="dxa"/>
          </w:tcPr>
          <w:p w14:paraId="76F5410B" w14:textId="77777777" w:rsidR="009D0F62" w:rsidRPr="0053128D" w:rsidRDefault="009D0F62" w:rsidP="00652000">
            <w:pPr>
              <w:rPr>
                <w:rFonts w:ascii="Times New Roman" w:eastAsia="Times New Roman" w:hAnsi="Times New Roman" w:cs="Times New Roman"/>
                <w:lang w:eastAsia="ru-RU"/>
              </w:rPr>
            </w:pPr>
          </w:p>
        </w:tc>
      </w:tr>
      <w:tr w:rsidR="009D0F62" w:rsidRPr="0053128D" w14:paraId="5A6125E6" w14:textId="77777777" w:rsidTr="00652000">
        <w:tc>
          <w:tcPr>
            <w:tcW w:w="0" w:type="auto"/>
            <w:vMerge/>
          </w:tcPr>
          <w:p w14:paraId="12726F09" w14:textId="77777777" w:rsidR="009D0F62" w:rsidRPr="0053128D" w:rsidRDefault="009D0F62" w:rsidP="00652000">
            <w:pPr>
              <w:rPr>
                <w:rFonts w:ascii="Times New Roman" w:eastAsia="Times New Roman" w:hAnsi="Times New Roman" w:cs="Times New Roman"/>
                <w:lang w:eastAsia="ru-RU"/>
              </w:rPr>
            </w:pPr>
          </w:p>
        </w:tc>
        <w:tc>
          <w:tcPr>
            <w:tcW w:w="0" w:type="auto"/>
          </w:tcPr>
          <w:p w14:paraId="4B1A5614"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 xml:space="preserve">История возникновения </w:t>
            </w:r>
          </w:p>
          <w:p w14:paraId="4C6524BE"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Вида спорта и его развитие</w:t>
            </w:r>
          </w:p>
        </w:tc>
        <w:tc>
          <w:tcPr>
            <w:tcW w:w="0" w:type="auto"/>
          </w:tcPr>
          <w:p w14:paraId="5F3F60F1"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13/20</w:t>
            </w:r>
          </w:p>
        </w:tc>
        <w:tc>
          <w:tcPr>
            <w:tcW w:w="0" w:type="auto"/>
          </w:tcPr>
          <w:p w14:paraId="1D76E82D"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сентябрь</w:t>
            </w:r>
          </w:p>
        </w:tc>
        <w:tc>
          <w:tcPr>
            <w:tcW w:w="3438" w:type="dxa"/>
          </w:tcPr>
          <w:p w14:paraId="75B5CC07"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Зарождение и развитие спорта. Автобиографии выдающихся спортсменов. Чемпионы и призеры ОИ.</w:t>
            </w:r>
          </w:p>
        </w:tc>
      </w:tr>
      <w:tr w:rsidR="009D0F62" w:rsidRPr="0053128D" w14:paraId="52FDAFAD" w14:textId="77777777" w:rsidTr="00652000">
        <w:tc>
          <w:tcPr>
            <w:tcW w:w="0" w:type="auto"/>
            <w:vMerge/>
          </w:tcPr>
          <w:p w14:paraId="5BF7BE0C" w14:textId="77777777" w:rsidR="009D0F62" w:rsidRPr="0053128D" w:rsidRDefault="009D0F62" w:rsidP="00652000">
            <w:pPr>
              <w:rPr>
                <w:rFonts w:ascii="Times New Roman" w:eastAsia="Times New Roman" w:hAnsi="Times New Roman" w:cs="Times New Roman"/>
                <w:lang w:eastAsia="ru-RU"/>
              </w:rPr>
            </w:pPr>
          </w:p>
        </w:tc>
        <w:tc>
          <w:tcPr>
            <w:tcW w:w="0" w:type="auto"/>
          </w:tcPr>
          <w:p w14:paraId="4A42B5DD"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Физическая культура-  важное средство физического развития и укрепления здоровья человека</w:t>
            </w:r>
          </w:p>
        </w:tc>
        <w:tc>
          <w:tcPr>
            <w:tcW w:w="0" w:type="auto"/>
          </w:tcPr>
          <w:p w14:paraId="7C47C183"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13/20</w:t>
            </w:r>
          </w:p>
        </w:tc>
        <w:tc>
          <w:tcPr>
            <w:tcW w:w="0" w:type="auto"/>
          </w:tcPr>
          <w:p w14:paraId="67D7C3CF"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октябрь</w:t>
            </w:r>
          </w:p>
        </w:tc>
        <w:tc>
          <w:tcPr>
            <w:tcW w:w="3438" w:type="dxa"/>
          </w:tcPr>
          <w:p w14:paraId="5B7FDAE7"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 xml:space="preserve">Понятие о ФК и С. Формы ФК. ФК как средство воспитания трудолюбия, организованности, воли, нравственных качеств и </w:t>
            </w:r>
            <w:proofErr w:type="gramStart"/>
            <w:r w:rsidRPr="0053128D">
              <w:rPr>
                <w:rFonts w:ascii="Times New Roman" w:eastAsia="Times New Roman" w:hAnsi="Times New Roman" w:cs="Times New Roman"/>
                <w:lang w:eastAsia="ru-RU"/>
              </w:rPr>
              <w:t>жизненно важных умений</w:t>
            </w:r>
            <w:proofErr w:type="gramEnd"/>
            <w:r w:rsidRPr="0053128D">
              <w:rPr>
                <w:rFonts w:ascii="Times New Roman" w:eastAsia="Times New Roman" w:hAnsi="Times New Roman" w:cs="Times New Roman"/>
                <w:lang w:eastAsia="ru-RU"/>
              </w:rPr>
              <w:t xml:space="preserve"> и навыков</w:t>
            </w:r>
          </w:p>
        </w:tc>
      </w:tr>
      <w:tr w:rsidR="009D0F62" w:rsidRPr="0053128D" w14:paraId="25B78865" w14:textId="77777777" w:rsidTr="00652000">
        <w:tc>
          <w:tcPr>
            <w:tcW w:w="0" w:type="auto"/>
            <w:vMerge/>
          </w:tcPr>
          <w:p w14:paraId="69495EEE" w14:textId="77777777" w:rsidR="009D0F62" w:rsidRPr="0053128D" w:rsidRDefault="009D0F62" w:rsidP="00652000">
            <w:pPr>
              <w:rPr>
                <w:rFonts w:ascii="Times New Roman" w:eastAsia="Times New Roman" w:hAnsi="Times New Roman" w:cs="Times New Roman"/>
                <w:lang w:eastAsia="ru-RU"/>
              </w:rPr>
            </w:pPr>
          </w:p>
        </w:tc>
        <w:tc>
          <w:tcPr>
            <w:tcW w:w="0" w:type="auto"/>
          </w:tcPr>
          <w:p w14:paraId="3ECBBD8F"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Гигиенические основы ФК и С, гигиена обучающихся при занятиях ФК и С</w:t>
            </w:r>
          </w:p>
        </w:tc>
        <w:tc>
          <w:tcPr>
            <w:tcW w:w="0" w:type="auto"/>
          </w:tcPr>
          <w:p w14:paraId="2933DC69"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13/20</w:t>
            </w:r>
          </w:p>
        </w:tc>
        <w:tc>
          <w:tcPr>
            <w:tcW w:w="0" w:type="auto"/>
          </w:tcPr>
          <w:p w14:paraId="459B6A3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ноябрь</w:t>
            </w:r>
          </w:p>
        </w:tc>
        <w:tc>
          <w:tcPr>
            <w:tcW w:w="3438" w:type="dxa"/>
          </w:tcPr>
          <w:p w14:paraId="76473B3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 xml:space="preserve">Понятие о гигиене и санитарии. Уход за телом, полостью рта и зубами. Гигиенические требования к одежде и обуви. </w:t>
            </w:r>
            <w:r w:rsidRPr="0053128D">
              <w:rPr>
                <w:rFonts w:ascii="Times New Roman" w:eastAsia="Times New Roman" w:hAnsi="Times New Roman" w:cs="Times New Roman"/>
                <w:lang w:eastAsia="ru-RU"/>
              </w:rPr>
              <w:lastRenderedPageBreak/>
              <w:t>Соблюдение гигиены на спортивных объектах</w:t>
            </w:r>
          </w:p>
        </w:tc>
      </w:tr>
      <w:tr w:rsidR="009D0F62" w:rsidRPr="0053128D" w14:paraId="741795FE" w14:textId="77777777" w:rsidTr="00652000">
        <w:tc>
          <w:tcPr>
            <w:tcW w:w="0" w:type="auto"/>
            <w:vMerge/>
          </w:tcPr>
          <w:p w14:paraId="0CF85540" w14:textId="77777777" w:rsidR="009D0F62" w:rsidRPr="0053128D" w:rsidRDefault="009D0F62" w:rsidP="00652000">
            <w:pPr>
              <w:rPr>
                <w:rFonts w:ascii="Times New Roman" w:eastAsia="Times New Roman" w:hAnsi="Times New Roman" w:cs="Times New Roman"/>
                <w:lang w:eastAsia="ru-RU"/>
              </w:rPr>
            </w:pPr>
          </w:p>
        </w:tc>
        <w:tc>
          <w:tcPr>
            <w:tcW w:w="0" w:type="auto"/>
          </w:tcPr>
          <w:p w14:paraId="2DEB217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Закаливание организма</w:t>
            </w:r>
          </w:p>
        </w:tc>
        <w:tc>
          <w:tcPr>
            <w:tcW w:w="0" w:type="auto"/>
          </w:tcPr>
          <w:p w14:paraId="306F81F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13/20</w:t>
            </w:r>
          </w:p>
        </w:tc>
        <w:tc>
          <w:tcPr>
            <w:tcW w:w="0" w:type="auto"/>
          </w:tcPr>
          <w:p w14:paraId="40D988E4"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декабрь</w:t>
            </w:r>
          </w:p>
        </w:tc>
        <w:tc>
          <w:tcPr>
            <w:tcW w:w="3438" w:type="dxa"/>
          </w:tcPr>
          <w:p w14:paraId="74657A73"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Знания и основные правила закаливания. Закаливание воздухом, водой, солнцем. Закаливания на занятиях ФК и С.</w:t>
            </w:r>
          </w:p>
        </w:tc>
      </w:tr>
      <w:tr w:rsidR="009D0F62" w:rsidRPr="0053128D" w14:paraId="75FC8377" w14:textId="77777777" w:rsidTr="00652000">
        <w:trPr>
          <w:trHeight w:val="62"/>
        </w:trPr>
        <w:tc>
          <w:tcPr>
            <w:tcW w:w="0" w:type="auto"/>
            <w:vMerge/>
          </w:tcPr>
          <w:p w14:paraId="47E23A2B" w14:textId="77777777" w:rsidR="009D0F62" w:rsidRPr="0053128D" w:rsidRDefault="009D0F62" w:rsidP="00652000">
            <w:pPr>
              <w:rPr>
                <w:rFonts w:ascii="Times New Roman" w:eastAsia="Times New Roman" w:hAnsi="Times New Roman" w:cs="Times New Roman"/>
                <w:lang w:eastAsia="ru-RU"/>
              </w:rPr>
            </w:pPr>
          </w:p>
        </w:tc>
        <w:tc>
          <w:tcPr>
            <w:tcW w:w="0" w:type="auto"/>
          </w:tcPr>
          <w:p w14:paraId="4CDE5811"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Самоконтроль в процессе занятий ФК и С</w:t>
            </w:r>
          </w:p>
        </w:tc>
        <w:tc>
          <w:tcPr>
            <w:tcW w:w="0" w:type="auto"/>
          </w:tcPr>
          <w:p w14:paraId="08E552D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13/20</w:t>
            </w:r>
          </w:p>
        </w:tc>
        <w:tc>
          <w:tcPr>
            <w:tcW w:w="0" w:type="auto"/>
          </w:tcPr>
          <w:p w14:paraId="60A84465"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январь</w:t>
            </w:r>
          </w:p>
        </w:tc>
        <w:tc>
          <w:tcPr>
            <w:tcW w:w="3438" w:type="dxa"/>
          </w:tcPr>
          <w:p w14:paraId="3254B04F"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Ознакомление с понятием о самоконтроле при занятиях ФК и С. Дневник самоконтроля. Его формы и содержания. Понятие о травматизме</w:t>
            </w:r>
          </w:p>
        </w:tc>
      </w:tr>
      <w:tr w:rsidR="009D0F62" w:rsidRPr="0053128D" w14:paraId="58BB98BB" w14:textId="77777777" w:rsidTr="00652000">
        <w:tc>
          <w:tcPr>
            <w:tcW w:w="0" w:type="auto"/>
            <w:vMerge/>
          </w:tcPr>
          <w:p w14:paraId="734C51FB" w14:textId="77777777" w:rsidR="009D0F62" w:rsidRPr="0053128D" w:rsidRDefault="009D0F62" w:rsidP="00652000">
            <w:pPr>
              <w:rPr>
                <w:rFonts w:ascii="Times New Roman" w:eastAsia="Times New Roman" w:hAnsi="Times New Roman" w:cs="Times New Roman"/>
                <w:lang w:eastAsia="ru-RU"/>
              </w:rPr>
            </w:pPr>
          </w:p>
        </w:tc>
        <w:tc>
          <w:tcPr>
            <w:tcW w:w="0" w:type="auto"/>
          </w:tcPr>
          <w:p w14:paraId="51F1FDCC"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Теоретические основы обучения базовым элементам техники и тактики вида спорта</w:t>
            </w:r>
          </w:p>
        </w:tc>
        <w:tc>
          <w:tcPr>
            <w:tcW w:w="0" w:type="auto"/>
          </w:tcPr>
          <w:p w14:paraId="4BA25F70"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13/20</w:t>
            </w:r>
          </w:p>
        </w:tc>
        <w:tc>
          <w:tcPr>
            <w:tcW w:w="0" w:type="auto"/>
          </w:tcPr>
          <w:p w14:paraId="2F342DD8"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май</w:t>
            </w:r>
          </w:p>
        </w:tc>
        <w:tc>
          <w:tcPr>
            <w:tcW w:w="3438" w:type="dxa"/>
          </w:tcPr>
          <w:p w14:paraId="7FCF8F5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Понятие о технических элементах вида спорта. Теоретические знания по технике их выполнения</w:t>
            </w:r>
          </w:p>
        </w:tc>
      </w:tr>
      <w:tr w:rsidR="009D0F62" w:rsidRPr="0053128D" w14:paraId="12B6E9E4" w14:textId="77777777" w:rsidTr="00652000">
        <w:tc>
          <w:tcPr>
            <w:tcW w:w="0" w:type="auto"/>
            <w:vMerge/>
          </w:tcPr>
          <w:p w14:paraId="2FDF35BF" w14:textId="77777777" w:rsidR="009D0F62" w:rsidRPr="0053128D" w:rsidRDefault="009D0F62" w:rsidP="00652000">
            <w:pPr>
              <w:rPr>
                <w:rFonts w:ascii="Times New Roman" w:eastAsia="Times New Roman" w:hAnsi="Times New Roman" w:cs="Times New Roman"/>
                <w:lang w:eastAsia="ru-RU"/>
              </w:rPr>
            </w:pPr>
          </w:p>
        </w:tc>
        <w:tc>
          <w:tcPr>
            <w:tcW w:w="0" w:type="auto"/>
          </w:tcPr>
          <w:p w14:paraId="211DA4E0"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Теоретические основы судейства. Правила вида спорта</w:t>
            </w:r>
          </w:p>
        </w:tc>
        <w:tc>
          <w:tcPr>
            <w:tcW w:w="0" w:type="auto"/>
          </w:tcPr>
          <w:p w14:paraId="094AD99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14/20</w:t>
            </w:r>
          </w:p>
        </w:tc>
        <w:tc>
          <w:tcPr>
            <w:tcW w:w="0" w:type="auto"/>
          </w:tcPr>
          <w:p w14:paraId="178AB394"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июнь</w:t>
            </w:r>
          </w:p>
        </w:tc>
        <w:tc>
          <w:tcPr>
            <w:tcW w:w="3438" w:type="dxa"/>
          </w:tcPr>
          <w:p w14:paraId="3F17E4F2" w14:textId="77777777" w:rsidR="009D0F62" w:rsidRPr="0053128D" w:rsidRDefault="009D0F62" w:rsidP="00652000">
            <w:pPr>
              <w:rPr>
                <w:rFonts w:ascii="Times New Roman" w:eastAsia="Times New Roman" w:hAnsi="Times New Roman" w:cs="Times New Roman"/>
                <w:lang w:eastAsia="ru-RU"/>
              </w:rPr>
            </w:pPr>
            <w:proofErr w:type="spellStart"/>
            <w:r w:rsidRPr="0053128D">
              <w:rPr>
                <w:rFonts w:ascii="Times New Roman" w:eastAsia="Times New Roman" w:hAnsi="Times New Roman" w:cs="Times New Roman"/>
                <w:lang w:eastAsia="ru-RU"/>
              </w:rPr>
              <w:t>Понятийность</w:t>
            </w:r>
            <w:proofErr w:type="spellEnd"/>
            <w:r w:rsidRPr="0053128D">
              <w:rPr>
                <w:rFonts w:ascii="Times New Roman" w:eastAsia="Times New Roman" w:hAnsi="Times New Roman" w:cs="Times New Roman"/>
                <w:lang w:eastAsia="ru-RU"/>
              </w:rPr>
              <w:t>. Классификация спортивных соревнований. Положения о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9D0F62" w:rsidRPr="0053128D" w14:paraId="0F98E024" w14:textId="77777777" w:rsidTr="00652000">
        <w:tc>
          <w:tcPr>
            <w:tcW w:w="0" w:type="auto"/>
            <w:vMerge/>
          </w:tcPr>
          <w:p w14:paraId="0E37785E" w14:textId="77777777" w:rsidR="009D0F62" w:rsidRPr="0053128D" w:rsidRDefault="009D0F62" w:rsidP="00652000">
            <w:pPr>
              <w:rPr>
                <w:rFonts w:ascii="Times New Roman" w:eastAsia="Times New Roman" w:hAnsi="Times New Roman" w:cs="Times New Roman"/>
                <w:lang w:eastAsia="ru-RU"/>
              </w:rPr>
            </w:pPr>
          </w:p>
        </w:tc>
        <w:tc>
          <w:tcPr>
            <w:tcW w:w="0" w:type="auto"/>
          </w:tcPr>
          <w:p w14:paraId="01116BE5"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Режим дня и питания обучающихся</w:t>
            </w:r>
          </w:p>
        </w:tc>
        <w:tc>
          <w:tcPr>
            <w:tcW w:w="0" w:type="auto"/>
          </w:tcPr>
          <w:p w14:paraId="1464D715"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14/20</w:t>
            </w:r>
          </w:p>
        </w:tc>
        <w:tc>
          <w:tcPr>
            <w:tcW w:w="0" w:type="auto"/>
          </w:tcPr>
          <w:p w14:paraId="7B9BFE84"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август</w:t>
            </w:r>
          </w:p>
        </w:tc>
        <w:tc>
          <w:tcPr>
            <w:tcW w:w="3438" w:type="dxa"/>
          </w:tcPr>
          <w:p w14:paraId="2A801B02"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Расписание учебно-тренировочного процесса. Роль питания и жизнедеятельности. Рациональное, сбалансированное питание</w:t>
            </w:r>
          </w:p>
        </w:tc>
      </w:tr>
      <w:tr w:rsidR="009D0F62" w:rsidRPr="0053128D" w14:paraId="1BBB7770" w14:textId="77777777" w:rsidTr="00652000">
        <w:tc>
          <w:tcPr>
            <w:tcW w:w="0" w:type="auto"/>
            <w:vMerge/>
          </w:tcPr>
          <w:p w14:paraId="76DB7255" w14:textId="77777777" w:rsidR="009D0F62" w:rsidRPr="0053128D" w:rsidRDefault="009D0F62" w:rsidP="00652000">
            <w:pPr>
              <w:rPr>
                <w:rFonts w:ascii="Times New Roman" w:eastAsia="Times New Roman" w:hAnsi="Times New Roman" w:cs="Times New Roman"/>
                <w:lang w:eastAsia="ru-RU"/>
              </w:rPr>
            </w:pPr>
          </w:p>
        </w:tc>
        <w:tc>
          <w:tcPr>
            <w:tcW w:w="0" w:type="auto"/>
          </w:tcPr>
          <w:p w14:paraId="5BBE1BFE"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Оборудование и спортивный инвентарь по виду спорта</w:t>
            </w:r>
          </w:p>
        </w:tc>
        <w:tc>
          <w:tcPr>
            <w:tcW w:w="0" w:type="auto"/>
          </w:tcPr>
          <w:p w14:paraId="2744B585"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14/20</w:t>
            </w:r>
          </w:p>
        </w:tc>
        <w:tc>
          <w:tcPr>
            <w:tcW w:w="0" w:type="auto"/>
          </w:tcPr>
          <w:p w14:paraId="11F4656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Ноябрь/май</w:t>
            </w:r>
          </w:p>
        </w:tc>
        <w:tc>
          <w:tcPr>
            <w:tcW w:w="3438" w:type="dxa"/>
          </w:tcPr>
          <w:p w14:paraId="67E372E4"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Правила эксплуатации и безопасного использования оборудования и спортивного инвентаря</w:t>
            </w:r>
          </w:p>
        </w:tc>
      </w:tr>
      <w:tr w:rsidR="009D0F62" w:rsidRPr="0053128D" w14:paraId="6CCF9573" w14:textId="77777777" w:rsidTr="00652000">
        <w:tc>
          <w:tcPr>
            <w:tcW w:w="0" w:type="auto"/>
            <w:vMerge w:val="restart"/>
          </w:tcPr>
          <w:p w14:paraId="01E1B8AA" w14:textId="77777777" w:rsidR="009D0F62" w:rsidRPr="0053128D" w:rsidRDefault="009D0F62" w:rsidP="00652000">
            <w:pPr>
              <w:rPr>
                <w:rFonts w:ascii="Times New Roman" w:eastAsia="Times New Roman" w:hAnsi="Times New Roman" w:cs="Times New Roman"/>
                <w:lang w:eastAsia="ru-RU"/>
              </w:rPr>
            </w:pPr>
          </w:p>
        </w:tc>
        <w:tc>
          <w:tcPr>
            <w:tcW w:w="0" w:type="auto"/>
          </w:tcPr>
          <w:p w14:paraId="4B761558"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b/>
                <w:lang w:eastAsia="ru-RU"/>
              </w:rPr>
              <w:t>Всего на учебно-тренировочном этапе до трех лет обучения/свыше трех лет обучения</w:t>
            </w:r>
          </w:p>
        </w:tc>
        <w:tc>
          <w:tcPr>
            <w:tcW w:w="0" w:type="auto"/>
          </w:tcPr>
          <w:p w14:paraId="0C1DA4AB" w14:textId="77777777" w:rsidR="009D0F62" w:rsidRPr="0053128D" w:rsidRDefault="009D0F62" w:rsidP="00652000">
            <w:pPr>
              <w:rPr>
                <w:rFonts w:ascii="Times New Roman" w:eastAsia="Times New Roman" w:hAnsi="Times New Roman" w:cs="Times New Roman"/>
                <w:b/>
                <w:lang w:eastAsia="ru-RU"/>
              </w:rPr>
            </w:pPr>
            <w:r w:rsidRPr="0053128D">
              <w:rPr>
                <w:rFonts w:ascii="Times New Roman" w:eastAsia="Times New Roman" w:hAnsi="Times New Roman" w:cs="Times New Roman"/>
                <w:b/>
                <w:lang w:eastAsia="ru-RU"/>
              </w:rPr>
              <w:t>600/960</w:t>
            </w:r>
          </w:p>
        </w:tc>
        <w:tc>
          <w:tcPr>
            <w:tcW w:w="0" w:type="auto"/>
          </w:tcPr>
          <w:p w14:paraId="6842FA7A" w14:textId="77777777" w:rsidR="009D0F62" w:rsidRPr="0053128D" w:rsidRDefault="009D0F62" w:rsidP="00652000">
            <w:pPr>
              <w:rPr>
                <w:rFonts w:ascii="Times New Roman" w:eastAsia="Times New Roman" w:hAnsi="Times New Roman" w:cs="Times New Roman"/>
                <w:lang w:eastAsia="ru-RU"/>
              </w:rPr>
            </w:pPr>
          </w:p>
        </w:tc>
        <w:tc>
          <w:tcPr>
            <w:tcW w:w="3438" w:type="dxa"/>
          </w:tcPr>
          <w:p w14:paraId="6C9009A9" w14:textId="77777777" w:rsidR="009D0F62" w:rsidRPr="0053128D" w:rsidRDefault="009D0F62" w:rsidP="00652000">
            <w:pPr>
              <w:rPr>
                <w:rFonts w:ascii="Times New Roman" w:eastAsia="Times New Roman" w:hAnsi="Times New Roman" w:cs="Times New Roman"/>
                <w:lang w:eastAsia="ru-RU"/>
              </w:rPr>
            </w:pPr>
          </w:p>
        </w:tc>
      </w:tr>
      <w:tr w:rsidR="009D0F62" w:rsidRPr="0053128D" w14:paraId="4C7E232D" w14:textId="77777777" w:rsidTr="00652000">
        <w:tc>
          <w:tcPr>
            <w:tcW w:w="0" w:type="auto"/>
            <w:vMerge/>
          </w:tcPr>
          <w:p w14:paraId="72A53CC2" w14:textId="77777777" w:rsidR="009D0F62" w:rsidRPr="0053128D" w:rsidRDefault="009D0F62" w:rsidP="00652000">
            <w:pPr>
              <w:rPr>
                <w:rFonts w:ascii="Times New Roman" w:eastAsia="Times New Roman" w:hAnsi="Times New Roman" w:cs="Times New Roman"/>
                <w:lang w:eastAsia="ru-RU"/>
              </w:rPr>
            </w:pPr>
          </w:p>
        </w:tc>
        <w:tc>
          <w:tcPr>
            <w:tcW w:w="0" w:type="auto"/>
          </w:tcPr>
          <w:p w14:paraId="4818D28A"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Роль и место ФК в формировании личностных качеств</w:t>
            </w:r>
          </w:p>
        </w:tc>
        <w:tc>
          <w:tcPr>
            <w:tcW w:w="0" w:type="auto"/>
          </w:tcPr>
          <w:p w14:paraId="7B51DFE8"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70/107</w:t>
            </w:r>
          </w:p>
        </w:tc>
        <w:tc>
          <w:tcPr>
            <w:tcW w:w="0" w:type="auto"/>
          </w:tcPr>
          <w:p w14:paraId="0F07B714"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сентябрь</w:t>
            </w:r>
          </w:p>
        </w:tc>
        <w:tc>
          <w:tcPr>
            <w:tcW w:w="3438" w:type="dxa"/>
          </w:tcPr>
          <w:p w14:paraId="36072E0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ФК и С как социальные феномены. Спорт – явления культурной жизни. Роль ФК в формировании личностных качеств человека. Воспитание волевых качеств, уверенности в собственных силах.</w:t>
            </w:r>
          </w:p>
        </w:tc>
      </w:tr>
      <w:tr w:rsidR="009D0F62" w:rsidRPr="0053128D" w14:paraId="78E343AE" w14:textId="77777777" w:rsidTr="00652000">
        <w:tc>
          <w:tcPr>
            <w:tcW w:w="0" w:type="auto"/>
            <w:vMerge/>
          </w:tcPr>
          <w:p w14:paraId="1E18649E" w14:textId="77777777" w:rsidR="009D0F62" w:rsidRPr="0053128D" w:rsidRDefault="009D0F62" w:rsidP="00652000">
            <w:pPr>
              <w:rPr>
                <w:rFonts w:ascii="Times New Roman" w:eastAsia="Times New Roman" w:hAnsi="Times New Roman" w:cs="Times New Roman"/>
                <w:lang w:eastAsia="ru-RU"/>
              </w:rPr>
            </w:pPr>
          </w:p>
        </w:tc>
        <w:tc>
          <w:tcPr>
            <w:tcW w:w="0" w:type="auto"/>
          </w:tcPr>
          <w:p w14:paraId="28D8D120"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История возникновения олимпийского движения</w:t>
            </w:r>
          </w:p>
        </w:tc>
        <w:tc>
          <w:tcPr>
            <w:tcW w:w="0" w:type="auto"/>
          </w:tcPr>
          <w:p w14:paraId="20DB764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70/107</w:t>
            </w:r>
          </w:p>
        </w:tc>
        <w:tc>
          <w:tcPr>
            <w:tcW w:w="0" w:type="auto"/>
          </w:tcPr>
          <w:p w14:paraId="1E55E188"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октябрь</w:t>
            </w:r>
          </w:p>
        </w:tc>
        <w:tc>
          <w:tcPr>
            <w:tcW w:w="3438" w:type="dxa"/>
          </w:tcPr>
          <w:p w14:paraId="5FB9E06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Зарождения олимпийского движения. Возрождение олимпийской идеи. Международный Олимпийский комитет</w:t>
            </w:r>
          </w:p>
        </w:tc>
      </w:tr>
      <w:tr w:rsidR="009D0F62" w:rsidRPr="0053128D" w14:paraId="7404B90C" w14:textId="77777777" w:rsidTr="00652000">
        <w:tc>
          <w:tcPr>
            <w:tcW w:w="0" w:type="auto"/>
            <w:vMerge/>
          </w:tcPr>
          <w:p w14:paraId="41A8701C" w14:textId="77777777" w:rsidR="009D0F62" w:rsidRPr="0053128D" w:rsidRDefault="009D0F62" w:rsidP="00652000">
            <w:pPr>
              <w:rPr>
                <w:rFonts w:ascii="Times New Roman" w:eastAsia="Times New Roman" w:hAnsi="Times New Roman" w:cs="Times New Roman"/>
                <w:lang w:eastAsia="ru-RU"/>
              </w:rPr>
            </w:pPr>
          </w:p>
        </w:tc>
        <w:tc>
          <w:tcPr>
            <w:tcW w:w="0" w:type="auto"/>
          </w:tcPr>
          <w:p w14:paraId="75E1AC6C"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Режим дня и питание обучающихся</w:t>
            </w:r>
          </w:p>
        </w:tc>
        <w:tc>
          <w:tcPr>
            <w:tcW w:w="0" w:type="auto"/>
          </w:tcPr>
          <w:p w14:paraId="6DA0ABA9"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70/107</w:t>
            </w:r>
          </w:p>
        </w:tc>
        <w:tc>
          <w:tcPr>
            <w:tcW w:w="0" w:type="auto"/>
          </w:tcPr>
          <w:p w14:paraId="47E6591F"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ноябрь</w:t>
            </w:r>
          </w:p>
        </w:tc>
        <w:tc>
          <w:tcPr>
            <w:tcW w:w="3438" w:type="dxa"/>
          </w:tcPr>
          <w:p w14:paraId="6AF5D54C"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Расписание учебно-тренировочного процесса. Роль питания и жизнедеятельности. Рациональное, сбалансированное питание</w:t>
            </w:r>
          </w:p>
        </w:tc>
      </w:tr>
      <w:tr w:rsidR="009D0F62" w:rsidRPr="0053128D" w14:paraId="7F4315B0" w14:textId="77777777" w:rsidTr="00652000">
        <w:tc>
          <w:tcPr>
            <w:tcW w:w="0" w:type="auto"/>
            <w:vMerge/>
          </w:tcPr>
          <w:p w14:paraId="743BE5AF" w14:textId="77777777" w:rsidR="009D0F62" w:rsidRPr="0053128D" w:rsidRDefault="009D0F62" w:rsidP="00652000">
            <w:pPr>
              <w:rPr>
                <w:rFonts w:ascii="Times New Roman" w:eastAsia="Times New Roman" w:hAnsi="Times New Roman" w:cs="Times New Roman"/>
                <w:lang w:eastAsia="ru-RU"/>
              </w:rPr>
            </w:pPr>
          </w:p>
        </w:tc>
        <w:tc>
          <w:tcPr>
            <w:tcW w:w="0" w:type="auto"/>
          </w:tcPr>
          <w:p w14:paraId="38E7732B"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Физиологические основы ФК</w:t>
            </w:r>
          </w:p>
        </w:tc>
        <w:tc>
          <w:tcPr>
            <w:tcW w:w="0" w:type="auto"/>
          </w:tcPr>
          <w:p w14:paraId="223A178F"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70/107</w:t>
            </w:r>
          </w:p>
        </w:tc>
        <w:tc>
          <w:tcPr>
            <w:tcW w:w="0" w:type="auto"/>
          </w:tcPr>
          <w:p w14:paraId="29A681BF"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декабрь</w:t>
            </w:r>
          </w:p>
        </w:tc>
        <w:tc>
          <w:tcPr>
            <w:tcW w:w="3438" w:type="dxa"/>
          </w:tcPr>
          <w:p w14:paraId="73CC4A1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9D0F62" w:rsidRPr="0053128D" w14:paraId="32917AC6" w14:textId="77777777" w:rsidTr="00652000">
        <w:tc>
          <w:tcPr>
            <w:tcW w:w="0" w:type="auto"/>
            <w:vMerge/>
          </w:tcPr>
          <w:p w14:paraId="4BA41020" w14:textId="77777777" w:rsidR="009D0F62" w:rsidRPr="0053128D" w:rsidRDefault="009D0F62" w:rsidP="00652000">
            <w:pPr>
              <w:rPr>
                <w:rFonts w:ascii="Times New Roman" w:eastAsia="Times New Roman" w:hAnsi="Times New Roman" w:cs="Times New Roman"/>
                <w:lang w:eastAsia="ru-RU"/>
              </w:rPr>
            </w:pPr>
          </w:p>
        </w:tc>
        <w:tc>
          <w:tcPr>
            <w:tcW w:w="0" w:type="auto"/>
          </w:tcPr>
          <w:p w14:paraId="700B79F5"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Учет соревновательной деятельности, самоанализ обучающегося</w:t>
            </w:r>
          </w:p>
        </w:tc>
        <w:tc>
          <w:tcPr>
            <w:tcW w:w="0" w:type="auto"/>
          </w:tcPr>
          <w:p w14:paraId="0352A02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70/107</w:t>
            </w:r>
          </w:p>
        </w:tc>
        <w:tc>
          <w:tcPr>
            <w:tcW w:w="0" w:type="auto"/>
          </w:tcPr>
          <w:p w14:paraId="13D673E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январь</w:t>
            </w:r>
          </w:p>
        </w:tc>
        <w:tc>
          <w:tcPr>
            <w:tcW w:w="3438" w:type="dxa"/>
          </w:tcPr>
          <w:p w14:paraId="25290AD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Структура и содержание дневника тренировок обучающегося. Классификация и типы соревнований.</w:t>
            </w:r>
          </w:p>
        </w:tc>
      </w:tr>
      <w:tr w:rsidR="009D0F62" w:rsidRPr="0053128D" w14:paraId="6A6CCEDD" w14:textId="77777777" w:rsidTr="00652000">
        <w:tc>
          <w:tcPr>
            <w:tcW w:w="0" w:type="auto"/>
            <w:vMerge/>
          </w:tcPr>
          <w:p w14:paraId="121FDF44" w14:textId="77777777" w:rsidR="009D0F62" w:rsidRPr="0053128D" w:rsidRDefault="009D0F62" w:rsidP="00652000">
            <w:pPr>
              <w:rPr>
                <w:rFonts w:ascii="Times New Roman" w:eastAsia="Times New Roman" w:hAnsi="Times New Roman" w:cs="Times New Roman"/>
                <w:lang w:eastAsia="ru-RU"/>
              </w:rPr>
            </w:pPr>
          </w:p>
        </w:tc>
        <w:tc>
          <w:tcPr>
            <w:tcW w:w="0" w:type="auto"/>
          </w:tcPr>
          <w:p w14:paraId="6BC4E54E"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Теоретические основы технико-тактической подготовки. Основы техники вида спорта.</w:t>
            </w:r>
          </w:p>
        </w:tc>
        <w:tc>
          <w:tcPr>
            <w:tcW w:w="0" w:type="auto"/>
          </w:tcPr>
          <w:p w14:paraId="7B9DC49D"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70/107</w:t>
            </w:r>
          </w:p>
        </w:tc>
        <w:tc>
          <w:tcPr>
            <w:tcW w:w="0" w:type="auto"/>
          </w:tcPr>
          <w:p w14:paraId="6E8CAECC"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май</w:t>
            </w:r>
          </w:p>
        </w:tc>
        <w:tc>
          <w:tcPr>
            <w:tcW w:w="3438" w:type="dxa"/>
          </w:tcPr>
          <w:p w14:paraId="261ABA60" w14:textId="77777777" w:rsidR="009D0F62" w:rsidRPr="0053128D" w:rsidRDefault="009D0F62" w:rsidP="00652000">
            <w:pPr>
              <w:rPr>
                <w:rFonts w:ascii="Times New Roman" w:eastAsia="Times New Roman" w:hAnsi="Times New Roman" w:cs="Times New Roman"/>
                <w:lang w:eastAsia="ru-RU"/>
              </w:rPr>
            </w:pPr>
            <w:proofErr w:type="spellStart"/>
            <w:r w:rsidRPr="0053128D">
              <w:rPr>
                <w:rFonts w:ascii="Times New Roman" w:eastAsia="Times New Roman" w:hAnsi="Times New Roman" w:cs="Times New Roman"/>
                <w:lang w:eastAsia="ru-RU"/>
              </w:rPr>
              <w:t>Понятийность</w:t>
            </w:r>
            <w:proofErr w:type="spellEnd"/>
            <w:r w:rsidRPr="0053128D">
              <w:rPr>
                <w:rFonts w:ascii="Times New Roman" w:eastAsia="Times New Roman" w:hAnsi="Times New Roman" w:cs="Times New Roman"/>
                <w:lang w:eastAsia="ru-RU"/>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9D0F62" w:rsidRPr="0053128D" w14:paraId="2AF0B8A1" w14:textId="77777777" w:rsidTr="00652000">
        <w:tc>
          <w:tcPr>
            <w:tcW w:w="0" w:type="auto"/>
            <w:vMerge/>
          </w:tcPr>
          <w:p w14:paraId="6B48D3E4" w14:textId="77777777" w:rsidR="009D0F62" w:rsidRPr="0053128D" w:rsidRDefault="009D0F62" w:rsidP="00652000">
            <w:pPr>
              <w:rPr>
                <w:rFonts w:ascii="Times New Roman" w:eastAsia="Times New Roman" w:hAnsi="Times New Roman" w:cs="Times New Roman"/>
                <w:lang w:eastAsia="ru-RU"/>
              </w:rPr>
            </w:pPr>
          </w:p>
        </w:tc>
        <w:tc>
          <w:tcPr>
            <w:tcW w:w="0" w:type="auto"/>
          </w:tcPr>
          <w:p w14:paraId="63F5C95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Психологическая подготовка</w:t>
            </w:r>
          </w:p>
        </w:tc>
        <w:tc>
          <w:tcPr>
            <w:tcW w:w="0" w:type="auto"/>
          </w:tcPr>
          <w:p w14:paraId="6739DDA7"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60\106</w:t>
            </w:r>
          </w:p>
        </w:tc>
        <w:tc>
          <w:tcPr>
            <w:tcW w:w="0" w:type="auto"/>
          </w:tcPr>
          <w:p w14:paraId="31F941B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Сентябрь-апрель</w:t>
            </w:r>
          </w:p>
        </w:tc>
        <w:tc>
          <w:tcPr>
            <w:tcW w:w="3438" w:type="dxa"/>
          </w:tcPr>
          <w:p w14:paraId="425AA820"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9D0F62" w:rsidRPr="0053128D" w14:paraId="06C4205D" w14:textId="77777777" w:rsidTr="00652000">
        <w:tc>
          <w:tcPr>
            <w:tcW w:w="0" w:type="auto"/>
            <w:vMerge/>
          </w:tcPr>
          <w:p w14:paraId="6FE7CCA1" w14:textId="77777777" w:rsidR="009D0F62" w:rsidRPr="0053128D" w:rsidRDefault="009D0F62" w:rsidP="00652000">
            <w:pPr>
              <w:rPr>
                <w:rFonts w:ascii="Times New Roman" w:eastAsia="Times New Roman" w:hAnsi="Times New Roman" w:cs="Times New Roman"/>
                <w:lang w:eastAsia="ru-RU"/>
              </w:rPr>
            </w:pPr>
          </w:p>
        </w:tc>
        <w:tc>
          <w:tcPr>
            <w:tcW w:w="0" w:type="auto"/>
          </w:tcPr>
          <w:p w14:paraId="2AA23C05"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Оборудование, спортивный инвентарь и экипировка по виду спорта</w:t>
            </w:r>
          </w:p>
        </w:tc>
        <w:tc>
          <w:tcPr>
            <w:tcW w:w="0" w:type="auto"/>
          </w:tcPr>
          <w:p w14:paraId="2CE5454A"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60/106</w:t>
            </w:r>
          </w:p>
        </w:tc>
        <w:tc>
          <w:tcPr>
            <w:tcW w:w="0" w:type="auto"/>
          </w:tcPr>
          <w:p w14:paraId="729FE792"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Декабрь-май</w:t>
            </w:r>
          </w:p>
        </w:tc>
        <w:tc>
          <w:tcPr>
            <w:tcW w:w="3438" w:type="dxa"/>
          </w:tcPr>
          <w:p w14:paraId="7B83B503"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9D0F62" w:rsidRPr="0053128D" w14:paraId="1346AD78" w14:textId="77777777" w:rsidTr="00652000">
        <w:tc>
          <w:tcPr>
            <w:tcW w:w="0" w:type="auto"/>
            <w:vMerge/>
          </w:tcPr>
          <w:p w14:paraId="2D1A5565" w14:textId="77777777" w:rsidR="009D0F62" w:rsidRPr="0053128D" w:rsidRDefault="009D0F62" w:rsidP="00652000">
            <w:pPr>
              <w:rPr>
                <w:rFonts w:ascii="Times New Roman" w:eastAsia="Times New Roman" w:hAnsi="Times New Roman" w:cs="Times New Roman"/>
                <w:lang w:eastAsia="ru-RU"/>
              </w:rPr>
            </w:pPr>
          </w:p>
        </w:tc>
        <w:tc>
          <w:tcPr>
            <w:tcW w:w="0" w:type="auto"/>
          </w:tcPr>
          <w:p w14:paraId="664AD3B6"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Правила вида спорта</w:t>
            </w:r>
          </w:p>
        </w:tc>
        <w:tc>
          <w:tcPr>
            <w:tcW w:w="0" w:type="auto"/>
          </w:tcPr>
          <w:p w14:paraId="5FA8ED05"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60/106</w:t>
            </w:r>
          </w:p>
        </w:tc>
        <w:tc>
          <w:tcPr>
            <w:tcW w:w="0" w:type="auto"/>
          </w:tcPr>
          <w:p w14:paraId="6E99B4FA"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Декабрь-май</w:t>
            </w:r>
          </w:p>
        </w:tc>
        <w:tc>
          <w:tcPr>
            <w:tcW w:w="3438" w:type="dxa"/>
          </w:tcPr>
          <w:p w14:paraId="19C0C4B2" w14:textId="77777777" w:rsidR="009D0F62" w:rsidRPr="0053128D" w:rsidRDefault="009D0F62" w:rsidP="00652000">
            <w:pPr>
              <w:rPr>
                <w:rFonts w:ascii="Times New Roman" w:eastAsia="Times New Roman" w:hAnsi="Times New Roman" w:cs="Times New Roman"/>
                <w:lang w:eastAsia="ru-RU"/>
              </w:rPr>
            </w:pPr>
            <w:r w:rsidRPr="0053128D">
              <w:rPr>
                <w:rFonts w:ascii="Times New Roman" w:eastAsia="Times New Roman" w:hAnsi="Times New Roman" w:cs="Times New Roman"/>
                <w:lang w:eastAsia="ru-RU"/>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14:paraId="056138EE" w14:textId="77777777" w:rsidR="009D0F62" w:rsidRPr="00B01975" w:rsidRDefault="009D0F62" w:rsidP="009D0F62">
      <w:pPr>
        <w:pStyle w:val="a6"/>
        <w:spacing w:before="5"/>
        <w:ind w:left="1429"/>
        <w:rPr>
          <w:rFonts w:eastAsia="Calibri"/>
          <w:b/>
          <w:bCs/>
          <w:sz w:val="28"/>
          <w:szCs w:val="28"/>
        </w:rPr>
      </w:pPr>
    </w:p>
    <w:p w14:paraId="536B7F2A" w14:textId="77777777" w:rsidR="004769CC" w:rsidRPr="00B01975" w:rsidRDefault="004769CC" w:rsidP="004769CC">
      <w:pPr>
        <w:pStyle w:val="a6"/>
        <w:spacing w:before="5"/>
        <w:jc w:val="center"/>
        <w:rPr>
          <w:rFonts w:eastAsia="Calibri"/>
          <w:sz w:val="28"/>
          <w:szCs w:val="28"/>
        </w:rPr>
      </w:pPr>
    </w:p>
    <w:p w14:paraId="511EC56A" w14:textId="77777777" w:rsidR="004769CC" w:rsidRDefault="004769CC" w:rsidP="004769CC">
      <w:pPr>
        <w:pStyle w:val="a6"/>
        <w:spacing w:before="5"/>
        <w:jc w:val="both"/>
        <w:rPr>
          <w:bCs/>
          <w:i/>
          <w:iCs/>
          <w:sz w:val="28"/>
          <w:szCs w:val="28"/>
        </w:rPr>
      </w:pPr>
    </w:p>
    <w:p w14:paraId="32D1F112" w14:textId="77777777" w:rsidR="00F14DB5" w:rsidRDefault="00F14DB5" w:rsidP="00587549">
      <w:pPr>
        <w:spacing w:after="0" w:line="240" w:lineRule="auto"/>
        <w:rPr>
          <w:rFonts w:ascii="Times New Roman" w:hAnsi="Times New Roman" w:cs="Times New Roman"/>
          <w:b/>
          <w:sz w:val="32"/>
          <w:szCs w:val="32"/>
          <w:lang w:val="en-US"/>
        </w:rPr>
        <w:sectPr w:rsidR="00F14DB5" w:rsidSect="00EC2CE3">
          <w:pgSz w:w="11906" w:h="16838"/>
          <w:pgMar w:top="1134" w:right="709" w:bottom="1134" w:left="1418" w:header="709" w:footer="709" w:gutter="0"/>
          <w:pgNumType w:start="18"/>
          <w:cols w:space="720"/>
          <w:docGrid w:linePitch="299"/>
        </w:sectPr>
      </w:pPr>
    </w:p>
    <w:p w14:paraId="032B1CA6" w14:textId="56517711" w:rsidR="009B60ED" w:rsidRPr="005F26D3" w:rsidRDefault="00C81DC9" w:rsidP="00587549">
      <w:pPr>
        <w:spacing w:after="0" w:line="240" w:lineRule="auto"/>
        <w:jc w:val="center"/>
        <w:rPr>
          <w:rFonts w:ascii="Times New Roman" w:hAnsi="Times New Roman" w:cs="Times New Roman"/>
          <w:b/>
          <w:sz w:val="32"/>
          <w:szCs w:val="32"/>
        </w:rPr>
      </w:pPr>
      <w:r w:rsidRPr="005F26D3">
        <w:rPr>
          <w:rFonts w:ascii="Times New Roman" w:hAnsi="Times New Roman" w:cs="Times New Roman"/>
          <w:b/>
          <w:sz w:val="32"/>
          <w:szCs w:val="32"/>
          <w:lang w:val="en-US"/>
        </w:rPr>
        <w:lastRenderedPageBreak/>
        <w:t>V</w:t>
      </w:r>
      <w:r w:rsidRPr="005F26D3">
        <w:rPr>
          <w:rFonts w:ascii="Times New Roman" w:hAnsi="Times New Roman" w:cs="Times New Roman"/>
          <w:b/>
          <w:sz w:val="32"/>
          <w:szCs w:val="32"/>
        </w:rPr>
        <w:t xml:space="preserve">. Особенности осуществления спортивной подготовки по </w:t>
      </w:r>
      <w:r w:rsidR="0066439D">
        <w:rPr>
          <w:rFonts w:ascii="Times New Roman" w:hAnsi="Times New Roman" w:cs="Times New Roman"/>
          <w:b/>
          <w:sz w:val="32"/>
          <w:szCs w:val="32"/>
        </w:rPr>
        <w:t>спортивной дисциплине «лыжные гонки»</w:t>
      </w:r>
    </w:p>
    <w:p w14:paraId="27F6BBE3" w14:textId="77777777" w:rsidR="00DA35DC" w:rsidRPr="00B01975" w:rsidRDefault="00DA35DC" w:rsidP="00DA35DC">
      <w:pPr>
        <w:spacing w:after="0" w:line="240" w:lineRule="auto"/>
        <w:jc w:val="center"/>
        <w:rPr>
          <w:rFonts w:ascii="Times New Roman" w:hAnsi="Times New Roman" w:cs="Times New Roman"/>
          <w:sz w:val="20"/>
          <w:szCs w:val="20"/>
        </w:rPr>
      </w:pPr>
    </w:p>
    <w:p w14:paraId="2418BAEC"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Лыжные гонки - это гонки на лыжах на определённую дистанцию по сп</w:t>
      </w:r>
      <w:r>
        <w:rPr>
          <w:rFonts w:ascii="Times New Roman" w:hAnsi="Times New Roman" w:cs="Times New Roman"/>
          <w:sz w:val="24"/>
          <w:szCs w:val="24"/>
        </w:rPr>
        <w:t xml:space="preserve">ециально подготовленной трассе, которые </w:t>
      </w:r>
      <w:r w:rsidRPr="00CD3F23">
        <w:rPr>
          <w:rFonts w:ascii="Times New Roman" w:hAnsi="Times New Roman" w:cs="Times New Roman"/>
          <w:sz w:val="24"/>
          <w:szCs w:val="24"/>
        </w:rPr>
        <w:t>относятся к циклическим видам спорта. Лыжные гонки представляют собой передвижение на скорость по местности на определенные дистанции различными способами (ходами, подъемами, спусками, поворотами). Лыжные гонки включены в программу Зимних Олимпийских игр и Первенств мира по лыжному спорту.</w:t>
      </w:r>
    </w:p>
    <w:p w14:paraId="63C7AB9A"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Техника в лыжных гонках состоит из разнообразных способов передвижения. Выбор способа передвижения и применение его в конкретных условиях рельефа и трассы определяются тактической задачей. Для овладения техническим мастерством необходимо знание основ техники, овладение способами передвижения и умение применять их в соревнованиях.</w:t>
      </w:r>
    </w:p>
    <w:p w14:paraId="7E0F11CD"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одних и тех же условиях </w:t>
      </w:r>
      <w:r w:rsidRPr="00CD3F23">
        <w:rPr>
          <w:rFonts w:ascii="Times New Roman" w:hAnsi="Times New Roman" w:cs="Times New Roman"/>
          <w:sz w:val="24"/>
          <w:szCs w:val="24"/>
        </w:rPr>
        <w:t>техника передвижения у лыжника изменяется в зависимости от его скорости. Естественно, что скорость увеличивается благодаря более сильным отталкиваниям лыжами и палками. Вариативность техники зависит и от телосложения спортсменов, их функциональных возможностей, связанных с телосложением, от подготовленности лыжников. 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появились национальные клубы лыжных гонок. В 1924 году была создана Международная федерация лыжного спорта (FIS). Лыжные гонки являются одним из наиболее популярных в мире видов спорта.</w:t>
      </w:r>
    </w:p>
    <w:p w14:paraId="232AE407"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Лыжные гонки бывают следующих видов:</w:t>
      </w:r>
    </w:p>
    <w:p w14:paraId="3F7AB271"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 xml:space="preserve">1) Соревнования с раздельным стартом. При раздельном старте спортсмены стартуют с определенным интервалом в определенной последовательности. Как правило, интервал составляет </w:t>
      </w:r>
      <w:r>
        <w:rPr>
          <w:rFonts w:ascii="Times New Roman" w:hAnsi="Times New Roman" w:cs="Times New Roman"/>
          <w:sz w:val="24"/>
          <w:szCs w:val="24"/>
        </w:rPr>
        <w:t>15-</w:t>
      </w:r>
      <w:r w:rsidRPr="00CD3F23">
        <w:rPr>
          <w:rFonts w:ascii="Times New Roman" w:hAnsi="Times New Roman" w:cs="Times New Roman"/>
          <w:sz w:val="24"/>
          <w:szCs w:val="24"/>
        </w:rPr>
        <w:t xml:space="preserve">30 секунд. Последовательность определяется жеребьевкой или текущим положением спортсменов в рейтинге (сильнейшие стартуют последними). Возможен парный раздельный старт. Итоговый результат спортсмена вычисляется по формуле «финишное время» минус «стартовое время». </w:t>
      </w:r>
    </w:p>
    <w:p w14:paraId="611C60FB"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 xml:space="preserve">2) Соревнования с </w:t>
      </w:r>
      <w:proofErr w:type="spellStart"/>
      <w:r w:rsidRPr="00CD3F23">
        <w:rPr>
          <w:rFonts w:ascii="Times New Roman" w:hAnsi="Times New Roman" w:cs="Times New Roman"/>
          <w:sz w:val="24"/>
          <w:szCs w:val="24"/>
        </w:rPr>
        <w:t>Масстартом</w:t>
      </w:r>
      <w:proofErr w:type="spellEnd"/>
      <w:r w:rsidRPr="00CD3F23">
        <w:rPr>
          <w:rFonts w:ascii="Times New Roman" w:hAnsi="Times New Roman" w:cs="Times New Roman"/>
          <w:sz w:val="24"/>
          <w:szCs w:val="24"/>
        </w:rPr>
        <w:t xml:space="preserve">. При </w:t>
      </w:r>
      <w:proofErr w:type="spellStart"/>
      <w:r w:rsidRPr="00CD3F23">
        <w:rPr>
          <w:rFonts w:ascii="Times New Roman" w:hAnsi="Times New Roman" w:cs="Times New Roman"/>
          <w:sz w:val="24"/>
          <w:szCs w:val="24"/>
        </w:rPr>
        <w:t>масстарте</w:t>
      </w:r>
      <w:proofErr w:type="spellEnd"/>
      <w:r w:rsidRPr="00CD3F23">
        <w:rPr>
          <w:rFonts w:ascii="Times New Roman" w:hAnsi="Times New Roman" w:cs="Times New Roman"/>
          <w:sz w:val="24"/>
          <w:szCs w:val="24"/>
        </w:rPr>
        <w:t xml:space="preserve"> все спортсмены стартуют одновременно. При этом спортсмены с наилучшим рейтингом занимают наиболее хорошие места на старте. Итоговый результат совпадает с финишным временем спортсмена.</w:t>
      </w:r>
    </w:p>
    <w:p w14:paraId="18C16569"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3) Гонки преследования. Гонки преследования (персьют)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персьют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(дуатлон).</w:t>
      </w:r>
    </w:p>
    <w:p w14:paraId="4E5C3A05"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 xml:space="preserve">4) Эстафеты. 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масс-старта,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w:t>
      </w:r>
      <w:r w:rsidRPr="00CD3F23">
        <w:rPr>
          <w:rFonts w:ascii="Times New Roman" w:hAnsi="Times New Roman" w:cs="Times New Roman"/>
          <w:sz w:val="24"/>
          <w:szCs w:val="24"/>
        </w:rPr>
        <w:lastRenderedPageBreak/>
        <w:t>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14:paraId="432AB998"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 xml:space="preserve">5) Индивидуальный спринт. 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w:t>
      </w:r>
      <w:proofErr w:type="spellStart"/>
      <w:r w:rsidRPr="00CD3F23">
        <w:rPr>
          <w:rFonts w:ascii="Times New Roman" w:hAnsi="Times New Roman" w:cs="Times New Roman"/>
          <w:sz w:val="24"/>
          <w:szCs w:val="24"/>
        </w:rPr>
        <w:t>масстартом</w:t>
      </w:r>
      <w:proofErr w:type="spellEnd"/>
      <w:r w:rsidRPr="00CD3F23">
        <w:rPr>
          <w:rFonts w:ascii="Times New Roman" w:hAnsi="Times New Roman" w:cs="Times New Roman"/>
          <w:sz w:val="24"/>
          <w:szCs w:val="24"/>
        </w:rPr>
        <w:t>.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14:paraId="591EC5A6" w14:textId="77777777" w:rsidR="0066439D" w:rsidRPr="00CD3F23"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 xml:space="preserve">6) Командный спринт. 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w:t>
      </w:r>
      <w:proofErr w:type="spellStart"/>
      <w:r w:rsidRPr="00CD3F23">
        <w:rPr>
          <w:rFonts w:ascii="Times New Roman" w:hAnsi="Times New Roman" w:cs="Times New Roman"/>
          <w:sz w:val="24"/>
          <w:szCs w:val="24"/>
        </w:rPr>
        <w:t>масстарта</w:t>
      </w:r>
      <w:proofErr w:type="spellEnd"/>
      <w:r w:rsidRPr="00CD3F23">
        <w:rPr>
          <w:rFonts w:ascii="Times New Roman" w:hAnsi="Times New Roman" w:cs="Times New Roman"/>
          <w:sz w:val="24"/>
          <w:szCs w:val="24"/>
        </w:rPr>
        <w:t>. Итоговый результат командного спринта вычисляется по правилам эстафеты.</w:t>
      </w:r>
    </w:p>
    <w:p w14:paraId="0C914B72" w14:textId="77777777" w:rsidR="0066439D" w:rsidRDefault="0066439D" w:rsidP="0066439D">
      <w:pPr>
        <w:pStyle w:val="ConsPlusNormal"/>
        <w:spacing w:line="276" w:lineRule="auto"/>
        <w:ind w:firstLine="709"/>
        <w:jc w:val="both"/>
        <w:rPr>
          <w:rFonts w:ascii="Times New Roman" w:hAnsi="Times New Roman" w:cs="Times New Roman"/>
          <w:sz w:val="24"/>
          <w:szCs w:val="24"/>
        </w:rPr>
      </w:pPr>
      <w:r w:rsidRPr="00CD3F23">
        <w:rPr>
          <w:rFonts w:ascii="Times New Roman" w:hAnsi="Times New Roman" w:cs="Times New Roman"/>
          <w:sz w:val="24"/>
          <w:szCs w:val="24"/>
        </w:rPr>
        <w:t xml:space="preserve">Программа предполагает строгую преемственность задач, средств и методов тренировки лыжников-гонщиков,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w:t>
      </w:r>
      <w:r>
        <w:rPr>
          <w:rFonts w:ascii="Times New Roman" w:hAnsi="Times New Roman" w:cs="Times New Roman"/>
          <w:sz w:val="24"/>
          <w:szCs w:val="24"/>
        </w:rPr>
        <w:t>СШОР</w:t>
      </w:r>
      <w:r w:rsidRPr="00CD3F23">
        <w:rPr>
          <w:rFonts w:ascii="Times New Roman" w:hAnsi="Times New Roman" w:cs="Times New Roman"/>
          <w:sz w:val="24"/>
          <w:szCs w:val="24"/>
        </w:rPr>
        <w:t xml:space="preserve"> и рекомендуемые при этом соревновательные дистанции для различных групп.</w:t>
      </w:r>
    </w:p>
    <w:p w14:paraId="1848849E" w14:textId="77777777" w:rsidR="00C337B0" w:rsidRPr="00587549" w:rsidRDefault="00C337B0" w:rsidP="00E33FEC">
      <w:pPr>
        <w:autoSpaceDE w:val="0"/>
        <w:autoSpaceDN w:val="0"/>
        <w:adjustRightInd w:val="0"/>
        <w:spacing w:after="0" w:line="240" w:lineRule="auto"/>
        <w:contextualSpacing/>
        <w:jc w:val="center"/>
        <w:rPr>
          <w:rFonts w:ascii="Times New Roman" w:hAnsi="Times New Roman" w:cs="Times New Roman"/>
          <w:b/>
          <w:sz w:val="24"/>
          <w:szCs w:val="24"/>
        </w:rPr>
      </w:pPr>
    </w:p>
    <w:p w14:paraId="737C0D62"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00E68A0B"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703319D5"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1DD1B704"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30137B7F"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135F4580"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3A1319AA"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7E2C7169"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67CFAC8F"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39745D0A"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7A269B64"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28899CB5"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3264689D"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27C4453B"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406D211A"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2FB60F2C"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60780D52"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41931B51" w14:textId="77777777" w:rsidR="00C337B0" w:rsidRPr="00844650" w:rsidRDefault="00C337B0" w:rsidP="00E33FEC">
      <w:pPr>
        <w:autoSpaceDE w:val="0"/>
        <w:autoSpaceDN w:val="0"/>
        <w:adjustRightInd w:val="0"/>
        <w:spacing w:after="0" w:line="240" w:lineRule="auto"/>
        <w:contextualSpacing/>
        <w:jc w:val="center"/>
        <w:rPr>
          <w:rFonts w:ascii="Times New Roman" w:hAnsi="Times New Roman" w:cs="Times New Roman"/>
          <w:b/>
          <w:sz w:val="32"/>
          <w:szCs w:val="32"/>
        </w:rPr>
      </w:pPr>
    </w:p>
    <w:p w14:paraId="491C0D5E" w14:textId="2E60D431" w:rsidR="009133EF" w:rsidRPr="00C337B0" w:rsidRDefault="004D303D" w:rsidP="00E33FEC">
      <w:pPr>
        <w:autoSpaceDE w:val="0"/>
        <w:autoSpaceDN w:val="0"/>
        <w:adjustRightInd w:val="0"/>
        <w:spacing w:after="0" w:line="240" w:lineRule="auto"/>
        <w:contextualSpacing/>
        <w:jc w:val="center"/>
        <w:rPr>
          <w:rFonts w:ascii="Times New Roman" w:hAnsi="Times New Roman" w:cs="Times New Roman"/>
          <w:sz w:val="32"/>
          <w:szCs w:val="32"/>
        </w:rPr>
      </w:pPr>
      <w:r w:rsidRPr="00C337B0">
        <w:rPr>
          <w:rFonts w:ascii="Times New Roman" w:hAnsi="Times New Roman" w:cs="Times New Roman"/>
          <w:b/>
          <w:sz w:val="32"/>
          <w:szCs w:val="32"/>
          <w:lang w:val="en-US"/>
        </w:rPr>
        <w:lastRenderedPageBreak/>
        <w:t>V</w:t>
      </w:r>
      <w:r w:rsidR="002F56AB" w:rsidRPr="00C337B0">
        <w:rPr>
          <w:rFonts w:ascii="Times New Roman" w:hAnsi="Times New Roman" w:cs="Times New Roman"/>
          <w:b/>
          <w:sz w:val="32"/>
          <w:szCs w:val="32"/>
          <w:lang w:val="en-US"/>
        </w:rPr>
        <w:t>I</w:t>
      </w:r>
      <w:r w:rsidRPr="00C337B0">
        <w:rPr>
          <w:rFonts w:ascii="Times New Roman" w:hAnsi="Times New Roman" w:cs="Times New Roman"/>
          <w:b/>
          <w:sz w:val="32"/>
          <w:szCs w:val="32"/>
        </w:rPr>
        <w:t xml:space="preserve">. </w:t>
      </w:r>
      <w:r w:rsidR="0018376A" w:rsidRPr="00C337B0">
        <w:rPr>
          <w:rFonts w:ascii="Times New Roman" w:hAnsi="Times New Roman" w:cs="Times New Roman"/>
          <w:b/>
          <w:sz w:val="32"/>
          <w:szCs w:val="32"/>
        </w:rPr>
        <w:t xml:space="preserve">Условия реализации </w:t>
      </w:r>
      <w:r w:rsidR="0018376A" w:rsidRPr="00C337B0">
        <w:rPr>
          <w:rFonts w:ascii="Times New Roman" w:eastAsia="Times New Roman" w:hAnsi="Times New Roman" w:cs="Times New Roman"/>
          <w:b/>
          <w:sz w:val="32"/>
          <w:szCs w:val="32"/>
          <w:lang w:eastAsia="ru-RU"/>
        </w:rPr>
        <w:t>дополнительной образовательной программы спортивной подготовки</w:t>
      </w:r>
    </w:p>
    <w:p w14:paraId="54399A73" w14:textId="77777777" w:rsidR="00F3147E" w:rsidRPr="00B01975" w:rsidRDefault="00F3147E" w:rsidP="00C3127B">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14:paraId="63EABCBC" w14:textId="1FDFF86F" w:rsidR="00C337B0" w:rsidRPr="00C337B0" w:rsidRDefault="00CF7F38" w:rsidP="0077610B">
      <w:pPr>
        <w:pStyle w:val="a4"/>
        <w:numPr>
          <w:ilvl w:val="1"/>
          <w:numId w:val="10"/>
        </w:numPr>
        <w:tabs>
          <w:tab w:val="left" w:pos="142"/>
          <w:tab w:val="left" w:pos="1276"/>
        </w:tabs>
        <w:spacing w:after="0" w:line="240" w:lineRule="auto"/>
        <w:rPr>
          <w:rFonts w:ascii="Times New Roman" w:eastAsia="Times New Roman" w:hAnsi="Times New Roman" w:cs="Times New Roman"/>
          <w:bCs/>
          <w:color w:val="000000"/>
          <w:sz w:val="28"/>
          <w:szCs w:val="28"/>
          <w:shd w:val="clear" w:color="auto" w:fill="FFFFFF"/>
          <w:lang w:eastAsia="ru-RU"/>
        </w:rPr>
      </w:pPr>
      <w:r w:rsidRPr="00C337B0">
        <w:rPr>
          <w:rFonts w:ascii="Times New Roman" w:hAnsi="Times New Roman" w:cs="Times New Roman"/>
          <w:b/>
          <w:sz w:val="28"/>
          <w:szCs w:val="28"/>
        </w:rPr>
        <w:t>Материально</w:t>
      </w:r>
      <w:r w:rsidR="0018376A" w:rsidRPr="00C337B0">
        <w:rPr>
          <w:rFonts w:ascii="Times New Roman" w:hAnsi="Times New Roman" w:cs="Times New Roman"/>
          <w:b/>
          <w:sz w:val="28"/>
          <w:szCs w:val="28"/>
        </w:rPr>
        <w:t>-технически</w:t>
      </w:r>
      <w:r w:rsidRPr="00C337B0">
        <w:rPr>
          <w:rFonts w:ascii="Times New Roman" w:hAnsi="Times New Roman" w:cs="Times New Roman"/>
          <w:b/>
          <w:sz w:val="28"/>
          <w:szCs w:val="28"/>
        </w:rPr>
        <w:t>е</w:t>
      </w:r>
      <w:r w:rsidR="008232C8" w:rsidRPr="00C337B0">
        <w:rPr>
          <w:rFonts w:ascii="Times New Roman" w:hAnsi="Times New Roman" w:cs="Times New Roman"/>
          <w:b/>
          <w:sz w:val="28"/>
          <w:szCs w:val="28"/>
        </w:rPr>
        <w:t xml:space="preserve"> условия</w:t>
      </w:r>
      <w:r w:rsidR="0018376A" w:rsidRPr="00C337B0">
        <w:rPr>
          <w:rFonts w:ascii="Times New Roman" w:hAnsi="Times New Roman" w:cs="Times New Roman"/>
          <w:b/>
          <w:sz w:val="28"/>
          <w:szCs w:val="28"/>
        </w:rPr>
        <w:t xml:space="preserve"> реализации Программы</w:t>
      </w:r>
    </w:p>
    <w:p w14:paraId="4318B292" w14:textId="77777777" w:rsidR="00C337B0" w:rsidRDefault="00C337B0" w:rsidP="00C337B0">
      <w:pPr>
        <w:pStyle w:val="a4"/>
        <w:tabs>
          <w:tab w:val="left" w:pos="142"/>
          <w:tab w:val="left" w:pos="1276"/>
        </w:tabs>
        <w:spacing w:after="0" w:line="240" w:lineRule="auto"/>
        <w:rPr>
          <w:rFonts w:ascii="Times New Roman" w:hAnsi="Times New Roman" w:cs="Times New Roman"/>
          <w:b/>
          <w:sz w:val="28"/>
          <w:szCs w:val="28"/>
        </w:rPr>
      </w:pPr>
    </w:p>
    <w:p w14:paraId="66911323" w14:textId="77777777" w:rsidR="00C337B0" w:rsidRPr="00CD3F23" w:rsidRDefault="00C337B0" w:rsidP="00F14DB5">
      <w:pPr>
        <w:spacing w:after="0" w:line="276" w:lineRule="auto"/>
        <w:ind w:firstLine="708"/>
        <w:jc w:val="both"/>
        <w:rPr>
          <w:rFonts w:ascii="Times New Roman" w:hAnsi="Times New Roman"/>
          <w:sz w:val="24"/>
          <w:szCs w:val="24"/>
        </w:rPr>
      </w:pPr>
      <w:r w:rsidRPr="00CD3F23">
        <w:rPr>
          <w:rFonts w:ascii="Times New Roman" w:hAnsi="Times New Roman"/>
          <w:sz w:val="24"/>
          <w:szCs w:val="24"/>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14:paraId="6698070B" w14:textId="77777777" w:rsidR="00C337B0" w:rsidRPr="00CD3F23" w:rsidRDefault="00C337B0" w:rsidP="00F14DB5">
      <w:pPr>
        <w:spacing w:after="0" w:line="276" w:lineRule="auto"/>
        <w:ind w:firstLine="708"/>
        <w:jc w:val="both"/>
        <w:rPr>
          <w:rFonts w:ascii="Times New Roman" w:hAnsi="Times New Roman"/>
          <w:sz w:val="24"/>
          <w:szCs w:val="24"/>
        </w:rPr>
      </w:pPr>
      <w:r w:rsidRPr="00CD3F23">
        <w:rPr>
          <w:rFonts w:ascii="Times New Roman" w:hAnsi="Times New Roman"/>
          <w:sz w:val="24"/>
          <w:szCs w:val="24"/>
        </w:rPr>
        <w:t>- наличие тренировочного спортивного зала;</w:t>
      </w:r>
    </w:p>
    <w:p w14:paraId="71532F53" w14:textId="77777777" w:rsidR="00C337B0" w:rsidRPr="00CD3F23" w:rsidRDefault="00C337B0" w:rsidP="00F14DB5">
      <w:pPr>
        <w:spacing w:after="0" w:line="276" w:lineRule="auto"/>
        <w:ind w:firstLine="708"/>
        <w:jc w:val="both"/>
        <w:rPr>
          <w:rFonts w:ascii="Times New Roman" w:hAnsi="Times New Roman"/>
          <w:sz w:val="24"/>
          <w:szCs w:val="24"/>
        </w:rPr>
      </w:pPr>
      <w:r w:rsidRPr="00CD3F23">
        <w:rPr>
          <w:rFonts w:ascii="Times New Roman" w:hAnsi="Times New Roman"/>
          <w:sz w:val="24"/>
          <w:szCs w:val="24"/>
        </w:rPr>
        <w:t>- наличие тренажерного зала;</w:t>
      </w:r>
    </w:p>
    <w:p w14:paraId="1F4B666F" w14:textId="77777777" w:rsidR="00C337B0" w:rsidRPr="00CD3F23" w:rsidRDefault="00C337B0" w:rsidP="00F14DB5">
      <w:pPr>
        <w:spacing w:after="0" w:line="276" w:lineRule="auto"/>
        <w:ind w:firstLine="708"/>
        <w:jc w:val="both"/>
        <w:rPr>
          <w:rFonts w:ascii="Times New Roman" w:hAnsi="Times New Roman"/>
          <w:sz w:val="24"/>
          <w:szCs w:val="24"/>
        </w:rPr>
      </w:pPr>
      <w:r w:rsidRPr="00CD3F23">
        <w:rPr>
          <w:rFonts w:ascii="Times New Roman" w:hAnsi="Times New Roman"/>
          <w:sz w:val="24"/>
          <w:szCs w:val="24"/>
        </w:rPr>
        <w:t>- наличие раздевалок, душевых;</w:t>
      </w:r>
    </w:p>
    <w:p w14:paraId="2AA57DBA" w14:textId="77777777" w:rsidR="00C337B0" w:rsidRPr="00CD3F23" w:rsidRDefault="00C337B0" w:rsidP="00F14DB5">
      <w:pPr>
        <w:spacing w:after="0" w:line="276" w:lineRule="auto"/>
        <w:ind w:firstLine="708"/>
        <w:jc w:val="both"/>
        <w:rPr>
          <w:rFonts w:ascii="Times New Roman" w:hAnsi="Times New Roman"/>
          <w:sz w:val="24"/>
          <w:szCs w:val="24"/>
        </w:rPr>
      </w:pPr>
      <w:r w:rsidRPr="00CD3F23">
        <w:rPr>
          <w:rFonts w:ascii="Times New Roman" w:hAnsi="Times New Roman"/>
          <w:sz w:val="24"/>
          <w:szCs w:val="24"/>
        </w:rPr>
        <w:t>- 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14:paraId="29D51466" w14:textId="77777777" w:rsidR="00C337B0" w:rsidRPr="00CD3F23" w:rsidRDefault="00C337B0" w:rsidP="00F14DB5">
      <w:pPr>
        <w:spacing w:after="0" w:line="276" w:lineRule="auto"/>
        <w:ind w:firstLine="708"/>
        <w:jc w:val="both"/>
        <w:rPr>
          <w:rFonts w:ascii="Times New Roman" w:hAnsi="Times New Roman"/>
          <w:sz w:val="24"/>
          <w:szCs w:val="24"/>
        </w:rPr>
      </w:pPr>
      <w:r w:rsidRPr="00CD3F23">
        <w:rPr>
          <w:rFonts w:ascii="Times New Roman" w:hAnsi="Times New Roman"/>
          <w:sz w:val="24"/>
          <w:szCs w:val="24"/>
        </w:rPr>
        <w:t>Иные условия, в том числе финансового обеспечения спортивной подготовки:</w:t>
      </w:r>
    </w:p>
    <w:p w14:paraId="6E7C5FFF" w14:textId="77777777" w:rsidR="00C337B0" w:rsidRPr="00CD3F23" w:rsidRDefault="00C337B0" w:rsidP="00F14DB5">
      <w:pPr>
        <w:spacing w:after="0" w:line="276" w:lineRule="auto"/>
        <w:ind w:firstLine="708"/>
        <w:jc w:val="both"/>
        <w:rPr>
          <w:rFonts w:ascii="Times New Roman" w:hAnsi="Times New Roman"/>
          <w:sz w:val="24"/>
          <w:szCs w:val="24"/>
        </w:rPr>
      </w:pPr>
      <w:r w:rsidRPr="00CD3F23">
        <w:rPr>
          <w:rFonts w:ascii="Times New Roman" w:hAnsi="Times New Roman"/>
          <w:sz w:val="24"/>
          <w:szCs w:val="24"/>
        </w:rPr>
        <w:t>- обеспечение проезда к месту проведения спортивных мероприятий и обратно;</w:t>
      </w:r>
    </w:p>
    <w:p w14:paraId="347BBCC3" w14:textId="77777777" w:rsidR="00C337B0" w:rsidRPr="00CD3F23" w:rsidRDefault="00C337B0" w:rsidP="00F14DB5">
      <w:pPr>
        <w:spacing w:after="0" w:line="276" w:lineRule="auto"/>
        <w:ind w:firstLine="708"/>
        <w:jc w:val="both"/>
        <w:rPr>
          <w:rFonts w:ascii="Times New Roman" w:hAnsi="Times New Roman"/>
          <w:sz w:val="24"/>
          <w:szCs w:val="24"/>
        </w:rPr>
      </w:pPr>
      <w:r w:rsidRPr="00CD3F23">
        <w:rPr>
          <w:rFonts w:ascii="Times New Roman" w:hAnsi="Times New Roman"/>
          <w:sz w:val="24"/>
          <w:szCs w:val="24"/>
        </w:rPr>
        <w:t>- обеспечение питанием и проживанием в период проведения спортивных мероприятий;</w:t>
      </w:r>
    </w:p>
    <w:p w14:paraId="0A0559E3" w14:textId="77777777" w:rsidR="00C337B0" w:rsidRPr="00CD3F23" w:rsidRDefault="00C337B0" w:rsidP="00F14DB5">
      <w:pPr>
        <w:spacing w:after="0" w:line="276" w:lineRule="auto"/>
        <w:ind w:firstLine="708"/>
        <w:jc w:val="both"/>
        <w:rPr>
          <w:rFonts w:ascii="Times New Roman" w:hAnsi="Times New Roman"/>
          <w:sz w:val="24"/>
          <w:szCs w:val="24"/>
        </w:rPr>
      </w:pPr>
      <w:r w:rsidRPr="00CD3F23">
        <w:rPr>
          <w:rFonts w:ascii="Times New Roman" w:hAnsi="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14:paraId="4E48EBD8" w14:textId="4702A6C4" w:rsidR="005F26D3" w:rsidRDefault="007E6C61" w:rsidP="00F14DB5">
      <w:pPr>
        <w:spacing w:after="0" w:line="276" w:lineRule="auto"/>
        <w:ind w:firstLine="708"/>
        <w:jc w:val="both"/>
        <w:rPr>
          <w:rFonts w:ascii="Times New Roman" w:hAnsi="Times New Roman"/>
          <w:sz w:val="24"/>
          <w:szCs w:val="24"/>
        </w:rPr>
      </w:pPr>
      <w:r>
        <w:rPr>
          <w:rFonts w:ascii="Times New Roman" w:hAnsi="Times New Roman"/>
          <w:sz w:val="24"/>
          <w:szCs w:val="24"/>
        </w:rPr>
        <w:t>Оборудование и спортивный инвентарь</w:t>
      </w:r>
      <w:r w:rsidR="00C337B0" w:rsidRPr="00CD3F23">
        <w:rPr>
          <w:rFonts w:ascii="Times New Roman" w:hAnsi="Times New Roman"/>
          <w:sz w:val="24"/>
          <w:szCs w:val="24"/>
        </w:rPr>
        <w:t>, должн</w:t>
      </w:r>
      <w:r>
        <w:rPr>
          <w:rFonts w:ascii="Times New Roman" w:hAnsi="Times New Roman"/>
          <w:sz w:val="24"/>
          <w:szCs w:val="24"/>
        </w:rPr>
        <w:t>ы</w:t>
      </w:r>
      <w:r w:rsidR="00C337B0" w:rsidRPr="00CD3F23">
        <w:rPr>
          <w:rFonts w:ascii="Times New Roman" w:hAnsi="Times New Roman"/>
          <w:sz w:val="24"/>
          <w:szCs w:val="24"/>
        </w:rPr>
        <w:t xml:space="preserve"> соответствовать таблицам</w:t>
      </w:r>
      <w:r>
        <w:rPr>
          <w:rFonts w:ascii="Times New Roman" w:hAnsi="Times New Roman"/>
          <w:sz w:val="24"/>
          <w:szCs w:val="24"/>
        </w:rPr>
        <w:t>:</w:t>
      </w:r>
    </w:p>
    <w:p w14:paraId="50901AA6" w14:textId="236D01FC" w:rsidR="005F26D3" w:rsidRDefault="005F26D3" w:rsidP="00F14DB5">
      <w:pPr>
        <w:spacing w:after="0" w:line="276" w:lineRule="auto"/>
        <w:ind w:firstLine="708"/>
        <w:jc w:val="both"/>
        <w:rPr>
          <w:rFonts w:ascii="Times New Roman" w:hAnsi="Times New Roman"/>
          <w:sz w:val="24"/>
          <w:szCs w:val="24"/>
        </w:rPr>
      </w:pPr>
    </w:p>
    <w:p w14:paraId="51BA09D8" w14:textId="77777777" w:rsidR="007E6C61" w:rsidRDefault="007E6C61" w:rsidP="007E6C61">
      <w:pPr>
        <w:pStyle w:val="ConsPlusTitle"/>
        <w:jc w:val="center"/>
        <w:rPr>
          <w:rFonts w:ascii="Times New Roman" w:hAnsi="Times New Roman" w:cs="Times New Roman"/>
          <w:i/>
        </w:rPr>
      </w:pPr>
      <w:r w:rsidRPr="007E6C61">
        <w:rPr>
          <w:rFonts w:ascii="Times New Roman" w:hAnsi="Times New Roman" w:cs="Times New Roman"/>
          <w:i/>
        </w:rPr>
        <w:t xml:space="preserve">Обеспечение оборудованием и спортивным инвентарем, </w:t>
      </w:r>
    </w:p>
    <w:p w14:paraId="422DE07E" w14:textId="66B891B0" w:rsidR="007E6C61" w:rsidRPr="007E6C61" w:rsidRDefault="007E6C61" w:rsidP="007E6C61">
      <w:pPr>
        <w:pStyle w:val="ConsPlusTitle"/>
        <w:jc w:val="center"/>
        <w:rPr>
          <w:rFonts w:ascii="Times New Roman" w:hAnsi="Times New Roman" w:cs="Times New Roman"/>
          <w:i/>
        </w:rPr>
      </w:pPr>
      <w:r w:rsidRPr="007E6C61">
        <w:rPr>
          <w:rFonts w:ascii="Times New Roman" w:hAnsi="Times New Roman" w:cs="Times New Roman"/>
          <w:i/>
        </w:rPr>
        <w:t>необходимыми для прохождения спортивной подготовки.</w:t>
      </w:r>
    </w:p>
    <w:p w14:paraId="750A2C3E" w14:textId="77777777" w:rsidR="007E6C61" w:rsidRPr="007E6C61" w:rsidRDefault="007E6C61" w:rsidP="007E6C61">
      <w:pPr>
        <w:pStyle w:val="ConsPlusNormal"/>
        <w:jc w:val="both"/>
        <w:rPr>
          <w:rFonts w:ascii="Times New Roman" w:hAnsi="Times New Roman" w:cs="Times New Roman"/>
          <w:i/>
          <w:sz w:val="24"/>
          <w:szCs w:val="24"/>
        </w:rPr>
      </w:pPr>
    </w:p>
    <w:tbl>
      <w:tblPr>
        <w:tblW w:w="8931" w:type="dxa"/>
        <w:tblInd w:w="629" w:type="dxa"/>
        <w:tblLayout w:type="fixed"/>
        <w:tblCellMar>
          <w:top w:w="102" w:type="dxa"/>
          <w:left w:w="62" w:type="dxa"/>
          <w:bottom w:w="102" w:type="dxa"/>
          <w:right w:w="62" w:type="dxa"/>
        </w:tblCellMar>
        <w:tblLook w:val="0000" w:firstRow="0" w:lastRow="0" w:firstColumn="0" w:lastColumn="0" w:noHBand="0" w:noVBand="0"/>
      </w:tblPr>
      <w:tblGrid>
        <w:gridCol w:w="567"/>
        <w:gridCol w:w="4817"/>
        <w:gridCol w:w="503"/>
        <w:gridCol w:w="914"/>
        <w:gridCol w:w="531"/>
        <w:gridCol w:w="1599"/>
      </w:tblGrid>
      <w:tr w:rsidR="0022620B" w14:paraId="0E689667" w14:textId="77777777" w:rsidTr="00874CC8">
        <w:tc>
          <w:tcPr>
            <w:tcW w:w="567" w:type="dxa"/>
            <w:tcBorders>
              <w:top w:val="single" w:sz="4" w:space="0" w:color="auto"/>
              <w:left w:val="single" w:sz="4" w:space="0" w:color="auto"/>
              <w:bottom w:val="single" w:sz="4" w:space="0" w:color="auto"/>
              <w:right w:val="single" w:sz="4" w:space="0" w:color="auto"/>
            </w:tcBorders>
            <w:vAlign w:val="center"/>
          </w:tcPr>
          <w:p w14:paraId="48902E2D" w14:textId="1A146791" w:rsidR="0022620B" w:rsidRPr="00874CC8" w:rsidRDefault="0022620B" w:rsidP="00874CC8">
            <w:pPr>
              <w:pStyle w:val="ConsPlusNormal"/>
              <w:jc w:val="center"/>
              <w:rPr>
                <w:rFonts w:ascii="Times New Roman" w:hAnsi="Times New Roman" w:cs="Times New Roman"/>
                <w:b/>
                <w:sz w:val="24"/>
                <w:szCs w:val="24"/>
              </w:rPr>
            </w:pPr>
            <w:r w:rsidRPr="00874CC8">
              <w:rPr>
                <w:rFonts w:ascii="Times New Roman" w:hAnsi="Times New Roman" w:cs="Times New Roman"/>
                <w:b/>
                <w:sz w:val="24"/>
                <w:szCs w:val="24"/>
              </w:rPr>
              <w:t>№ п/п</w:t>
            </w:r>
          </w:p>
        </w:tc>
        <w:tc>
          <w:tcPr>
            <w:tcW w:w="4817" w:type="dxa"/>
            <w:tcBorders>
              <w:top w:val="single" w:sz="4" w:space="0" w:color="auto"/>
              <w:left w:val="single" w:sz="4" w:space="0" w:color="auto"/>
              <w:bottom w:val="single" w:sz="4" w:space="0" w:color="auto"/>
              <w:right w:val="single" w:sz="4" w:space="0" w:color="auto"/>
            </w:tcBorders>
          </w:tcPr>
          <w:p w14:paraId="7D59F7DE" w14:textId="189288A0" w:rsidR="0022620B" w:rsidRPr="00874CC8" w:rsidRDefault="0022620B" w:rsidP="00F86B6D">
            <w:pPr>
              <w:pStyle w:val="ConsPlusNormal"/>
              <w:jc w:val="center"/>
              <w:rPr>
                <w:rFonts w:ascii="Times New Roman" w:hAnsi="Times New Roman" w:cs="Times New Roman"/>
                <w:b/>
                <w:sz w:val="24"/>
                <w:szCs w:val="24"/>
              </w:rPr>
            </w:pPr>
            <w:r w:rsidRPr="00874CC8">
              <w:rPr>
                <w:rFonts w:ascii="Times New Roman" w:hAnsi="Times New Roman" w:cs="Times New Roman"/>
                <w:b/>
                <w:sz w:val="24"/>
                <w:szCs w:val="24"/>
              </w:rPr>
              <w:t>Наименование</w:t>
            </w:r>
          </w:p>
        </w:tc>
        <w:tc>
          <w:tcPr>
            <w:tcW w:w="1417" w:type="dxa"/>
            <w:gridSpan w:val="2"/>
            <w:tcBorders>
              <w:top w:val="single" w:sz="4" w:space="0" w:color="auto"/>
              <w:left w:val="single" w:sz="4" w:space="0" w:color="auto"/>
              <w:bottom w:val="single" w:sz="4" w:space="0" w:color="auto"/>
              <w:right w:val="single" w:sz="4" w:space="0" w:color="auto"/>
            </w:tcBorders>
          </w:tcPr>
          <w:p w14:paraId="7F86FAAD" w14:textId="77777777" w:rsidR="0022620B" w:rsidRPr="00874CC8" w:rsidRDefault="0022620B" w:rsidP="00F86B6D">
            <w:pPr>
              <w:pStyle w:val="ConsPlusNormal"/>
              <w:jc w:val="center"/>
              <w:rPr>
                <w:rFonts w:ascii="Times New Roman" w:hAnsi="Times New Roman" w:cs="Times New Roman"/>
                <w:b/>
                <w:sz w:val="24"/>
                <w:szCs w:val="24"/>
              </w:rPr>
            </w:pPr>
            <w:r w:rsidRPr="00874CC8">
              <w:rPr>
                <w:rFonts w:ascii="Times New Roman" w:hAnsi="Times New Roman" w:cs="Times New Roman"/>
                <w:b/>
                <w:sz w:val="24"/>
                <w:szCs w:val="24"/>
              </w:rPr>
              <w:t>Единица измерения</w:t>
            </w:r>
          </w:p>
        </w:tc>
        <w:tc>
          <w:tcPr>
            <w:tcW w:w="2130" w:type="dxa"/>
            <w:gridSpan w:val="2"/>
            <w:tcBorders>
              <w:top w:val="single" w:sz="4" w:space="0" w:color="auto"/>
              <w:left w:val="single" w:sz="4" w:space="0" w:color="auto"/>
              <w:bottom w:val="single" w:sz="4" w:space="0" w:color="auto"/>
              <w:right w:val="single" w:sz="4" w:space="0" w:color="auto"/>
            </w:tcBorders>
          </w:tcPr>
          <w:p w14:paraId="784BC8F0" w14:textId="77777777" w:rsidR="0022620B" w:rsidRPr="00874CC8" w:rsidRDefault="0022620B" w:rsidP="00F86B6D">
            <w:pPr>
              <w:pStyle w:val="ConsPlusNormal"/>
              <w:jc w:val="center"/>
              <w:rPr>
                <w:rFonts w:ascii="Times New Roman" w:hAnsi="Times New Roman" w:cs="Times New Roman"/>
                <w:b/>
                <w:sz w:val="24"/>
                <w:szCs w:val="24"/>
              </w:rPr>
            </w:pPr>
            <w:r w:rsidRPr="00874CC8">
              <w:rPr>
                <w:rFonts w:ascii="Times New Roman" w:hAnsi="Times New Roman" w:cs="Times New Roman"/>
                <w:b/>
                <w:sz w:val="24"/>
                <w:szCs w:val="24"/>
              </w:rPr>
              <w:t>Количество изделий</w:t>
            </w:r>
          </w:p>
        </w:tc>
      </w:tr>
      <w:tr w:rsidR="0022620B" w14:paraId="2FF911C8" w14:textId="77777777" w:rsidTr="004044B6">
        <w:trPr>
          <w:trHeight w:val="265"/>
        </w:trPr>
        <w:tc>
          <w:tcPr>
            <w:tcW w:w="8931" w:type="dxa"/>
            <w:gridSpan w:val="6"/>
            <w:tcBorders>
              <w:top w:val="single" w:sz="4" w:space="0" w:color="auto"/>
              <w:left w:val="single" w:sz="4" w:space="0" w:color="auto"/>
              <w:bottom w:val="single" w:sz="4" w:space="0" w:color="auto"/>
              <w:right w:val="single" w:sz="4" w:space="0" w:color="auto"/>
            </w:tcBorders>
            <w:vAlign w:val="center"/>
          </w:tcPr>
          <w:p w14:paraId="7312B6BB" w14:textId="4536DB4D" w:rsidR="0022620B" w:rsidRPr="00874CC8" w:rsidRDefault="0022620B" w:rsidP="00874CC8">
            <w:pPr>
              <w:pStyle w:val="ConsPlusNormal"/>
              <w:jc w:val="center"/>
              <w:rPr>
                <w:rFonts w:ascii="Times New Roman" w:hAnsi="Times New Roman" w:cs="Times New Roman"/>
                <w:b/>
                <w:sz w:val="24"/>
                <w:szCs w:val="24"/>
                <w:highlight w:val="yellow"/>
              </w:rPr>
            </w:pPr>
            <w:r w:rsidRPr="00874CC8">
              <w:rPr>
                <w:rFonts w:ascii="Times New Roman" w:hAnsi="Times New Roman" w:cs="Times New Roman"/>
                <w:b/>
                <w:sz w:val="24"/>
                <w:szCs w:val="24"/>
              </w:rPr>
              <w:t>Для этапа начальной подготовки</w:t>
            </w:r>
          </w:p>
        </w:tc>
      </w:tr>
      <w:tr w:rsidR="0022620B" w14:paraId="2234DC8C"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4FAD874" w14:textId="3AA182CB"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17"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DFD411B" w14:textId="1192BA1E"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Велосипед спортивный</w:t>
            </w:r>
          </w:p>
        </w:tc>
        <w:tc>
          <w:tcPr>
            <w:tcW w:w="1417"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14:paraId="27B790D0"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14:paraId="483B3389"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0,0727</w:t>
            </w:r>
          </w:p>
        </w:tc>
      </w:tr>
      <w:tr w:rsidR="0022620B" w14:paraId="2D7587BA"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770A76F2" w14:textId="2AEDC323"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60FDAF2A" w14:textId="664EC5E3"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Весы медицинские</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F35C2F5"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4C853600"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0,0121</w:t>
            </w:r>
          </w:p>
        </w:tc>
      </w:tr>
      <w:tr w:rsidR="0022620B" w14:paraId="0C050075"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272B7F8" w14:textId="7FAF85CC"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10E4A95D" w14:textId="678207D0"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Гантели массивные(от 0,5 до 5 кг)</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F421081"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147FF5CA"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0,0121</w:t>
            </w:r>
          </w:p>
        </w:tc>
      </w:tr>
      <w:tr w:rsidR="0022620B" w14:paraId="01B5D7C8"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7775F05" w14:textId="0BACD12F"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36EF3337" w14:textId="06084CCF"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Гантели переменной массы (от 3 до 12 кг)</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118C8CFD"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58098EBD"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0,03</w:t>
            </w:r>
          </w:p>
        </w:tc>
      </w:tr>
      <w:tr w:rsidR="0022620B" w14:paraId="14DAFE4B"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4F83F2EE" w14:textId="7FE1A51A"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3823D572" w14:textId="098507AB"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Держатель для утюга</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51C03C53"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56D718B0"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0,03</w:t>
            </w:r>
          </w:p>
        </w:tc>
      </w:tr>
      <w:tr w:rsidR="0022620B" w14:paraId="55A741C9"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16C0C80E" w14:textId="0E87DD05"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305A3B5E" w14:textId="140B7629"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Доска информационная</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10A460DD"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0D24BE5A"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w:t>
            </w:r>
          </w:p>
        </w:tc>
      </w:tr>
      <w:tr w:rsidR="0022620B" w14:paraId="5385A2D0"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E927EAA" w14:textId="0D36C4FD"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0C93939D" w14:textId="7CC78DA9"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Зеркало настенное(0,6х2м)</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1492AE7A"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5A3C39E3"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0,024</w:t>
            </w:r>
          </w:p>
        </w:tc>
      </w:tr>
      <w:tr w:rsidR="0022620B" w14:paraId="4B7418C2"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3CB2D636" w14:textId="092FCBEB"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8C3EE3D" w14:textId="2511F363"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Измеритель скорости ветра</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1F976A7C"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0EDCE619"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0,0121</w:t>
            </w:r>
          </w:p>
        </w:tc>
      </w:tr>
      <w:tr w:rsidR="0022620B" w14:paraId="049208A2"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auto"/>
              <w:right w:val="single" w:sz="4" w:space="0" w:color="000000"/>
            </w:tcBorders>
            <w:shd w:val="clear" w:color="FFFFFF" w:fill="FFFFFF"/>
            <w:vAlign w:val="center"/>
          </w:tcPr>
          <w:p w14:paraId="669A7C2D" w14:textId="09AEBE15"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817" w:type="dxa"/>
            <w:tcBorders>
              <w:top w:val="nil"/>
              <w:left w:val="single" w:sz="4" w:space="0" w:color="000000"/>
              <w:bottom w:val="single" w:sz="4" w:space="0" w:color="auto"/>
              <w:right w:val="single" w:sz="4" w:space="0" w:color="000000"/>
            </w:tcBorders>
            <w:shd w:val="clear" w:color="FFFFFF" w:fill="FFFFFF"/>
            <w:noWrap/>
            <w:vAlign w:val="bottom"/>
            <w:hideMark/>
          </w:tcPr>
          <w:p w14:paraId="3FE6B5D9" w14:textId="33D0A6C4"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Крепления лыжные</w:t>
            </w:r>
          </w:p>
        </w:tc>
        <w:tc>
          <w:tcPr>
            <w:tcW w:w="1417" w:type="dxa"/>
            <w:gridSpan w:val="2"/>
            <w:tcBorders>
              <w:top w:val="nil"/>
              <w:left w:val="nil"/>
              <w:bottom w:val="single" w:sz="4" w:space="0" w:color="auto"/>
              <w:right w:val="single" w:sz="4" w:space="0" w:color="000000"/>
            </w:tcBorders>
            <w:shd w:val="clear" w:color="FFFFFF" w:fill="FFFFFF"/>
            <w:noWrap/>
            <w:vAlign w:val="center"/>
            <w:hideMark/>
          </w:tcPr>
          <w:p w14:paraId="10DB2AD7"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auto"/>
              <w:right w:val="single" w:sz="4" w:space="0" w:color="000000"/>
            </w:tcBorders>
            <w:shd w:val="clear" w:color="FFFFFF" w:fill="FFFFFF"/>
            <w:noWrap/>
            <w:vAlign w:val="center"/>
            <w:hideMark/>
          </w:tcPr>
          <w:p w14:paraId="430727E3"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2+0,424</w:t>
            </w:r>
          </w:p>
        </w:tc>
      </w:tr>
      <w:tr w:rsidR="0022620B" w14:paraId="0264B710"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single" w:sz="4" w:space="0" w:color="auto"/>
              <w:left w:val="single" w:sz="4" w:space="0" w:color="auto"/>
              <w:bottom w:val="single" w:sz="4" w:space="0" w:color="auto"/>
              <w:right w:val="single" w:sz="4" w:space="0" w:color="auto"/>
            </w:tcBorders>
            <w:shd w:val="clear" w:color="FFFFFF" w:fill="FFFFFF"/>
            <w:vAlign w:val="center"/>
          </w:tcPr>
          <w:p w14:paraId="7D2EB95C" w14:textId="2787CBBC"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1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1E82B" w14:textId="4F9AB56B"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Крепления лыжные для лыжероллеров</w:t>
            </w:r>
          </w:p>
        </w:tc>
        <w:tc>
          <w:tcPr>
            <w:tcW w:w="1417"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414B819"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9E7884D"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2</w:t>
            </w:r>
          </w:p>
        </w:tc>
      </w:tr>
      <w:tr w:rsidR="00874CC8" w14:paraId="5C0BB28A"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single" w:sz="4" w:space="0" w:color="auto"/>
              <w:left w:val="single" w:sz="4" w:space="0" w:color="auto"/>
              <w:bottom w:val="single" w:sz="4" w:space="0" w:color="auto"/>
              <w:right w:val="single" w:sz="4" w:space="0" w:color="auto"/>
            </w:tcBorders>
            <w:shd w:val="clear" w:color="FFFFFF" w:fill="FFFFFF"/>
            <w:vAlign w:val="center"/>
          </w:tcPr>
          <w:p w14:paraId="3E97FF40" w14:textId="6DCA665C"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81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CCF800E" w14:textId="048A096B"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Лыжероллеры</w:t>
            </w:r>
          </w:p>
        </w:tc>
        <w:tc>
          <w:tcPr>
            <w:tcW w:w="1417"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F708F79"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C3D0593"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2+0,424</w:t>
            </w:r>
          </w:p>
        </w:tc>
      </w:tr>
      <w:tr w:rsidR="00874CC8" w14:paraId="4BDB22CA"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62DFBBD0" w14:textId="08C5D215"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4817" w:type="dxa"/>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14:paraId="47CD45AE" w14:textId="6828089F"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Лыжи гоночные</w:t>
            </w:r>
          </w:p>
        </w:tc>
        <w:tc>
          <w:tcPr>
            <w:tcW w:w="1417" w:type="dxa"/>
            <w:gridSpan w:val="2"/>
            <w:tcBorders>
              <w:top w:val="single" w:sz="4" w:space="0" w:color="auto"/>
              <w:left w:val="nil"/>
              <w:bottom w:val="single" w:sz="4" w:space="0" w:color="000000"/>
              <w:right w:val="single" w:sz="4" w:space="0" w:color="000000"/>
            </w:tcBorders>
            <w:shd w:val="clear" w:color="FFFFFF" w:fill="FFFFFF"/>
            <w:noWrap/>
            <w:vAlign w:val="center"/>
            <w:hideMark/>
          </w:tcPr>
          <w:p w14:paraId="28F6ED1E"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single" w:sz="4" w:space="0" w:color="auto"/>
              <w:left w:val="nil"/>
              <w:bottom w:val="single" w:sz="4" w:space="0" w:color="000000"/>
              <w:right w:val="single" w:sz="4" w:space="0" w:color="000000"/>
            </w:tcBorders>
            <w:shd w:val="clear" w:color="FFFFFF" w:fill="FFFFFF"/>
            <w:noWrap/>
            <w:vAlign w:val="center"/>
            <w:hideMark/>
          </w:tcPr>
          <w:p w14:paraId="23F367A0"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2+0,424</w:t>
            </w:r>
          </w:p>
        </w:tc>
      </w:tr>
      <w:tr w:rsidR="00874CC8" w14:paraId="0ACBC49D"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5900A906" w14:textId="28193072"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30D28C08" w14:textId="3C3504A9"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Мази лыжные(для различной температуры)</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1852D0EC"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3C25A22F"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0,424</w:t>
            </w:r>
          </w:p>
        </w:tc>
      </w:tr>
      <w:tr w:rsidR="00874CC8" w14:paraId="247B41C8"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72BB759C" w14:textId="69643D75"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6425EDA" w14:textId="09613F06"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Мази лыжные(для различной температуры)</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B3DA44A"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банка</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06D49596"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15</w:t>
            </w:r>
          </w:p>
        </w:tc>
      </w:tr>
      <w:tr w:rsidR="00874CC8" w14:paraId="12317E3A"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218E930F" w14:textId="4596AC9C"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27976887" w14:textId="1C9BD6DD"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Мат гимнастический</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691D8D5"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543862C2"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0,06</w:t>
            </w:r>
          </w:p>
        </w:tc>
      </w:tr>
      <w:tr w:rsidR="00874CC8" w14:paraId="2692B1FA"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747D972A" w14:textId="4068C738"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0FC43111" w14:textId="75AC77D2"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Мяч баскетбольный</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49B2347"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7EA54D48"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w:t>
            </w:r>
          </w:p>
        </w:tc>
      </w:tr>
      <w:tr w:rsidR="00874CC8" w14:paraId="65C8F367"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27170615" w14:textId="0EAF946D"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64C2902C" w14:textId="111D2B69"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Мяч волейбольный</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1721C559"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059CA740"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w:t>
            </w:r>
          </w:p>
        </w:tc>
      </w:tr>
      <w:tr w:rsidR="00874CC8" w14:paraId="4B08AD1C"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7500432D" w14:textId="00DDCE5A"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692E9640" w14:textId="39510A2D"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Мяч футбольный</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3B46FB4E"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2D23A1F3"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w:t>
            </w:r>
          </w:p>
        </w:tc>
      </w:tr>
      <w:tr w:rsidR="00874CC8" w14:paraId="012C6AAC"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68C94F97" w14:textId="58420160"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26E5F01A" w14:textId="261E0598"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Набивные мячи(от 1 до 5кг)</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5E38E29F"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475ACB0C"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0,02</w:t>
            </w:r>
          </w:p>
        </w:tc>
      </w:tr>
      <w:tr w:rsidR="00874CC8" w14:paraId="5FC11888"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12DEE7F3" w14:textId="773B9FEE"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2004FDC3" w14:textId="0DFF369D" w:rsidR="00874CC8" w:rsidRPr="00874CC8" w:rsidRDefault="00874CC8" w:rsidP="00874CC8">
            <w:pPr>
              <w:outlineLvl w:val="0"/>
              <w:rPr>
                <w:rFonts w:ascii="Times New Roman" w:hAnsi="Times New Roman" w:cs="Times New Roman"/>
                <w:color w:val="000000"/>
                <w:sz w:val="24"/>
                <w:szCs w:val="24"/>
              </w:rPr>
            </w:pPr>
            <w:proofErr w:type="spellStart"/>
            <w:r w:rsidRPr="00874CC8">
              <w:rPr>
                <w:rFonts w:ascii="Times New Roman" w:hAnsi="Times New Roman" w:cs="Times New Roman"/>
                <w:color w:val="000000"/>
                <w:sz w:val="24"/>
                <w:szCs w:val="24"/>
              </w:rPr>
              <w:t>Накаточный</w:t>
            </w:r>
            <w:proofErr w:type="spellEnd"/>
            <w:r w:rsidRPr="00874CC8">
              <w:rPr>
                <w:rFonts w:ascii="Times New Roman" w:hAnsi="Times New Roman" w:cs="Times New Roman"/>
                <w:color w:val="000000"/>
                <w:sz w:val="24"/>
                <w:szCs w:val="24"/>
              </w:rPr>
              <w:t xml:space="preserve"> инструмент с 3 роликами</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A87DAEF"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48E6F7E6"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0,02</w:t>
            </w:r>
          </w:p>
        </w:tc>
      </w:tr>
      <w:tr w:rsidR="00874CC8" w14:paraId="61D459EE"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20B7836" w14:textId="457373E2"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0DD6FB6A" w14:textId="0C7510A0"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Палка гимнастическая</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0B77DB77"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102B226D"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0,12</w:t>
            </w:r>
          </w:p>
        </w:tc>
      </w:tr>
      <w:tr w:rsidR="00874CC8" w14:paraId="7DCF3330"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20AD14AA" w14:textId="793179D8"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2A8AF15B" w14:textId="0D0F57EF"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Палки для лыжных гонок</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F59E722"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2704CA3C"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2,42</w:t>
            </w:r>
          </w:p>
        </w:tc>
      </w:tr>
      <w:tr w:rsidR="00874CC8" w14:paraId="4A8A980A"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1B4592F" w14:textId="7A1C3E03"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10EBBF03" w14:textId="2AFE8801"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Парафины лыжные(для различной температуры)</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3F0B9242"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39F6C259"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0,42</w:t>
            </w:r>
          </w:p>
        </w:tc>
      </w:tr>
      <w:tr w:rsidR="00874CC8" w14:paraId="7D755952"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420ED2A0" w14:textId="288404AF"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1F78AF4" w14:textId="7ECE0E7D"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 xml:space="preserve">Полотно нетканое для полировки </w:t>
            </w:r>
            <w:proofErr w:type="spellStart"/>
            <w:r w:rsidRPr="00874CC8">
              <w:rPr>
                <w:rFonts w:ascii="Times New Roman" w:hAnsi="Times New Roman" w:cs="Times New Roman"/>
                <w:color w:val="000000"/>
                <w:sz w:val="24"/>
                <w:szCs w:val="24"/>
              </w:rPr>
              <w:t>лыж.Типа</w:t>
            </w:r>
            <w:proofErr w:type="spellEnd"/>
            <w:r w:rsidRPr="00874CC8">
              <w:rPr>
                <w:rFonts w:ascii="Times New Roman" w:hAnsi="Times New Roman" w:cs="Times New Roman"/>
                <w:color w:val="000000"/>
                <w:sz w:val="24"/>
                <w:szCs w:val="24"/>
              </w:rPr>
              <w:t xml:space="preserve"> "</w:t>
            </w:r>
            <w:proofErr w:type="spellStart"/>
            <w:r w:rsidRPr="00874CC8">
              <w:rPr>
                <w:rFonts w:ascii="Times New Roman" w:hAnsi="Times New Roman" w:cs="Times New Roman"/>
                <w:color w:val="000000"/>
                <w:sz w:val="24"/>
                <w:szCs w:val="24"/>
              </w:rPr>
              <w:t>Фибертекс</w:t>
            </w:r>
            <w:proofErr w:type="spellEnd"/>
            <w:r w:rsidRPr="00874CC8">
              <w:rPr>
                <w:rFonts w:ascii="Times New Roman" w:hAnsi="Times New Roman" w:cs="Times New Roman"/>
                <w:color w:val="000000"/>
                <w:sz w:val="24"/>
                <w:szCs w:val="24"/>
              </w:rPr>
              <w:t>"</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509A8BE1"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53F51D64"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0,9</w:t>
            </w:r>
          </w:p>
        </w:tc>
      </w:tr>
      <w:tr w:rsidR="00874CC8" w14:paraId="444FAF06"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6D8587E6" w14:textId="6BB47055"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19F09062" w14:textId="4DB32B00"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Пробка синтетическая</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3CDFC12A"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6F023F9F"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1,21</w:t>
            </w:r>
          </w:p>
        </w:tc>
      </w:tr>
      <w:tr w:rsidR="00874CC8" w14:paraId="3F193284"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4E894CC8" w14:textId="04466704"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3FFA4130" w14:textId="36BB67C9"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Рулетка металлическая(50м)</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EA39744"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64EEFAD2"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w:t>
            </w:r>
          </w:p>
        </w:tc>
      </w:tr>
      <w:tr w:rsidR="00874CC8" w14:paraId="66A59B7C"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ED9FA4A" w14:textId="1BEABAEE"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4B3BED4" w14:textId="0453686E"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Секундомер</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3EACB2CB"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0253DF2E"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0,04</w:t>
            </w:r>
          </w:p>
        </w:tc>
      </w:tr>
      <w:tr w:rsidR="00874CC8" w14:paraId="65ECAACB"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15A93BA9" w14:textId="1711F1F6"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7A4AD197" w14:textId="5B639072"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Скакалка гимнастическая</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3579421"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71DA7CA5"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0,12</w:t>
            </w:r>
          </w:p>
        </w:tc>
      </w:tr>
      <w:tr w:rsidR="00874CC8" w14:paraId="7CC084B3"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14B55929" w14:textId="267C385F"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3611A78" w14:textId="1862787F"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Скамейка гимнастическая</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F413692"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03D77C19"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w:t>
            </w:r>
          </w:p>
        </w:tc>
      </w:tr>
      <w:tr w:rsidR="00874CC8" w14:paraId="0D4C323E"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4A6BB80D" w14:textId="068B4B5D"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00AFBB05" w14:textId="0C2A3624"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Скребок для обработки лыж(3мм)</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0A6692F"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3B1E1D06"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1,51</w:t>
            </w:r>
          </w:p>
        </w:tc>
      </w:tr>
      <w:tr w:rsidR="00874CC8" w14:paraId="691D2E9A"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619FFE2D" w14:textId="28D6E0C4"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3F303DCE" w14:textId="2180B4AC"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Скребок стальной для обработки лыж</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38BFD40A"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3236530F"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0,3</w:t>
            </w:r>
          </w:p>
        </w:tc>
      </w:tr>
      <w:tr w:rsidR="00874CC8" w14:paraId="380D0608"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26084E02" w14:textId="56797899"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1F91C714" w14:textId="51E7006E"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Снегоход</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368F0AC8"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289D5D32"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0,004</w:t>
            </w:r>
          </w:p>
        </w:tc>
      </w:tr>
      <w:tr w:rsidR="00874CC8" w14:paraId="11C4CAAE"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12103F34" w14:textId="0D1464AB"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817" w:type="dxa"/>
            <w:tcBorders>
              <w:top w:val="nil"/>
              <w:left w:val="single" w:sz="4" w:space="0" w:color="000000"/>
              <w:bottom w:val="single" w:sz="4" w:space="0" w:color="000000"/>
              <w:right w:val="single" w:sz="4" w:space="0" w:color="000000"/>
            </w:tcBorders>
            <w:shd w:val="clear" w:color="FFFFFF" w:fill="FFFFFF"/>
            <w:vAlign w:val="bottom"/>
            <w:hideMark/>
          </w:tcPr>
          <w:p w14:paraId="66AD2397" w14:textId="27A57899"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 xml:space="preserve">Снегоход, укомплектованный приспособлением для прокладки лыжных трасс, либо </w:t>
            </w:r>
            <w:proofErr w:type="spellStart"/>
            <w:r w:rsidRPr="00874CC8">
              <w:rPr>
                <w:rFonts w:ascii="Times New Roman" w:hAnsi="Times New Roman" w:cs="Times New Roman"/>
                <w:color w:val="000000"/>
                <w:sz w:val="24"/>
                <w:szCs w:val="24"/>
              </w:rPr>
              <w:t>ратрак</w:t>
            </w:r>
            <w:proofErr w:type="spellEnd"/>
            <w:r w:rsidRPr="00874CC8">
              <w:rPr>
                <w:rFonts w:ascii="Times New Roman" w:hAnsi="Times New Roman" w:cs="Times New Roman"/>
                <w:color w:val="000000"/>
                <w:sz w:val="24"/>
                <w:szCs w:val="24"/>
              </w:rPr>
              <w:t>(</w:t>
            </w:r>
            <w:proofErr w:type="spellStart"/>
            <w:r w:rsidRPr="00874CC8">
              <w:rPr>
                <w:rFonts w:ascii="Times New Roman" w:hAnsi="Times New Roman" w:cs="Times New Roman"/>
                <w:color w:val="000000"/>
                <w:sz w:val="24"/>
                <w:szCs w:val="24"/>
              </w:rPr>
              <w:t>снегоуплотнительная</w:t>
            </w:r>
            <w:proofErr w:type="spellEnd"/>
            <w:r w:rsidRPr="00874CC8">
              <w:rPr>
                <w:rFonts w:ascii="Times New Roman" w:hAnsi="Times New Roman" w:cs="Times New Roman"/>
                <w:color w:val="000000"/>
                <w:sz w:val="24"/>
                <w:szCs w:val="24"/>
              </w:rPr>
              <w:t xml:space="preserve"> машина для прокладки лыжных трасс)</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1B3B4B06"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4CB9DFA0"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0,004</w:t>
            </w:r>
          </w:p>
        </w:tc>
      </w:tr>
      <w:tr w:rsidR="00874CC8" w14:paraId="17DB36D6"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2E7057B0" w14:textId="6266BADA"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5A0289D" w14:textId="14557B85"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Станок для подготовки лыж</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C42D9BD"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1BA8052C"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0,02</w:t>
            </w:r>
          </w:p>
        </w:tc>
      </w:tr>
      <w:tr w:rsidR="00874CC8" w14:paraId="399226EC"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176CE934" w14:textId="1A1B2905"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FD37F04" w14:textId="26E0C186"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Стенка гимнастическая</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FBC9D08"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01E14148"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0,02</w:t>
            </w:r>
          </w:p>
        </w:tc>
      </w:tr>
      <w:tr w:rsidR="00874CC8" w14:paraId="3C0E2FE8"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auto"/>
              <w:right w:val="single" w:sz="4" w:space="0" w:color="000000"/>
            </w:tcBorders>
            <w:shd w:val="clear" w:color="FFFFFF" w:fill="FFFFFF"/>
            <w:vAlign w:val="center"/>
          </w:tcPr>
          <w:p w14:paraId="23355761" w14:textId="1F0166E8"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817" w:type="dxa"/>
            <w:tcBorders>
              <w:top w:val="nil"/>
              <w:left w:val="single" w:sz="4" w:space="0" w:color="000000"/>
              <w:bottom w:val="single" w:sz="4" w:space="0" w:color="auto"/>
              <w:right w:val="single" w:sz="4" w:space="0" w:color="000000"/>
            </w:tcBorders>
            <w:shd w:val="clear" w:color="FFFFFF" w:fill="FFFFFF"/>
            <w:noWrap/>
            <w:vAlign w:val="bottom"/>
            <w:hideMark/>
          </w:tcPr>
          <w:p w14:paraId="36EBF551" w14:textId="483B3A38"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Стол опорный для подготовки лыж</w:t>
            </w:r>
          </w:p>
        </w:tc>
        <w:tc>
          <w:tcPr>
            <w:tcW w:w="1417" w:type="dxa"/>
            <w:gridSpan w:val="2"/>
            <w:tcBorders>
              <w:top w:val="nil"/>
              <w:left w:val="nil"/>
              <w:bottom w:val="single" w:sz="4" w:space="0" w:color="auto"/>
              <w:right w:val="single" w:sz="4" w:space="0" w:color="000000"/>
            </w:tcBorders>
            <w:shd w:val="clear" w:color="FFFFFF" w:fill="FFFFFF"/>
            <w:noWrap/>
            <w:vAlign w:val="center"/>
            <w:hideMark/>
          </w:tcPr>
          <w:p w14:paraId="152EFD25"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auto"/>
              <w:right w:val="single" w:sz="4" w:space="0" w:color="000000"/>
            </w:tcBorders>
            <w:shd w:val="clear" w:color="FFFFFF" w:fill="FFFFFF"/>
            <w:noWrap/>
            <w:vAlign w:val="center"/>
            <w:hideMark/>
          </w:tcPr>
          <w:p w14:paraId="46B22A51"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0,04</w:t>
            </w:r>
          </w:p>
        </w:tc>
      </w:tr>
      <w:tr w:rsidR="00874CC8" w14:paraId="7F1DDA91"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single" w:sz="4" w:space="0" w:color="auto"/>
              <w:left w:val="single" w:sz="4" w:space="0" w:color="auto"/>
              <w:bottom w:val="single" w:sz="4" w:space="0" w:color="auto"/>
              <w:right w:val="single" w:sz="4" w:space="0" w:color="auto"/>
            </w:tcBorders>
            <w:shd w:val="clear" w:color="FFFFFF" w:fill="FFFFFF"/>
            <w:vAlign w:val="center"/>
          </w:tcPr>
          <w:p w14:paraId="6F5BEA47" w14:textId="13D58DB4" w:rsidR="00874CC8"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81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509FE4" w14:textId="5065E055"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Термометр для измерения температуры снега</w:t>
            </w:r>
          </w:p>
        </w:tc>
        <w:tc>
          <w:tcPr>
            <w:tcW w:w="1417"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B12A1AE"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4D15E5C"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0,06</w:t>
            </w:r>
          </w:p>
        </w:tc>
      </w:tr>
      <w:tr w:rsidR="0022620B" w14:paraId="5EE85386"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single" w:sz="4" w:space="0" w:color="auto"/>
              <w:left w:val="single" w:sz="4" w:space="0" w:color="auto"/>
              <w:bottom w:val="single" w:sz="4" w:space="0" w:color="auto"/>
              <w:right w:val="single" w:sz="4" w:space="0" w:color="auto"/>
            </w:tcBorders>
            <w:shd w:val="clear" w:color="FFFFFF" w:fill="FFFFFF"/>
            <w:vAlign w:val="center"/>
          </w:tcPr>
          <w:p w14:paraId="53CE717E" w14:textId="4B20A49B"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38</w:t>
            </w:r>
          </w:p>
        </w:tc>
        <w:tc>
          <w:tcPr>
            <w:tcW w:w="481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6E323" w14:textId="343797FC"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Термометр наружный</w:t>
            </w:r>
          </w:p>
        </w:tc>
        <w:tc>
          <w:tcPr>
            <w:tcW w:w="1417"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B54964D"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716C09F"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0,04</w:t>
            </w:r>
          </w:p>
        </w:tc>
      </w:tr>
      <w:tr w:rsidR="0022620B" w14:paraId="0DC9FB04"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31611BAA" w14:textId="4250D433"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817" w:type="dxa"/>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14:paraId="11D92BA0" w14:textId="31E4CB89"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Ускорители лыжные(для различной температуры)</w:t>
            </w:r>
          </w:p>
        </w:tc>
        <w:tc>
          <w:tcPr>
            <w:tcW w:w="1417" w:type="dxa"/>
            <w:gridSpan w:val="2"/>
            <w:tcBorders>
              <w:top w:val="single" w:sz="4" w:space="0" w:color="auto"/>
              <w:left w:val="nil"/>
              <w:bottom w:val="single" w:sz="4" w:space="0" w:color="000000"/>
              <w:right w:val="single" w:sz="4" w:space="0" w:color="000000"/>
            </w:tcBorders>
            <w:shd w:val="clear" w:color="FFFFFF" w:fill="FFFFFF"/>
            <w:noWrap/>
            <w:vAlign w:val="center"/>
            <w:hideMark/>
          </w:tcPr>
          <w:p w14:paraId="536B5AD6"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single" w:sz="4" w:space="0" w:color="auto"/>
              <w:left w:val="nil"/>
              <w:bottom w:val="single" w:sz="4" w:space="0" w:color="000000"/>
              <w:right w:val="single" w:sz="4" w:space="0" w:color="000000"/>
            </w:tcBorders>
            <w:shd w:val="clear" w:color="FFFFFF" w:fill="FFFFFF"/>
            <w:noWrap/>
            <w:vAlign w:val="center"/>
            <w:hideMark/>
          </w:tcPr>
          <w:p w14:paraId="5888A90B"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0,12</w:t>
            </w:r>
          </w:p>
        </w:tc>
      </w:tr>
      <w:tr w:rsidR="00874CC8" w14:paraId="5CF340A1"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auto"/>
              <w:bottom w:val="single" w:sz="4" w:space="0" w:color="auto"/>
              <w:right w:val="single" w:sz="4" w:space="0" w:color="auto"/>
            </w:tcBorders>
            <w:shd w:val="clear" w:color="auto" w:fill="auto"/>
            <w:vAlign w:val="center"/>
          </w:tcPr>
          <w:p w14:paraId="42670693" w14:textId="1634F049" w:rsidR="00874CC8" w:rsidRPr="00874CC8" w:rsidRDefault="00874CC8" w:rsidP="00874CC8">
            <w:pPr>
              <w:jc w:val="center"/>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40</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18AF9123" w14:textId="756F1AE0"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Утюг для смазки</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25FA689"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4A849FCC"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0,02</w:t>
            </w:r>
          </w:p>
        </w:tc>
      </w:tr>
      <w:tr w:rsidR="00874CC8" w14:paraId="16EAD30B"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auto"/>
              <w:bottom w:val="single" w:sz="4" w:space="0" w:color="auto"/>
              <w:right w:val="single" w:sz="4" w:space="0" w:color="auto"/>
            </w:tcBorders>
            <w:shd w:val="clear" w:color="auto" w:fill="auto"/>
            <w:vAlign w:val="center"/>
          </w:tcPr>
          <w:p w14:paraId="50CA0B93" w14:textId="07F2EB4D" w:rsidR="00874CC8" w:rsidRPr="00874CC8" w:rsidRDefault="00874CC8" w:rsidP="00874CC8">
            <w:pPr>
              <w:jc w:val="center"/>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41</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7B03536D" w14:textId="05741158"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Флажки для разметки лыжных трасс</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49A46EDD"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443DEE46"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0,03</w:t>
            </w:r>
          </w:p>
        </w:tc>
      </w:tr>
      <w:tr w:rsidR="00874CC8" w14:paraId="101D6E72"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auto"/>
              <w:bottom w:val="single" w:sz="4" w:space="0" w:color="auto"/>
              <w:right w:val="single" w:sz="4" w:space="0" w:color="auto"/>
            </w:tcBorders>
            <w:shd w:val="clear" w:color="auto" w:fill="auto"/>
            <w:vAlign w:val="center"/>
          </w:tcPr>
          <w:p w14:paraId="71CCBD7C" w14:textId="0D39A717" w:rsidR="00874CC8" w:rsidRPr="00874CC8" w:rsidRDefault="00874CC8" w:rsidP="00874CC8">
            <w:pPr>
              <w:jc w:val="center"/>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42</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9AEF7C8" w14:textId="722ADF7D"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Шкурка шлифовальная(наждачная бумага)</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586482A1"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упаковка</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22F44590"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0,6</w:t>
            </w:r>
          </w:p>
        </w:tc>
      </w:tr>
      <w:tr w:rsidR="00874CC8" w14:paraId="00D63341"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auto"/>
              <w:bottom w:val="single" w:sz="4" w:space="0" w:color="auto"/>
              <w:right w:val="single" w:sz="4" w:space="0" w:color="auto"/>
            </w:tcBorders>
            <w:shd w:val="clear" w:color="auto" w:fill="auto"/>
            <w:vAlign w:val="center"/>
          </w:tcPr>
          <w:p w14:paraId="2A52EADC" w14:textId="77CBE715" w:rsidR="00874CC8" w:rsidRPr="00874CC8" w:rsidRDefault="00874CC8" w:rsidP="00874CC8">
            <w:pPr>
              <w:jc w:val="center"/>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43</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5422C9AE" w14:textId="568E40A5"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Щетки для обработки лыж</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559FEFE0"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73C25224"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1,06</w:t>
            </w:r>
          </w:p>
        </w:tc>
      </w:tr>
      <w:tr w:rsidR="00874CC8" w14:paraId="2A3CB330" w14:textId="77777777" w:rsidTr="005048B6">
        <w:tblPrEx>
          <w:tblCellMar>
            <w:top w:w="0" w:type="dxa"/>
            <w:left w:w="108" w:type="dxa"/>
            <w:bottom w:w="0" w:type="dxa"/>
            <w:right w:w="108"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vAlign w:val="center"/>
          </w:tcPr>
          <w:p w14:paraId="4E26E33B" w14:textId="646D06A4" w:rsidR="00874CC8" w:rsidRPr="00874CC8" w:rsidRDefault="00874CC8" w:rsidP="00874CC8">
            <w:pPr>
              <w:jc w:val="center"/>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44</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347907FA" w14:textId="4A08C97F"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Электромегафон</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233C09D"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36710E41"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0,012</w:t>
            </w:r>
          </w:p>
        </w:tc>
      </w:tr>
      <w:tr w:rsidR="00874CC8" w14:paraId="0794A9FA" w14:textId="77777777" w:rsidTr="005048B6">
        <w:tblPrEx>
          <w:tblCellMar>
            <w:top w:w="0" w:type="dxa"/>
            <w:left w:w="108" w:type="dxa"/>
            <w:bottom w:w="0" w:type="dxa"/>
            <w:right w:w="108" w:type="dxa"/>
          </w:tblCellMar>
          <w:tblLook w:val="04A0" w:firstRow="1" w:lastRow="0" w:firstColumn="1" w:lastColumn="0" w:noHBand="0" w:noVBand="1"/>
        </w:tblPrEx>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17ABCAA2" w14:textId="45A49EB7" w:rsidR="00874CC8" w:rsidRPr="00874CC8" w:rsidRDefault="00874CC8" w:rsidP="00874CC8">
            <w:pPr>
              <w:jc w:val="center"/>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45</w:t>
            </w:r>
          </w:p>
        </w:tc>
        <w:tc>
          <w:tcPr>
            <w:tcW w:w="4817" w:type="dxa"/>
            <w:tcBorders>
              <w:top w:val="nil"/>
              <w:left w:val="single" w:sz="4" w:space="0" w:color="000000"/>
              <w:bottom w:val="single" w:sz="4" w:space="0" w:color="000000"/>
              <w:right w:val="single" w:sz="4" w:space="0" w:color="000000"/>
            </w:tcBorders>
            <w:shd w:val="clear" w:color="FFFFFF" w:fill="FFFFFF"/>
            <w:vAlign w:val="bottom"/>
            <w:hideMark/>
          </w:tcPr>
          <w:p w14:paraId="75B2F2E1" w14:textId="44E81CF5"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Электронный откатчик для установления скоростных характеристик лыж</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6D1C95A6"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7CA60181"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0,006</w:t>
            </w:r>
          </w:p>
        </w:tc>
      </w:tr>
      <w:tr w:rsidR="00874CC8" w14:paraId="3E75B9AB" w14:textId="77777777" w:rsidTr="005048B6">
        <w:tblPrEx>
          <w:tblCellMar>
            <w:top w:w="0" w:type="dxa"/>
            <w:left w:w="108" w:type="dxa"/>
            <w:bottom w:w="0" w:type="dxa"/>
            <w:right w:w="108" w:type="dxa"/>
          </w:tblCellMar>
          <w:tblLook w:val="04A0" w:firstRow="1" w:lastRow="0" w:firstColumn="1" w:lastColumn="0" w:noHBand="0" w:noVBand="1"/>
        </w:tblPrEx>
        <w:trPr>
          <w:trHeight w:val="252"/>
        </w:trPr>
        <w:tc>
          <w:tcPr>
            <w:tcW w:w="567" w:type="dxa"/>
            <w:tcBorders>
              <w:top w:val="nil"/>
              <w:left w:val="single" w:sz="4" w:space="0" w:color="auto"/>
              <w:bottom w:val="single" w:sz="4" w:space="0" w:color="auto"/>
              <w:right w:val="single" w:sz="4" w:space="0" w:color="auto"/>
            </w:tcBorders>
            <w:shd w:val="clear" w:color="auto" w:fill="auto"/>
            <w:vAlign w:val="center"/>
          </w:tcPr>
          <w:p w14:paraId="15DB665A" w14:textId="5769A3DA" w:rsidR="00874CC8" w:rsidRPr="00874CC8" w:rsidRDefault="00874CC8" w:rsidP="00874CC8">
            <w:pPr>
              <w:jc w:val="center"/>
              <w:outlineLv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46</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6D4995E3" w14:textId="34896458" w:rsidR="00874CC8" w:rsidRPr="00874CC8" w:rsidRDefault="00874CC8" w:rsidP="00874CC8">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Эспандер лыжника</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3B081CE7" w14:textId="77777777" w:rsidR="00874CC8" w:rsidRPr="00874CC8" w:rsidRDefault="00874CC8" w:rsidP="00874CC8">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41499213" w14:textId="77777777" w:rsidR="00874CC8" w:rsidRPr="00874CC8" w:rsidRDefault="00874CC8" w:rsidP="00874CC8">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0,36</w:t>
            </w:r>
          </w:p>
        </w:tc>
      </w:tr>
      <w:tr w:rsidR="0022620B" w14:paraId="346159B0"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171F2EF1" w14:textId="7A1EA59C"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560BBFF" w14:textId="1CF25121"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Ботинки лыжные для классического стиля</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B190E8A"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7B4F82FF"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0,48</w:t>
            </w:r>
          </w:p>
        </w:tc>
      </w:tr>
      <w:tr w:rsidR="0022620B" w14:paraId="4D1C9A9C"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382A15C3" w14:textId="782FEB05"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15BA81E4" w14:textId="22587FC3"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Ботинки лыжные для свободного стиля</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F15D036"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72E16CEC"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0,48</w:t>
            </w:r>
          </w:p>
        </w:tc>
      </w:tr>
      <w:tr w:rsidR="0022620B" w14:paraId="08451DF6"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A3FF312" w14:textId="09DF14D8"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5D643CB2" w14:textId="41919CFA"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Ботинки лыжные универсальные</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69795353"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6E7E8F1C"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0,48</w:t>
            </w:r>
          </w:p>
        </w:tc>
      </w:tr>
      <w:tr w:rsidR="0022620B" w14:paraId="7E9E289D"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4B7CC08F" w14:textId="09938FFE"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5E9B1259" w14:textId="525CC19F"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Чехол для лыж</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7E1BD212"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0C56F268"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0,16</w:t>
            </w:r>
          </w:p>
        </w:tc>
      </w:tr>
      <w:tr w:rsidR="0022620B" w14:paraId="32243F2F"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2E6DE471" w14:textId="2EE8F3AB"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14890F04" w14:textId="0BF418F3"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Очки солнцезащитные</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6911C938"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6A614F18"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1,48</w:t>
            </w:r>
          </w:p>
        </w:tc>
      </w:tr>
      <w:tr w:rsidR="0022620B" w14:paraId="573339A4"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EC8F0FB" w14:textId="4B2A7224"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3398C465" w14:textId="48E18570"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Нагрудные номера</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06B313C3"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1F09D4BE"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6,06</w:t>
            </w:r>
          </w:p>
        </w:tc>
      </w:tr>
      <w:tr w:rsidR="0022620B" w14:paraId="62490A37"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7CC55C96" w14:textId="11C3AB8B"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63372064" w14:textId="4DD1981D"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Шапка</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54E29809"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13EF66D7"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w:t>
            </w:r>
          </w:p>
        </w:tc>
      </w:tr>
      <w:tr w:rsidR="0022620B" w14:paraId="6EEDC842"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761D685" w14:textId="6C58FAFD"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2719BE18" w14:textId="3A7DCE58"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Перчатки лыжные</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19E5797"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52931086"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w:t>
            </w:r>
          </w:p>
        </w:tc>
      </w:tr>
      <w:tr w:rsidR="0022620B" w14:paraId="40E1BA40"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03ECEF7" w14:textId="53CBB581"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3328752D" w14:textId="4F6F69E8"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Гоночный Костюм (комбинезон)</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32241A16"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2E09968F"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0,5</w:t>
            </w:r>
          </w:p>
        </w:tc>
      </w:tr>
      <w:tr w:rsidR="0022620B" w14:paraId="00B97FCA"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1BBFFDF1" w14:textId="7A43DB45"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2EB2FBF9" w14:textId="04967981"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Ботинки для лыжероллеров</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3794751"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7EB1A951"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w:t>
            </w:r>
          </w:p>
        </w:tc>
      </w:tr>
      <w:tr w:rsidR="0022620B" w14:paraId="51467803"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08DF5D80" w14:textId="66F8D0CF"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6768297E" w14:textId="2F7DD19E"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Наконечники для лыжероллеров</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220CC10F"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5E572C2C"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2,42</w:t>
            </w:r>
          </w:p>
        </w:tc>
      </w:tr>
      <w:tr w:rsidR="0022620B" w14:paraId="42564725"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74204FF3" w14:textId="39C13043"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1776F7BD" w14:textId="7C12B114"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Разминочный костюм</w:t>
            </w:r>
          </w:p>
        </w:tc>
        <w:tc>
          <w:tcPr>
            <w:tcW w:w="1417" w:type="dxa"/>
            <w:gridSpan w:val="2"/>
            <w:tcBorders>
              <w:top w:val="nil"/>
              <w:left w:val="nil"/>
              <w:bottom w:val="single" w:sz="4" w:space="0" w:color="000000"/>
              <w:right w:val="single" w:sz="4" w:space="0" w:color="000000"/>
            </w:tcBorders>
            <w:shd w:val="clear" w:color="FFFFFF" w:fill="FFFFFF"/>
            <w:noWrap/>
            <w:vAlign w:val="center"/>
            <w:hideMark/>
          </w:tcPr>
          <w:p w14:paraId="4A0ACFAC"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1BCDD44D"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0,5</w:t>
            </w:r>
          </w:p>
        </w:tc>
      </w:tr>
      <w:tr w:rsidR="0022620B" w14:paraId="24B509A2"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48F8DB05" w14:textId="1D8FA619"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02F420A0" w14:textId="16A8134B" w:rsidR="0022620B" w:rsidRPr="00874CC8" w:rsidRDefault="0022620B">
            <w:pPr>
              <w:outlineLvl w:val="0"/>
              <w:rPr>
                <w:rFonts w:ascii="Times New Roman" w:hAnsi="Times New Roman" w:cs="Times New Roman"/>
                <w:color w:val="000000"/>
                <w:sz w:val="24"/>
                <w:szCs w:val="24"/>
              </w:rPr>
            </w:pPr>
            <w:proofErr w:type="spellStart"/>
            <w:r w:rsidRPr="00874CC8">
              <w:rPr>
                <w:rFonts w:ascii="Times New Roman" w:hAnsi="Times New Roman" w:cs="Times New Roman"/>
                <w:color w:val="000000"/>
                <w:sz w:val="24"/>
                <w:szCs w:val="24"/>
              </w:rPr>
              <w:t>Ручка+темляк</w:t>
            </w:r>
            <w:proofErr w:type="spellEnd"/>
          </w:p>
        </w:tc>
        <w:tc>
          <w:tcPr>
            <w:tcW w:w="1417" w:type="dxa"/>
            <w:gridSpan w:val="2"/>
            <w:tcBorders>
              <w:top w:val="nil"/>
              <w:left w:val="nil"/>
              <w:bottom w:val="single" w:sz="4" w:space="0" w:color="000000"/>
              <w:right w:val="single" w:sz="4" w:space="0" w:color="000000"/>
            </w:tcBorders>
            <w:shd w:val="clear" w:color="FFFFFF" w:fill="FFFFFF"/>
            <w:noWrap/>
            <w:vAlign w:val="bottom"/>
            <w:hideMark/>
          </w:tcPr>
          <w:p w14:paraId="6A9446DB"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556F2A42"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0,2</w:t>
            </w:r>
          </w:p>
        </w:tc>
      </w:tr>
      <w:tr w:rsidR="0022620B" w14:paraId="49F474AA"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5C9AB551" w14:textId="0013EBF8"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503F55A8" w14:textId="0DF72031"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Лапки лыжные</w:t>
            </w:r>
          </w:p>
        </w:tc>
        <w:tc>
          <w:tcPr>
            <w:tcW w:w="1417" w:type="dxa"/>
            <w:gridSpan w:val="2"/>
            <w:tcBorders>
              <w:top w:val="nil"/>
              <w:left w:val="nil"/>
              <w:bottom w:val="single" w:sz="4" w:space="0" w:color="000000"/>
              <w:right w:val="single" w:sz="4" w:space="0" w:color="000000"/>
            </w:tcBorders>
            <w:shd w:val="clear" w:color="FFFFFF" w:fill="FFFFFF"/>
            <w:noWrap/>
            <w:vAlign w:val="bottom"/>
            <w:hideMark/>
          </w:tcPr>
          <w:p w14:paraId="28C5E4A6"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4AE18D3F"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0,5</w:t>
            </w:r>
          </w:p>
        </w:tc>
      </w:tr>
      <w:tr w:rsidR="0022620B" w14:paraId="71EA9661"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218CDFF9" w14:textId="7A3C5536"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22C823D" w14:textId="362AC323"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Платформа</w:t>
            </w:r>
          </w:p>
        </w:tc>
        <w:tc>
          <w:tcPr>
            <w:tcW w:w="1417" w:type="dxa"/>
            <w:gridSpan w:val="2"/>
            <w:tcBorders>
              <w:top w:val="nil"/>
              <w:left w:val="nil"/>
              <w:bottom w:val="single" w:sz="4" w:space="0" w:color="000000"/>
              <w:right w:val="single" w:sz="4" w:space="0" w:color="000000"/>
            </w:tcBorders>
            <w:shd w:val="clear" w:color="FFFFFF" w:fill="FFFFFF"/>
            <w:noWrap/>
            <w:vAlign w:val="bottom"/>
            <w:hideMark/>
          </w:tcPr>
          <w:p w14:paraId="408D27E4"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0240257B"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0,2</w:t>
            </w:r>
          </w:p>
        </w:tc>
      </w:tr>
      <w:tr w:rsidR="0022620B" w14:paraId="2F211B79"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2214701C" w14:textId="0293D7BC"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4F97F802" w14:textId="34790729"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Темляк</w:t>
            </w:r>
          </w:p>
        </w:tc>
        <w:tc>
          <w:tcPr>
            <w:tcW w:w="1417" w:type="dxa"/>
            <w:gridSpan w:val="2"/>
            <w:tcBorders>
              <w:top w:val="nil"/>
              <w:left w:val="nil"/>
              <w:bottom w:val="single" w:sz="4" w:space="0" w:color="000000"/>
              <w:right w:val="single" w:sz="4" w:space="0" w:color="000000"/>
            </w:tcBorders>
            <w:shd w:val="clear" w:color="FFFFFF" w:fill="FFFFFF"/>
            <w:noWrap/>
            <w:vAlign w:val="bottom"/>
            <w:hideMark/>
          </w:tcPr>
          <w:p w14:paraId="14123D5F"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1AC9146B"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0,5</w:t>
            </w:r>
          </w:p>
        </w:tc>
      </w:tr>
      <w:tr w:rsidR="0022620B" w14:paraId="5079F1EF"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5ED706E0" w14:textId="20EBF896"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2427B931" w14:textId="051DAF34"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 xml:space="preserve">Колесо </w:t>
            </w:r>
          </w:p>
        </w:tc>
        <w:tc>
          <w:tcPr>
            <w:tcW w:w="1417" w:type="dxa"/>
            <w:gridSpan w:val="2"/>
            <w:tcBorders>
              <w:top w:val="nil"/>
              <w:left w:val="nil"/>
              <w:bottom w:val="single" w:sz="4" w:space="0" w:color="000000"/>
              <w:right w:val="single" w:sz="4" w:space="0" w:color="000000"/>
            </w:tcBorders>
            <w:shd w:val="clear" w:color="FFFFFF" w:fill="FFFFFF"/>
            <w:noWrap/>
            <w:vAlign w:val="bottom"/>
            <w:hideMark/>
          </w:tcPr>
          <w:p w14:paraId="22F8442D"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295C2EBE"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0,5</w:t>
            </w:r>
          </w:p>
        </w:tc>
      </w:tr>
      <w:tr w:rsidR="0022620B" w14:paraId="4367E715" w14:textId="77777777" w:rsidTr="00874CC8">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000000"/>
              <w:right w:val="single" w:sz="4" w:space="0" w:color="000000"/>
            </w:tcBorders>
            <w:shd w:val="clear" w:color="FFFFFF" w:fill="FFFFFF"/>
            <w:vAlign w:val="center"/>
          </w:tcPr>
          <w:p w14:paraId="1123ACFD" w14:textId="49B6EDBA"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817" w:type="dxa"/>
            <w:tcBorders>
              <w:top w:val="nil"/>
              <w:left w:val="single" w:sz="4" w:space="0" w:color="000000"/>
              <w:bottom w:val="single" w:sz="4" w:space="0" w:color="000000"/>
              <w:right w:val="single" w:sz="4" w:space="0" w:color="000000"/>
            </w:tcBorders>
            <w:shd w:val="clear" w:color="FFFFFF" w:fill="FFFFFF"/>
            <w:noWrap/>
            <w:vAlign w:val="bottom"/>
            <w:hideMark/>
          </w:tcPr>
          <w:p w14:paraId="71433F87" w14:textId="7A2FA6EC"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 xml:space="preserve">Колесо в сборе  (комплект </w:t>
            </w:r>
            <w:proofErr w:type="spellStart"/>
            <w:r w:rsidRPr="00874CC8">
              <w:rPr>
                <w:rFonts w:ascii="Times New Roman" w:hAnsi="Times New Roman" w:cs="Times New Roman"/>
                <w:color w:val="000000"/>
                <w:sz w:val="24"/>
                <w:szCs w:val="24"/>
              </w:rPr>
              <w:t>заднее+переднее</w:t>
            </w:r>
            <w:proofErr w:type="spellEnd"/>
            <w:r w:rsidRPr="00874CC8">
              <w:rPr>
                <w:rFonts w:ascii="Times New Roman" w:hAnsi="Times New Roman" w:cs="Times New Roman"/>
                <w:color w:val="000000"/>
                <w:sz w:val="24"/>
                <w:szCs w:val="24"/>
              </w:rPr>
              <w:t>)</w:t>
            </w:r>
          </w:p>
        </w:tc>
        <w:tc>
          <w:tcPr>
            <w:tcW w:w="1417" w:type="dxa"/>
            <w:gridSpan w:val="2"/>
            <w:tcBorders>
              <w:top w:val="nil"/>
              <w:left w:val="nil"/>
              <w:bottom w:val="single" w:sz="4" w:space="0" w:color="000000"/>
              <w:right w:val="single" w:sz="4" w:space="0" w:color="000000"/>
            </w:tcBorders>
            <w:shd w:val="clear" w:color="FFFFFF" w:fill="FFFFFF"/>
            <w:noWrap/>
            <w:vAlign w:val="bottom"/>
            <w:hideMark/>
          </w:tcPr>
          <w:p w14:paraId="3BE918DA"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000000"/>
              <w:right w:val="single" w:sz="4" w:space="0" w:color="000000"/>
            </w:tcBorders>
            <w:shd w:val="clear" w:color="FFFFFF" w:fill="FFFFFF"/>
            <w:noWrap/>
            <w:vAlign w:val="center"/>
            <w:hideMark/>
          </w:tcPr>
          <w:p w14:paraId="786B31F1"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0,5</w:t>
            </w:r>
          </w:p>
        </w:tc>
      </w:tr>
      <w:tr w:rsidR="0022620B" w14:paraId="0A0E0498"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nil"/>
              <w:left w:val="single" w:sz="4" w:space="0" w:color="000000"/>
              <w:bottom w:val="single" w:sz="4" w:space="0" w:color="auto"/>
              <w:right w:val="single" w:sz="4" w:space="0" w:color="000000"/>
            </w:tcBorders>
            <w:shd w:val="clear" w:color="FFFFFF" w:fill="FFFFFF"/>
            <w:vAlign w:val="center"/>
          </w:tcPr>
          <w:p w14:paraId="20B366A7" w14:textId="46278A1C"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4817" w:type="dxa"/>
            <w:tcBorders>
              <w:top w:val="nil"/>
              <w:left w:val="single" w:sz="4" w:space="0" w:color="000000"/>
              <w:bottom w:val="single" w:sz="4" w:space="0" w:color="auto"/>
              <w:right w:val="single" w:sz="4" w:space="0" w:color="000000"/>
            </w:tcBorders>
            <w:shd w:val="clear" w:color="FFFFFF" w:fill="FFFFFF"/>
            <w:noWrap/>
            <w:vAlign w:val="bottom"/>
            <w:hideMark/>
          </w:tcPr>
          <w:p w14:paraId="0418E647" w14:textId="20B02620"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Крылья (брызговики для лыжероллеров)</w:t>
            </w:r>
          </w:p>
        </w:tc>
        <w:tc>
          <w:tcPr>
            <w:tcW w:w="1417" w:type="dxa"/>
            <w:gridSpan w:val="2"/>
            <w:tcBorders>
              <w:top w:val="nil"/>
              <w:left w:val="nil"/>
              <w:bottom w:val="single" w:sz="4" w:space="0" w:color="auto"/>
              <w:right w:val="single" w:sz="4" w:space="0" w:color="000000"/>
            </w:tcBorders>
            <w:shd w:val="clear" w:color="FFFFFF" w:fill="FFFFFF"/>
            <w:noWrap/>
            <w:vAlign w:val="bottom"/>
            <w:hideMark/>
          </w:tcPr>
          <w:p w14:paraId="4A46D682"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комплект</w:t>
            </w:r>
          </w:p>
        </w:tc>
        <w:tc>
          <w:tcPr>
            <w:tcW w:w="2130" w:type="dxa"/>
            <w:gridSpan w:val="2"/>
            <w:tcBorders>
              <w:top w:val="nil"/>
              <w:left w:val="nil"/>
              <w:bottom w:val="single" w:sz="4" w:space="0" w:color="auto"/>
              <w:right w:val="single" w:sz="4" w:space="0" w:color="000000"/>
            </w:tcBorders>
            <w:shd w:val="clear" w:color="FFFFFF" w:fill="FFFFFF"/>
            <w:noWrap/>
            <w:vAlign w:val="center"/>
            <w:hideMark/>
          </w:tcPr>
          <w:p w14:paraId="1AA01338"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0,5</w:t>
            </w:r>
          </w:p>
        </w:tc>
      </w:tr>
      <w:tr w:rsidR="0022620B" w14:paraId="68E89DA1"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95501" w14:textId="31A99525"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4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E600" w14:textId="1D75E405"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коврик для фитнеса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E8356"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штук</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16550"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w:t>
            </w:r>
          </w:p>
        </w:tc>
      </w:tr>
      <w:tr w:rsidR="0022620B" w14:paraId="6F6D2C4B" w14:textId="77777777" w:rsidTr="005048B6">
        <w:tblPrEx>
          <w:tblCellMar>
            <w:top w:w="0" w:type="dxa"/>
            <w:left w:w="108" w:type="dxa"/>
            <w:bottom w:w="0" w:type="dxa"/>
            <w:right w:w="108" w:type="dxa"/>
          </w:tblCellMar>
          <w:tblLook w:val="04A0" w:firstRow="1" w:lastRow="0" w:firstColumn="1" w:lastColumn="0" w:noHBand="0" w:noVBand="1"/>
        </w:tblPrEx>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3A97C0" w14:textId="0761500A" w:rsidR="0022620B" w:rsidRPr="00874CC8" w:rsidRDefault="00874CC8" w:rsidP="00874CC8">
            <w:p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67</w:t>
            </w:r>
          </w:p>
        </w:tc>
        <w:tc>
          <w:tcPr>
            <w:tcW w:w="4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41516" w14:textId="36FEE241" w:rsidR="0022620B" w:rsidRPr="00874CC8" w:rsidRDefault="0022620B">
            <w:pP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роликовые коньки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C08A" w14:textId="77777777" w:rsidR="0022620B" w:rsidRPr="00874CC8" w:rsidRDefault="0022620B">
            <w:pPr>
              <w:jc w:val="center"/>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пар</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C35EB" w14:textId="77777777" w:rsidR="0022620B" w:rsidRPr="00874CC8" w:rsidRDefault="0022620B">
            <w:pPr>
              <w:jc w:val="right"/>
              <w:outlineLvl w:val="0"/>
              <w:rPr>
                <w:rFonts w:ascii="Times New Roman" w:hAnsi="Times New Roman" w:cs="Times New Roman"/>
                <w:color w:val="000000"/>
                <w:sz w:val="24"/>
                <w:szCs w:val="24"/>
              </w:rPr>
            </w:pPr>
            <w:r w:rsidRPr="00874CC8">
              <w:rPr>
                <w:rFonts w:ascii="Times New Roman" w:hAnsi="Times New Roman" w:cs="Times New Roman"/>
                <w:color w:val="000000"/>
                <w:sz w:val="24"/>
                <w:szCs w:val="24"/>
              </w:rPr>
              <w:t>1</w:t>
            </w:r>
          </w:p>
        </w:tc>
      </w:tr>
      <w:tr w:rsidR="0022620B" w14:paraId="40CF129B" w14:textId="77777777" w:rsidTr="004044B6">
        <w:trPr>
          <w:trHeight w:val="454"/>
        </w:trPr>
        <w:tc>
          <w:tcPr>
            <w:tcW w:w="8931" w:type="dxa"/>
            <w:gridSpan w:val="6"/>
            <w:tcBorders>
              <w:top w:val="single" w:sz="4" w:space="0" w:color="auto"/>
              <w:left w:val="single" w:sz="4" w:space="0" w:color="auto"/>
              <w:bottom w:val="single" w:sz="4" w:space="0" w:color="auto"/>
              <w:right w:val="single" w:sz="4" w:space="0" w:color="auto"/>
            </w:tcBorders>
            <w:vAlign w:val="center"/>
          </w:tcPr>
          <w:p w14:paraId="58FEC4C1" w14:textId="1A80667D" w:rsidR="0022620B" w:rsidRPr="00874CC8" w:rsidRDefault="0022620B" w:rsidP="00874CC8">
            <w:pPr>
              <w:pStyle w:val="ConsPlusNormal"/>
              <w:jc w:val="center"/>
              <w:outlineLvl w:val="3"/>
              <w:rPr>
                <w:rFonts w:ascii="Times New Roman" w:hAnsi="Times New Roman" w:cs="Times New Roman"/>
                <w:b/>
                <w:sz w:val="24"/>
                <w:szCs w:val="24"/>
              </w:rPr>
            </w:pPr>
            <w:r w:rsidRPr="00874CC8">
              <w:rPr>
                <w:rFonts w:ascii="Times New Roman" w:hAnsi="Times New Roman" w:cs="Times New Roman"/>
                <w:b/>
                <w:sz w:val="24"/>
                <w:szCs w:val="24"/>
              </w:rPr>
              <w:t>Для учебно-тренировочного этапа (этапа спортивной специализации)</w:t>
            </w:r>
          </w:p>
        </w:tc>
      </w:tr>
      <w:tr w:rsidR="0022620B" w:rsidRPr="0022620B" w14:paraId="052B700A"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FD7F3" w14:textId="3BBBBFB9"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20" w:type="dxa"/>
            <w:gridSpan w:val="2"/>
            <w:tcBorders>
              <w:top w:val="single" w:sz="4" w:space="0" w:color="000000"/>
              <w:left w:val="nil"/>
              <w:bottom w:val="single" w:sz="4" w:space="0" w:color="000000"/>
              <w:right w:val="single" w:sz="4" w:space="0" w:color="000000"/>
            </w:tcBorders>
            <w:shd w:val="clear" w:color="FFFFFF" w:fill="FFFFFF"/>
            <w:noWrap/>
            <w:vAlign w:val="bottom"/>
            <w:hideMark/>
          </w:tcPr>
          <w:p w14:paraId="6B3C742B"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Велосипед спортивный</w:t>
            </w:r>
          </w:p>
        </w:tc>
        <w:tc>
          <w:tcPr>
            <w:tcW w:w="1445"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14:paraId="09418F3C"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000000"/>
              <w:left w:val="nil"/>
              <w:bottom w:val="single" w:sz="4" w:space="0" w:color="000000"/>
              <w:right w:val="single" w:sz="4" w:space="0" w:color="000000"/>
            </w:tcBorders>
            <w:shd w:val="clear" w:color="FFFFFF" w:fill="FFFFFF"/>
            <w:noWrap/>
            <w:vAlign w:val="center"/>
            <w:hideMark/>
          </w:tcPr>
          <w:p w14:paraId="33209CC8"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0,0727</w:t>
            </w:r>
          </w:p>
        </w:tc>
      </w:tr>
      <w:tr w:rsidR="0022620B" w:rsidRPr="0022620B" w14:paraId="3BBEE3A3"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75D8C4" w14:textId="2CB6FBAB"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3A09CCB1"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Весы медицинские</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24FE74F3"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50D94F2A"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0,0121</w:t>
            </w:r>
          </w:p>
        </w:tc>
      </w:tr>
      <w:tr w:rsidR="0022620B" w:rsidRPr="0022620B" w14:paraId="1B3E9FBE"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2FB4D7" w14:textId="02E19256"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323960AB"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Гантели массивные(от 0,5 до 5 кг)</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E3E3B50"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000000"/>
              <w:right w:val="single" w:sz="4" w:space="0" w:color="000000"/>
            </w:tcBorders>
            <w:shd w:val="clear" w:color="FFFFFF" w:fill="FFFFFF"/>
            <w:noWrap/>
            <w:vAlign w:val="center"/>
            <w:hideMark/>
          </w:tcPr>
          <w:p w14:paraId="147658F0"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0,0121</w:t>
            </w:r>
          </w:p>
        </w:tc>
      </w:tr>
      <w:tr w:rsidR="0022620B" w:rsidRPr="0022620B" w14:paraId="47C53309"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830A79" w14:textId="22B79E19"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5A35A49D"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Гантели переменной массы (от 3 до 12 кг)</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6F90103"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29A8B219"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0,03</w:t>
            </w:r>
          </w:p>
        </w:tc>
      </w:tr>
      <w:tr w:rsidR="0022620B" w:rsidRPr="0022620B" w14:paraId="0E1F3B38"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43C4D2" w14:textId="7938E90B"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09E2A35B"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Держатель для утюга</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6A17F4C"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0C9D6B04"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0,03</w:t>
            </w:r>
          </w:p>
        </w:tc>
      </w:tr>
      <w:tr w:rsidR="0022620B" w:rsidRPr="0022620B" w14:paraId="4FBBB954"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2F80C0" w14:textId="1751322D"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3C6B2270"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Доска информационная</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7514F09C"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F5F8D47"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22620B" w:rsidRPr="0022620B" w14:paraId="6909B35F"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C1B1DD" w14:textId="20FEA079"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4D17021"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Зеркало настенное(0,6х2м)</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21C7A424"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02F0C030"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0,024</w:t>
            </w:r>
          </w:p>
        </w:tc>
      </w:tr>
      <w:tr w:rsidR="0022620B" w:rsidRPr="0022620B" w14:paraId="3B0E18D5"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333DB9" w14:textId="635EF74E"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CD3B681"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Измеритель скорости ветра</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10D339A"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02817264"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0,0121</w:t>
            </w:r>
          </w:p>
        </w:tc>
      </w:tr>
      <w:tr w:rsidR="0022620B" w:rsidRPr="0022620B" w14:paraId="03B3E92F"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DB6731" w14:textId="4D4251C3"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4A129C0A"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Крепления лыжные</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6F91249"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5C3F4E83"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2,42</w:t>
            </w:r>
          </w:p>
        </w:tc>
      </w:tr>
      <w:tr w:rsidR="0022620B" w:rsidRPr="0022620B" w14:paraId="4609590E"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0571A3" w14:textId="47B793D6"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3E55194"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Крепления лыжные для лыжероллеров</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3F779307"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69503B8C"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22620B" w:rsidRPr="0022620B" w14:paraId="6EB945B4"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AA36D7" w14:textId="29F1FA2C"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006BE41"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Лыжероллеры</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DBDB009"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01171CD2"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2,42</w:t>
            </w:r>
          </w:p>
        </w:tc>
      </w:tr>
      <w:tr w:rsidR="0022620B" w:rsidRPr="0022620B" w14:paraId="3D8DB86F"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B40B0B" w14:textId="217F7397"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1A1885BB"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Лыжи гоночные</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39CF1D84"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59AC2ED6"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2,42</w:t>
            </w:r>
          </w:p>
        </w:tc>
      </w:tr>
      <w:tr w:rsidR="0022620B" w:rsidRPr="0022620B" w14:paraId="47F8EA85"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E95B5C" w14:textId="04C7E8F5"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13629484"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Мази лыжные(для различной температуры)</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7E8595B"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000000"/>
              <w:right w:val="single" w:sz="4" w:space="0" w:color="000000"/>
            </w:tcBorders>
            <w:shd w:val="clear" w:color="FFFFFF" w:fill="FFFFFF"/>
            <w:noWrap/>
            <w:vAlign w:val="center"/>
            <w:hideMark/>
          </w:tcPr>
          <w:p w14:paraId="37B8CF63"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0,424</w:t>
            </w:r>
          </w:p>
        </w:tc>
      </w:tr>
      <w:tr w:rsidR="0022620B" w:rsidRPr="0022620B" w14:paraId="5C7E2114"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49DD30" w14:textId="2A56C6D6"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33B7515B"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Мази лыжные(для различной температуры)</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1AB8DE83"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банка</w:t>
            </w:r>
          </w:p>
        </w:tc>
        <w:tc>
          <w:tcPr>
            <w:tcW w:w="1599" w:type="dxa"/>
            <w:tcBorders>
              <w:top w:val="nil"/>
              <w:left w:val="nil"/>
              <w:bottom w:val="single" w:sz="4" w:space="0" w:color="000000"/>
              <w:right w:val="single" w:sz="4" w:space="0" w:color="000000"/>
            </w:tcBorders>
            <w:shd w:val="clear" w:color="FFFFFF" w:fill="FFFFFF"/>
            <w:noWrap/>
            <w:vAlign w:val="center"/>
            <w:hideMark/>
          </w:tcPr>
          <w:p w14:paraId="413D01E2"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30</w:t>
            </w:r>
          </w:p>
        </w:tc>
      </w:tr>
      <w:tr w:rsidR="0022620B" w:rsidRPr="0022620B" w14:paraId="414114DA"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C7DE45" w14:textId="2A9AFDDA"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7A6ED63"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Мат гимнастический</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9EDAD3B"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E1B881A"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0,06</w:t>
            </w:r>
          </w:p>
        </w:tc>
      </w:tr>
      <w:tr w:rsidR="0022620B" w:rsidRPr="0022620B" w14:paraId="3829EE5D"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C9CD01" w14:textId="2AAFAE2E"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0CA8916"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Мяч баскетбольный</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24F9F639"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2467AB78"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22620B" w:rsidRPr="0022620B" w14:paraId="15CB9859"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AA4279" w14:textId="5451FC4D"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0DC4E9E3"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Мяч волейбольный</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64D5958"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7069616D"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22620B" w:rsidRPr="0022620B" w14:paraId="5327973C"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A04AA6" w14:textId="50DCF377"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65CA49D"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Мяч футбольный</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B23DA80"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9823492"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22620B" w:rsidRPr="0022620B" w14:paraId="36E69ED9"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E1BC9A" w14:textId="49C565BE"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5F0D37AF"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Набивные мячи(от 1 до 5кг)</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191E2951"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000000"/>
              <w:right w:val="single" w:sz="4" w:space="0" w:color="000000"/>
            </w:tcBorders>
            <w:shd w:val="clear" w:color="FFFFFF" w:fill="FFFFFF"/>
            <w:noWrap/>
            <w:vAlign w:val="center"/>
            <w:hideMark/>
          </w:tcPr>
          <w:p w14:paraId="3523BBC1"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22620B" w:rsidRPr="0022620B" w14:paraId="21D87171"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68CC77" w14:textId="1DD02820"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778BEB4"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proofErr w:type="spellStart"/>
            <w:r w:rsidRPr="00874CC8">
              <w:rPr>
                <w:rFonts w:ascii="Times New Roman" w:eastAsia="Times New Roman" w:hAnsi="Times New Roman" w:cs="Times New Roman"/>
                <w:color w:val="000000"/>
                <w:sz w:val="24"/>
                <w:szCs w:val="24"/>
                <w:lang w:eastAsia="ru-RU"/>
              </w:rPr>
              <w:t>Накаточный</w:t>
            </w:r>
            <w:proofErr w:type="spellEnd"/>
            <w:r w:rsidRPr="00874CC8">
              <w:rPr>
                <w:rFonts w:ascii="Times New Roman" w:eastAsia="Times New Roman" w:hAnsi="Times New Roman" w:cs="Times New Roman"/>
                <w:color w:val="000000"/>
                <w:sz w:val="24"/>
                <w:szCs w:val="24"/>
                <w:lang w:eastAsia="ru-RU"/>
              </w:rPr>
              <w:t xml:space="preserve"> инструмент с 3 роликами</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6E38F88C"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1AA40820"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22620B" w:rsidRPr="0022620B" w14:paraId="5336912A"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84D046" w14:textId="2E3CA719"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0D36C734"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Палка гимнастическая</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0984CB18"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467009D9"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0,12</w:t>
            </w:r>
          </w:p>
        </w:tc>
      </w:tr>
      <w:tr w:rsidR="0022620B" w:rsidRPr="0022620B" w14:paraId="73EE1147"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6BCF19" w14:textId="4E6C7A98"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15F4DFEE"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Палки для лыжных гонок</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6E3F6C06"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122015B9"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2,42</w:t>
            </w:r>
          </w:p>
        </w:tc>
      </w:tr>
      <w:tr w:rsidR="0022620B" w:rsidRPr="0022620B" w14:paraId="58824FEE"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19BE0B" w14:textId="70C27101"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99C592D"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Парафины лыжные(для различной температуры)</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2E16017E"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000000"/>
              <w:right w:val="single" w:sz="4" w:space="0" w:color="000000"/>
            </w:tcBorders>
            <w:shd w:val="clear" w:color="FFFFFF" w:fill="FFFFFF"/>
            <w:noWrap/>
            <w:vAlign w:val="center"/>
            <w:hideMark/>
          </w:tcPr>
          <w:p w14:paraId="1D441911"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0,42</w:t>
            </w:r>
          </w:p>
        </w:tc>
      </w:tr>
      <w:tr w:rsidR="0022620B" w:rsidRPr="0022620B" w14:paraId="23868082"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41447D" w14:textId="481AEE0C"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54ED3FE2"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Парафин лыжный СН (180 гр.) (для различной температуры)</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2CB89E17"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000000"/>
              <w:right w:val="single" w:sz="4" w:space="0" w:color="000000"/>
            </w:tcBorders>
            <w:shd w:val="clear" w:color="FFFFFF" w:fill="FFFFFF"/>
            <w:noWrap/>
            <w:vAlign w:val="center"/>
            <w:hideMark/>
          </w:tcPr>
          <w:p w14:paraId="41959BCB"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15</w:t>
            </w:r>
          </w:p>
        </w:tc>
      </w:tr>
      <w:tr w:rsidR="0022620B" w:rsidRPr="0022620B" w14:paraId="4D40EAB5"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FCB2D2" w14:textId="128C7F1C"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E6519F2" w14:textId="77777777" w:rsidR="0022620B" w:rsidRPr="004044B6" w:rsidRDefault="0022620B" w:rsidP="0022620B">
            <w:pPr>
              <w:spacing w:after="0" w:line="240" w:lineRule="auto"/>
              <w:outlineLvl w:val="0"/>
              <w:rPr>
                <w:rFonts w:ascii="Times New Roman" w:eastAsia="Times New Roman" w:hAnsi="Times New Roman" w:cs="Times New Roman"/>
                <w:color w:val="000000"/>
                <w:lang w:eastAsia="ru-RU"/>
              </w:rPr>
            </w:pPr>
            <w:r w:rsidRPr="004044B6">
              <w:rPr>
                <w:rFonts w:ascii="Times New Roman" w:eastAsia="Times New Roman" w:hAnsi="Times New Roman" w:cs="Times New Roman"/>
                <w:color w:val="000000"/>
                <w:lang w:eastAsia="ru-RU"/>
              </w:rPr>
              <w:t xml:space="preserve">Полотно нетканое для полировки </w:t>
            </w:r>
            <w:proofErr w:type="spellStart"/>
            <w:r w:rsidRPr="004044B6">
              <w:rPr>
                <w:rFonts w:ascii="Times New Roman" w:eastAsia="Times New Roman" w:hAnsi="Times New Roman" w:cs="Times New Roman"/>
                <w:color w:val="000000"/>
                <w:lang w:eastAsia="ru-RU"/>
              </w:rPr>
              <w:t>лыж.Типа</w:t>
            </w:r>
            <w:proofErr w:type="spellEnd"/>
            <w:r w:rsidRPr="004044B6">
              <w:rPr>
                <w:rFonts w:ascii="Times New Roman" w:eastAsia="Times New Roman" w:hAnsi="Times New Roman" w:cs="Times New Roman"/>
                <w:color w:val="000000"/>
                <w:lang w:eastAsia="ru-RU"/>
              </w:rPr>
              <w:t xml:space="preserve"> "</w:t>
            </w:r>
            <w:proofErr w:type="spellStart"/>
            <w:r w:rsidRPr="004044B6">
              <w:rPr>
                <w:rFonts w:ascii="Times New Roman" w:eastAsia="Times New Roman" w:hAnsi="Times New Roman" w:cs="Times New Roman"/>
                <w:color w:val="000000"/>
                <w:lang w:eastAsia="ru-RU"/>
              </w:rPr>
              <w:t>Фибертекс</w:t>
            </w:r>
            <w:proofErr w:type="spellEnd"/>
            <w:r w:rsidRPr="004044B6">
              <w:rPr>
                <w:rFonts w:ascii="Times New Roman" w:eastAsia="Times New Roman" w:hAnsi="Times New Roman" w:cs="Times New Roman"/>
                <w:color w:val="000000"/>
                <w:lang w:eastAsia="ru-RU"/>
              </w:rPr>
              <w:t>"</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37A15C44"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445D6037"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0,9</w:t>
            </w:r>
          </w:p>
        </w:tc>
      </w:tr>
      <w:tr w:rsidR="0022620B" w:rsidRPr="0022620B" w14:paraId="5D53DDCA"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78FB98" w14:textId="0042187C"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1258C7E5"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Пробка синтетическая</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72F94F37"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6160E591"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1,21</w:t>
            </w:r>
          </w:p>
        </w:tc>
      </w:tr>
      <w:tr w:rsidR="0022620B" w:rsidRPr="0022620B" w14:paraId="1C64B7A9"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7080B8" w14:textId="02BF3B5D"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8071A16"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Рулетка металлическая(50м)</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380B8F3"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C441EF7"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22620B" w:rsidRPr="0022620B" w14:paraId="2DFCAD0C"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E67E46" w14:textId="450003A5"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4B871FE4"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Секундомер</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19DF4D37"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26A1F33A"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0,04</w:t>
            </w:r>
          </w:p>
        </w:tc>
      </w:tr>
      <w:tr w:rsidR="0022620B" w:rsidRPr="0022620B" w14:paraId="4B66CFBE"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8768F2" w14:textId="77BFCD9E"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52D1DF9C"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Скакалка гимнастическая</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87C3964"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0B28360"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0,12</w:t>
            </w:r>
          </w:p>
        </w:tc>
      </w:tr>
      <w:tr w:rsidR="0022620B" w:rsidRPr="0022620B" w14:paraId="0F3E7F62"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3C8C02" w14:textId="7C71AF8D"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7D3F65B"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Скамейка гимнастическая</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099EBB6E"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2989318C"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22620B" w:rsidRPr="0022620B" w14:paraId="3B13D276"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A99CEE" w14:textId="3A54BD23"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4F6377E"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Скребок для обработки лыж(3мм)</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4BBBF4E"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41A6E7B5"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1,51</w:t>
            </w:r>
          </w:p>
        </w:tc>
      </w:tr>
      <w:tr w:rsidR="0022620B" w:rsidRPr="0022620B" w14:paraId="34BD6EAA"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7DCC31" w14:textId="7FBAD1BA"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F0F26AE"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Скребок стальной для обработки лыж</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734BA180"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77F9680"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0,3</w:t>
            </w:r>
          </w:p>
        </w:tc>
      </w:tr>
      <w:tr w:rsidR="0022620B" w:rsidRPr="0022620B" w14:paraId="6760A11C"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4B3224" w14:textId="3068EA79"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9CF8CBB"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Снегоход</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2A56D33A"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5FF2241F"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0,004</w:t>
            </w:r>
          </w:p>
        </w:tc>
      </w:tr>
      <w:tr w:rsidR="0022620B" w:rsidRPr="0022620B" w14:paraId="77E357BA" w14:textId="77777777" w:rsidTr="004044B6">
        <w:tblPrEx>
          <w:tblCellMar>
            <w:top w:w="0" w:type="dxa"/>
            <w:left w:w="108" w:type="dxa"/>
            <w:bottom w:w="0" w:type="dxa"/>
            <w:right w:w="108" w:type="dxa"/>
          </w:tblCellMar>
          <w:tblLook w:val="04A0" w:firstRow="1" w:lastRow="0" w:firstColumn="1" w:lastColumn="0" w:noHBand="0" w:noVBand="1"/>
        </w:tblPrEx>
        <w:trPr>
          <w:trHeight w:val="9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11A5F0" w14:textId="187A9332"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320" w:type="dxa"/>
            <w:gridSpan w:val="2"/>
            <w:tcBorders>
              <w:top w:val="nil"/>
              <w:left w:val="nil"/>
              <w:bottom w:val="single" w:sz="4" w:space="0" w:color="auto"/>
              <w:right w:val="single" w:sz="4" w:space="0" w:color="000000"/>
            </w:tcBorders>
            <w:shd w:val="clear" w:color="FFFFFF" w:fill="FFFFFF"/>
            <w:hideMark/>
          </w:tcPr>
          <w:p w14:paraId="1D1797D8" w14:textId="77777777" w:rsidR="0022620B" w:rsidRPr="004044B6" w:rsidRDefault="0022620B" w:rsidP="004044B6">
            <w:pPr>
              <w:spacing w:after="0" w:line="240" w:lineRule="auto"/>
              <w:contextualSpacing/>
              <w:outlineLvl w:val="0"/>
              <w:rPr>
                <w:rFonts w:ascii="Times New Roman" w:eastAsia="Times New Roman" w:hAnsi="Times New Roman" w:cs="Times New Roman"/>
                <w:color w:val="000000"/>
                <w:lang w:eastAsia="ru-RU"/>
              </w:rPr>
            </w:pPr>
            <w:r w:rsidRPr="004044B6">
              <w:rPr>
                <w:rFonts w:ascii="Times New Roman" w:eastAsia="Times New Roman" w:hAnsi="Times New Roman" w:cs="Times New Roman"/>
                <w:color w:val="000000"/>
                <w:lang w:eastAsia="ru-RU"/>
              </w:rPr>
              <w:t xml:space="preserve">Снегоход, укомплектованный приспособлением для прокладки лыжных трасс, либо </w:t>
            </w:r>
            <w:proofErr w:type="spellStart"/>
            <w:r w:rsidRPr="004044B6">
              <w:rPr>
                <w:rFonts w:ascii="Times New Roman" w:eastAsia="Times New Roman" w:hAnsi="Times New Roman" w:cs="Times New Roman"/>
                <w:color w:val="000000"/>
                <w:lang w:eastAsia="ru-RU"/>
              </w:rPr>
              <w:t>ратрак</w:t>
            </w:r>
            <w:proofErr w:type="spellEnd"/>
            <w:r w:rsidRPr="004044B6">
              <w:rPr>
                <w:rFonts w:ascii="Times New Roman" w:eastAsia="Times New Roman" w:hAnsi="Times New Roman" w:cs="Times New Roman"/>
                <w:color w:val="000000"/>
                <w:lang w:eastAsia="ru-RU"/>
              </w:rPr>
              <w:t>(</w:t>
            </w:r>
            <w:proofErr w:type="spellStart"/>
            <w:r w:rsidRPr="004044B6">
              <w:rPr>
                <w:rFonts w:ascii="Times New Roman" w:eastAsia="Times New Roman" w:hAnsi="Times New Roman" w:cs="Times New Roman"/>
                <w:color w:val="000000"/>
                <w:lang w:eastAsia="ru-RU"/>
              </w:rPr>
              <w:t>снегоуплотнительная</w:t>
            </w:r>
            <w:proofErr w:type="spellEnd"/>
            <w:r w:rsidRPr="004044B6">
              <w:rPr>
                <w:rFonts w:ascii="Times New Roman" w:eastAsia="Times New Roman" w:hAnsi="Times New Roman" w:cs="Times New Roman"/>
                <w:color w:val="000000"/>
                <w:lang w:eastAsia="ru-RU"/>
              </w:rPr>
              <w:t xml:space="preserve"> машина для прокладки лыжных трасс)</w:t>
            </w:r>
          </w:p>
        </w:tc>
        <w:tc>
          <w:tcPr>
            <w:tcW w:w="1445" w:type="dxa"/>
            <w:gridSpan w:val="2"/>
            <w:tcBorders>
              <w:top w:val="nil"/>
              <w:left w:val="nil"/>
              <w:bottom w:val="single" w:sz="4" w:space="0" w:color="auto"/>
              <w:right w:val="single" w:sz="4" w:space="0" w:color="000000"/>
            </w:tcBorders>
            <w:shd w:val="clear" w:color="FFFFFF" w:fill="FFFFFF"/>
            <w:noWrap/>
            <w:vAlign w:val="center"/>
            <w:hideMark/>
          </w:tcPr>
          <w:p w14:paraId="2D290107"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auto"/>
              <w:right w:val="single" w:sz="4" w:space="0" w:color="000000"/>
            </w:tcBorders>
            <w:shd w:val="clear" w:color="FFFFFF" w:fill="FFFFFF"/>
            <w:noWrap/>
            <w:vAlign w:val="center"/>
            <w:hideMark/>
          </w:tcPr>
          <w:p w14:paraId="19193A6E"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0,004</w:t>
            </w:r>
          </w:p>
        </w:tc>
      </w:tr>
      <w:tr w:rsidR="0022620B" w:rsidRPr="0022620B" w14:paraId="0D6AB28A"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960E2" w14:textId="53E7845D"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320"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7F6AC52"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Станок для подготовки лыж</w:t>
            </w:r>
          </w:p>
        </w:tc>
        <w:tc>
          <w:tcPr>
            <w:tcW w:w="144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D3DA70B"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13E485B"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22620B" w:rsidRPr="0022620B" w14:paraId="0D3716FC"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005B0" w14:textId="36581BA7"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320" w:type="dxa"/>
            <w:gridSpan w:val="2"/>
            <w:tcBorders>
              <w:top w:val="single" w:sz="4" w:space="0" w:color="auto"/>
              <w:left w:val="nil"/>
              <w:bottom w:val="single" w:sz="4" w:space="0" w:color="000000"/>
              <w:right w:val="single" w:sz="4" w:space="0" w:color="000000"/>
            </w:tcBorders>
            <w:shd w:val="clear" w:color="FFFFFF" w:fill="FFFFFF"/>
            <w:noWrap/>
            <w:vAlign w:val="bottom"/>
            <w:hideMark/>
          </w:tcPr>
          <w:p w14:paraId="05F71B90"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Стенка гимнастическая</w:t>
            </w:r>
          </w:p>
        </w:tc>
        <w:tc>
          <w:tcPr>
            <w:tcW w:w="1445" w:type="dxa"/>
            <w:gridSpan w:val="2"/>
            <w:tcBorders>
              <w:top w:val="single" w:sz="4" w:space="0" w:color="auto"/>
              <w:left w:val="nil"/>
              <w:bottom w:val="single" w:sz="4" w:space="0" w:color="000000"/>
              <w:right w:val="single" w:sz="4" w:space="0" w:color="000000"/>
            </w:tcBorders>
            <w:shd w:val="clear" w:color="FFFFFF" w:fill="FFFFFF"/>
            <w:noWrap/>
            <w:vAlign w:val="center"/>
            <w:hideMark/>
          </w:tcPr>
          <w:p w14:paraId="73E928FE"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nil"/>
              <w:bottom w:val="single" w:sz="4" w:space="0" w:color="000000"/>
              <w:right w:val="single" w:sz="4" w:space="0" w:color="000000"/>
            </w:tcBorders>
            <w:shd w:val="clear" w:color="FFFFFF" w:fill="FFFFFF"/>
            <w:noWrap/>
            <w:vAlign w:val="center"/>
            <w:hideMark/>
          </w:tcPr>
          <w:p w14:paraId="52D695A1"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22620B" w:rsidRPr="0022620B" w14:paraId="116488F1"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797EB1" w14:textId="716D34D9"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0FE082A"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Стол опорный для подготовки лыж</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C8C387B"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0A5F9F07"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0,04</w:t>
            </w:r>
          </w:p>
        </w:tc>
      </w:tr>
      <w:tr w:rsidR="0022620B" w:rsidRPr="0022620B" w14:paraId="71959264"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E63E45" w14:textId="32F6785E" w:rsidR="0022620B"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320" w:type="dxa"/>
            <w:gridSpan w:val="2"/>
            <w:tcBorders>
              <w:top w:val="nil"/>
              <w:left w:val="nil"/>
              <w:bottom w:val="single" w:sz="4" w:space="0" w:color="auto"/>
              <w:right w:val="single" w:sz="4" w:space="0" w:color="000000"/>
            </w:tcBorders>
            <w:shd w:val="clear" w:color="FFFFFF" w:fill="FFFFFF"/>
            <w:noWrap/>
            <w:vAlign w:val="bottom"/>
            <w:hideMark/>
          </w:tcPr>
          <w:p w14:paraId="13EFCA2A"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Термометр для измерения температуры снега</w:t>
            </w:r>
          </w:p>
        </w:tc>
        <w:tc>
          <w:tcPr>
            <w:tcW w:w="1445" w:type="dxa"/>
            <w:gridSpan w:val="2"/>
            <w:tcBorders>
              <w:top w:val="nil"/>
              <w:left w:val="nil"/>
              <w:bottom w:val="single" w:sz="4" w:space="0" w:color="auto"/>
              <w:right w:val="single" w:sz="4" w:space="0" w:color="000000"/>
            </w:tcBorders>
            <w:shd w:val="clear" w:color="FFFFFF" w:fill="FFFFFF"/>
            <w:noWrap/>
            <w:vAlign w:val="center"/>
            <w:hideMark/>
          </w:tcPr>
          <w:p w14:paraId="712B72B7"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auto"/>
              <w:right w:val="single" w:sz="4" w:space="0" w:color="000000"/>
            </w:tcBorders>
            <w:shd w:val="clear" w:color="FFFFFF" w:fill="FFFFFF"/>
            <w:noWrap/>
            <w:vAlign w:val="center"/>
            <w:hideMark/>
          </w:tcPr>
          <w:p w14:paraId="2ADCBEEF"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0,06</w:t>
            </w:r>
          </w:p>
        </w:tc>
      </w:tr>
      <w:tr w:rsidR="00874CC8" w:rsidRPr="0022620B" w14:paraId="75706497"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tcPr>
          <w:p w14:paraId="121DEFAE" w14:textId="686E9801"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lastRenderedPageBreak/>
              <w:t>39</w:t>
            </w:r>
          </w:p>
        </w:tc>
        <w:tc>
          <w:tcPr>
            <w:tcW w:w="5320"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80A8AD"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Термометр наружный</w:t>
            </w:r>
          </w:p>
        </w:tc>
        <w:tc>
          <w:tcPr>
            <w:tcW w:w="144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FD3ACBE"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696E231"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0,04</w:t>
            </w:r>
          </w:p>
        </w:tc>
      </w:tr>
      <w:tr w:rsidR="00874CC8" w:rsidRPr="0022620B" w14:paraId="39EE2DC6"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3CFD92E" w14:textId="75CA4191"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5320" w:type="dxa"/>
            <w:gridSpan w:val="2"/>
            <w:tcBorders>
              <w:top w:val="single" w:sz="4" w:space="0" w:color="auto"/>
              <w:left w:val="nil"/>
              <w:bottom w:val="single" w:sz="4" w:space="0" w:color="000000"/>
              <w:right w:val="single" w:sz="4" w:space="0" w:color="000000"/>
            </w:tcBorders>
            <w:shd w:val="clear" w:color="FFFFFF" w:fill="FFFFFF"/>
            <w:noWrap/>
            <w:vAlign w:val="bottom"/>
            <w:hideMark/>
          </w:tcPr>
          <w:p w14:paraId="07CBC24F" w14:textId="2AD8195E" w:rsidR="00874CC8" w:rsidRPr="00874CC8" w:rsidRDefault="00874CC8" w:rsidP="004044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 xml:space="preserve">Ускорители лыжные(для различной </w:t>
            </w:r>
            <w:r w:rsidR="004044B6">
              <w:rPr>
                <w:rFonts w:ascii="Times New Roman" w:eastAsia="Times New Roman" w:hAnsi="Times New Roman" w:cs="Times New Roman"/>
                <w:color w:val="000000"/>
                <w:sz w:val="24"/>
                <w:szCs w:val="24"/>
                <w:lang w:eastAsia="ru-RU"/>
              </w:rPr>
              <w:t>температуры</w:t>
            </w:r>
            <w:r w:rsidRPr="00874CC8">
              <w:rPr>
                <w:rFonts w:ascii="Times New Roman" w:eastAsia="Times New Roman" w:hAnsi="Times New Roman" w:cs="Times New Roman"/>
                <w:color w:val="000000"/>
                <w:sz w:val="24"/>
                <w:szCs w:val="24"/>
                <w:lang w:eastAsia="ru-RU"/>
              </w:rPr>
              <w:t>)</w:t>
            </w:r>
          </w:p>
        </w:tc>
        <w:tc>
          <w:tcPr>
            <w:tcW w:w="1445" w:type="dxa"/>
            <w:gridSpan w:val="2"/>
            <w:tcBorders>
              <w:top w:val="single" w:sz="4" w:space="0" w:color="auto"/>
              <w:left w:val="nil"/>
              <w:bottom w:val="single" w:sz="4" w:space="0" w:color="000000"/>
              <w:right w:val="single" w:sz="4" w:space="0" w:color="000000"/>
            </w:tcBorders>
            <w:shd w:val="clear" w:color="FFFFFF" w:fill="FFFFFF"/>
            <w:noWrap/>
            <w:vAlign w:val="center"/>
            <w:hideMark/>
          </w:tcPr>
          <w:p w14:paraId="2EEA0945"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nil"/>
              <w:bottom w:val="single" w:sz="4" w:space="0" w:color="000000"/>
              <w:right w:val="single" w:sz="4" w:space="0" w:color="000000"/>
            </w:tcBorders>
            <w:shd w:val="clear" w:color="FFFFFF" w:fill="FFFFFF"/>
            <w:noWrap/>
            <w:vAlign w:val="center"/>
            <w:hideMark/>
          </w:tcPr>
          <w:p w14:paraId="63727B39"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0,12</w:t>
            </w:r>
          </w:p>
        </w:tc>
      </w:tr>
      <w:tr w:rsidR="00874CC8" w:rsidRPr="0022620B" w14:paraId="27CF9305"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15EC645" w14:textId="6B424465"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BE90788"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Утюг для смазки</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25D2A44E"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1CF616A6"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874CC8" w:rsidRPr="0022620B" w14:paraId="78F8E62B"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47E531" w14:textId="6846C61C"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1E307E1A"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Флажки для разметки лыжных трасс</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5627FD1"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000000"/>
              <w:right w:val="single" w:sz="4" w:space="0" w:color="000000"/>
            </w:tcBorders>
            <w:shd w:val="clear" w:color="FFFFFF" w:fill="FFFFFF"/>
            <w:noWrap/>
            <w:vAlign w:val="center"/>
            <w:hideMark/>
          </w:tcPr>
          <w:p w14:paraId="6ECE3CA1"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0,03</w:t>
            </w:r>
          </w:p>
        </w:tc>
      </w:tr>
      <w:tr w:rsidR="00874CC8" w:rsidRPr="0022620B" w14:paraId="51C10E40"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A2FF38" w14:textId="7E2AFDE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B26146F"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Шкурка шлифовальная(наждачная бумага)</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6EEAC15C"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упаковка</w:t>
            </w:r>
          </w:p>
        </w:tc>
        <w:tc>
          <w:tcPr>
            <w:tcW w:w="1599" w:type="dxa"/>
            <w:tcBorders>
              <w:top w:val="nil"/>
              <w:left w:val="nil"/>
              <w:bottom w:val="single" w:sz="4" w:space="0" w:color="000000"/>
              <w:right w:val="single" w:sz="4" w:space="0" w:color="000000"/>
            </w:tcBorders>
            <w:shd w:val="clear" w:color="FFFFFF" w:fill="FFFFFF"/>
            <w:noWrap/>
            <w:vAlign w:val="center"/>
            <w:hideMark/>
          </w:tcPr>
          <w:p w14:paraId="3F08DADC"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0,6</w:t>
            </w:r>
          </w:p>
        </w:tc>
      </w:tr>
      <w:tr w:rsidR="00874CC8" w:rsidRPr="0022620B" w14:paraId="638F8531"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64C8F67" w14:textId="525B9009"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22660AB"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Щетки для обработки лыж</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55782DF"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49447D80"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1,06</w:t>
            </w:r>
          </w:p>
        </w:tc>
      </w:tr>
      <w:tr w:rsidR="00874CC8" w:rsidRPr="0022620B" w14:paraId="726108C0"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F5A602" w14:textId="1DB192B2"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51EE6235"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Электромегафон</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13A7008"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79E8C881"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0,012</w:t>
            </w:r>
          </w:p>
        </w:tc>
      </w:tr>
      <w:tr w:rsidR="00874CC8" w:rsidRPr="0022620B" w14:paraId="75CAA6B7" w14:textId="77777777" w:rsidTr="004044B6">
        <w:tblPrEx>
          <w:tblCellMar>
            <w:top w:w="0" w:type="dxa"/>
            <w:left w:w="108" w:type="dxa"/>
            <w:bottom w:w="0" w:type="dxa"/>
            <w:right w:w="108" w:type="dxa"/>
          </w:tblCellMar>
          <w:tblLook w:val="04A0" w:firstRow="1" w:lastRow="0" w:firstColumn="1" w:lastColumn="0" w:noHBand="0" w:noVBand="1"/>
        </w:tblPrEx>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99B2C0" w14:textId="62507F2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5320" w:type="dxa"/>
            <w:gridSpan w:val="2"/>
            <w:tcBorders>
              <w:top w:val="nil"/>
              <w:left w:val="nil"/>
              <w:bottom w:val="single" w:sz="4" w:space="0" w:color="000000"/>
              <w:right w:val="single" w:sz="4" w:space="0" w:color="000000"/>
            </w:tcBorders>
            <w:shd w:val="clear" w:color="FFFFFF" w:fill="FFFFFF"/>
            <w:vAlign w:val="bottom"/>
            <w:hideMark/>
          </w:tcPr>
          <w:p w14:paraId="166B331D"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Электронный откатчик для установления скоростных характеристик лыж</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29949E54"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000000"/>
              <w:right w:val="single" w:sz="4" w:space="0" w:color="000000"/>
            </w:tcBorders>
            <w:shd w:val="clear" w:color="FFFFFF" w:fill="FFFFFF"/>
            <w:noWrap/>
            <w:vAlign w:val="center"/>
            <w:hideMark/>
          </w:tcPr>
          <w:p w14:paraId="458AB83C"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0,006</w:t>
            </w:r>
          </w:p>
        </w:tc>
      </w:tr>
      <w:tr w:rsidR="00874CC8" w:rsidRPr="0022620B" w14:paraId="50D2C301"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7A6AC146" w14:textId="2B1A331E"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47</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C8591F0"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Эспандер лыжника</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B3C9999"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EDD74B3"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0,36</w:t>
            </w:r>
          </w:p>
        </w:tc>
      </w:tr>
      <w:tr w:rsidR="00874CC8" w:rsidRPr="0022620B" w14:paraId="04E800D7"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408FDE3F" w14:textId="2727D553"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48</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A4DEB67"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Ботинки лыжные для классического стиля</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A4CCA6D"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7EFE82AC"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0,48</w:t>
            </w:r>
          </w:p>
        </w:tc>
      </w:tr>
      <w:tr w:rsidR="00874CC8" w:rsidRPr="0022620B" w14:paraId="07B33547"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5374F16D" w14:textId="3E2F994F"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49</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485EBAB7"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Ботинки лыжные для свободного стиля</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752DC955"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7891AD53"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0,48</w:t>
            </w:r>
          </w:p>
        </w:tc>
      </w:tr>
      <w:tr w:rsidR="00874CC8" w:rsidRPr="0022620B" w14:paraId="5C5A4AE8"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010F9C78" w14:textId="431942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50</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4EF2597F"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Ботинки лыжные универсальные</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426035EE"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0001B3C5"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0,48</w:t>
            </w:r>
          </w:p>
        </w:tc>
      </w:tr>
      <w:tr w:rsidR="00874CC8" w:rsidRPr="0022620B" w14:paraId="5A82EDE0"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0EF884EC" w14:textId="3B17B61C"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51</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F0FFC84"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Ботинки лыжные</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5357494A"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56A3871B"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3</w:t>
            </w:r>
          </w:p>
        </w:tc>
      </w:tr>
      <w:tr w:rsidR="00874CC8" w:rsidRPr="0022620B" w14:paraId="115DDB05"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6BEC86C2" w14:textId="17B212B6"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52</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BFABF41"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Чехол для лыж</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0D880758"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68E6FA5"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0,49</w:t>
            </w:r>
          </w:p>
        </w:tc>
      </w:tr>
      <w:tr w:rsidR="00874CC8" w:rsidRPr="0022620B" w14:paraId="23FE73DA"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58A80CA2" w14:textId="25848EFC"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53</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41F97712"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Очки солнцезащитные</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1A59CDAD"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02341B0D"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1,48</w:t>
            </w:r>
          </w:p>
        </w:tc>
      </w:tr>
      <w:tr w:rsidR="00874CC8" w:rsidRPr="0022620B" w14:paraId="638A36EF"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73AF3987" w14:textId="696E1C3B"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54</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43EDDE4"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Нагрудные номера</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1AD33265"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34119DE"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6,06</w:t>
            </w:r>
          </w:p>
        </w:tc>
      </w:tr>
      <w:tr w:rsidR="00874CC8" w:rsidRPr="0022620B" w14:paraId="4073716D"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486A4E22" w14:textId="403DF699"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55</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314449FD"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Кроссовки для зала</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23D74E5F"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15E655BA"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57A40E63"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27D3268F" w14:textId="242A2C64"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56</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A7B0C1F"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Кроссовки легкоатлетические</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0D8CE8BE"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71C96E94"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874CC8" w:rsidRPr="0022620B" w14:paraId="08E3D3C9"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4BC8D816" w14:textId="00F5C5E2"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57</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316A1F3"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Комбинезон для лыжных гонок</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464FDEF0"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01287A2D"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874CC8" w:rsidRPr="0022620B" w14:paraId="7FCD456B"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27408BC8" w14:textId="6FB52280"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58</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23F3AC0"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Костюм ветрозащитный</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7EBDDE0E"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54FCC2E2"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874CC8" w:rsidRPr="0022620B" w14:paraId="11FBFD76"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00ED1A9A" w14:textId="12F97992"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59</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3223BD2"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Костюм тренировочный</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735DB1C4"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6C79A6AC"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3D582E51"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0B375DC7" w14:textId="07B998CE"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60</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61560D3"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Костюм утепленный</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5D306E12"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25FB8634"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371F457D"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7AF5A074" w14:textId="7627C43D"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61</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3C1989D6"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Костюм разминочный</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3AC9AEC9"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664318E7"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08072E4B"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45B991A5" w14:textId="6EA05B35"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62</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B153A7C"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Футболка(короткий рукав)</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78719530"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875533D"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42AD9E67"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1687B2A3" w14:textId="18D7F49F"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63</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EDCE450"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Футболка(длинный рукав)</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2B2FCDBF"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63F4D574"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648F9499"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19A2B867" w14:textId="2FD02EAF"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1288F8E0"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Шорты</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2BC0585B"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0D0A70A1"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7AF8F3CA"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73448FB0" w14:textId="609BCEE2"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65</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8495889"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Термобелье</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20D65484"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000000"/>
              <w:right w:val="single" w:sz="4" w:space="0" w:color="000000"/>
            </w:tcBorders>
            <w:shd w:val="clear" w:color="FFFFFF" w:fill="FFFFFF"/>
            <w:noWrap/>
            <w:vAlign w:val="center"/>
            <w:hideMark/>
          </w:tcPr>
          <w:p w14:paraId="59751023"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0B02BC83"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auto"/>
              <w:right w:val="single" w:sz="4" w:space="0" w:color="000000"/>
            </w:tcBorders>
            <w:shd w:val="clear" w:color="auto" w:fill="auto"/>
            <w:noWrap/>
            <w:vAlign w:val="center"/>
            <w:hideMark/>
          </w:tcPr>
          <w:p w14:paraId="3BAD8DDC" w14:textId="545C8FBD"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66</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0C2805F8"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Жилет утепленный</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7679B4C9"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36197DFA"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6BB85933"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14:paraId="03069528" w14:textId="2EC47BD0"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67</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2E94CF69"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Шапка</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1DE5CB9C"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13C0EFB3"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746F2235"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42FC0E" w14:textId="28FD966F"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16CC68C0"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Носки</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3ADB420D"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0881BE53"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7B062B84"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8043F6" w14:textId="496FF290"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1BC262E"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Сланцы</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0A11AF8C"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6388327F"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6424FB56"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C0710C" w14:textId="0C415EF2"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0FBDAA36"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Кепка</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7A378CB7"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401E440A"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286A546E"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CB0BEC" w14:textId="6CD268C3"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7D955C55"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Рюкзак</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660435F8"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4A974622"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5211F60E"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35BDC8" w14:textId="5E27B202"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32BE4F83"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Наконечники для лыжероллеров</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49FD34B9"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11DC78C6"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032DABF9"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1964C9" w14:textId="2FBAE755"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73C237F"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Лыжероллерные ботинки</w:t>
            </w:r>
          </w:p>
        </w:tc>
        <w:tc>
          <w:tcPr>
            <w:tcW w:w="1445" w:type="dxa"/>
            <w:gridSpan w:val="2"/>
            <w:tcBorders>
              <w:top w:val="nil"/>
              <w:left w:val="nil"/>
              <w:bottom w:val="single" w:sz="4" w:space="0" w:color="000000"/>
              <w:right w:val="single" w:sz="4" w:space="0" w:color="000000"/>
            </w:tcBorders>
            <w:shd w:val="clear" w:color="FFFFFF" w:fill="FFFFFF"/>
            <w:noWrap/>
            <w:vAlign w:val="center"/>
            <w:hideMark/>
          </w:tcPr>
          <w:p w14:paraId="092AACFC"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453AFDF6"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0,48</w:t>
            </w:r>
          </w:p>
        </w:tc>
      </w:tr>
      <w:tr w:rsidR="00874CC8" w:rsidRPr="0022620B" w14:paraId="40A455A1"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2B2EA0" w14:textId="0040EFD8"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35A86853"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Шлем</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18B70B77"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413F9E2F"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874CC8" w:rsidRPr="0022620B" w14:paraId="22A76722" w14:textId="77777777" w:rsidTr="004044B6">
        <w:tblPrEx>
          <w:tblCellMar>
            <w:top w:w="0" w:type="dxa"/>
            <w:left w:w="108" w:type="dxa"/>
            <w:bottom w:w="0" w:type="dxa"/>
            <w:right w:w="108" w:type="dxa"/>
          </w:tblCellMar>
          <w:tblLook w:val="04A0" w:firstRow="1" w:lastRow="0" w:firstColumn="1" w:lastColumn="0" w:noHBand="0" w:noVBand="1"/>
        </w:tblPrEx>
        <w:trPr>
          <w:trHeight w:val="6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7B75D22F" w14:textId="60409164"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75</w:t>
            </w:r>
          </w:p>
        </w:tc>
        <w:tc>
          <w:tcPr>
            <w:tcW w:w="5320" w:type="dxa"/>
            <w:gridSpan w:val="2"/>
            <w:tcBorders>
              <w:top w:val="nil"/>
              <w:left w:val="nil"/>
              <w:bottom w:val="single" w:sz="4" w:space="0" w:color="000000"/>
              <w:right w:val="single" w:sz="4" w:space="0" w:color="000000"/>
            </w:tcBorders>
            <w:shd w:val="clear" w:color="FFFFFF" w:fill="FFFFFF"/>
            <w:vAlign w:val="bottom"/>
            <w:hideMark/>
          </w:tcPr>
          <w:p w14:paraId="720D46F6"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Теплоизолированный термос-подсумок с емкостью 1 литр</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02684F2C"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76B1EB93"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0,49</w:t>
            </w:r>
          </w:p>
        </w:tc>
      </w:tr>
      <w:tr w:rsidR="00874CC8" w:rsidRPr="0022620B" w14:paraId="6E58B87E"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0B2C5028" w14:textId="0353F3CE"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76</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3E0BC8FA"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 xml:space="preserve">Колесо </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6529EC5F"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nil"/>
              <w:left w:val="nil"/>
              <w:bottom w:val="single" w:sz="4" w:space="0" w:color="000000"/>
              <w:right w:val="single" w:sz="4" w:space="0" w:color="000000"/>
            </w:tcBorders>
            <w:shd w:val="clear" w:color="FFFFFF" w:fill="FFFFFF"/>
            <w:noWrap/>
            <w:vAlign w:val="center"/>
            <w:hideMark/>
          </w:tcPr>
          <w:p w14:paraId="145DD247"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874CC8" w:rsidRPr="0022620B" w14:paraId="6992F2E1"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14:paraId="5CAABDA5" w14:textId="1D992D1E"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77</w:t>
            </w:r>
          </w:p>
        </w:tc>
        <w:tc>
          <w:tcPr>
            <w:tcW w:w="5320" w:type="dxa"/>
            <w:gridSpan w:val="2"/>
            <w:tcBorders>
              <w:top w:val="nil"/>
              <w:left w:val="nil"/>
              <w:bottom w:val="single" w:sz="4" w:space="0" w:color="auto"/>
              <w:right w:val="single" w:sz="4" w:space="0" w:color="000000"/>
            </w:tcBorders>
            <w:shd w:val="clear" w:color="FFFFFF" w:fill="FFFFFF"/>
            <w:noWrap/>
            <w:vAlign w:val="bottom"/>
            <w:hideMark/>
          </w:tcPr>
          <w:p w14:paraId="1D3A5728"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 xml:space="preserve">Колесо в сборе  (комплект </w:t>
            </w:r>
            <w:proofErr w:type="spellStart"/>
            <w:r w:rsidRPr="00874CC8">
              <w:rPr>
                <w:rFonts w:ascii="Times New Roman" w:eastAsia="Times New Roman" w:hAnsi="Times New Roman" w:cs="Times New Roman"/>
                <w:color w:val="000000"/>
                <w:sz w:val="24"/>
                <w:szCs w:val="24"/>
                <w:lang w:eastAsia="ru-RU"/>
              </w:rPr>
              <w:t>заднее+переднее</w:t>
            </w:r>
            <w:proofErr w:type="spellEnd"/>
            <w:r w:rsidRPr="00874CC8">
              <w:rPr>
                <w:rFonts w:ascii="Times New Roman" w:eastAsia="Times New Roman" w:hAnsi="Times New Roman" w:cs="Times New Roman"/>
                <w:color w:val="000000"/>
                <w:sz w:val="24"/>
                <w:szCs w:val="24"/>
                <w:lang w:eastAsia="ru-RU"/>
              </w:rPr>
              <w:t>)</w:t>
            </w:r>
          </w:p>
        </w:tc>
        <w:tc>
          <w:tcPr>
            <w:tcW w:w="1445" w:type="dxa"/>
            <w:gridSpan w:val="2"/>
            <w:tcBorders>
              <w:top w:val="nil"/>
              <w:left w:val="nil"/>
              <w:bottom w:val="single" w:sz="4" w:space="0" w:color="auto"/>
              <w:right w:val="single" w:sz="4" w:space="0" w:color="000000"/>
            </w:tcBorders>
            <w:shd w:val="clear" w:color="FFFFFF" w:fill="FFFFFF"/>
            <w:noWrap/>
            <w:vAlign w:val="bottom"/>
            <w:hideMark/>
          </w:tcPr>
          <w:p w14:paraId="622E68CE"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auto"/>
              <w:right w:val="single" w:sz="4" w:space="0" w:color="000000"/>
            </w:tcBorders>
            <w:shd w:val="clear" w:color="FFFFFF" w:fill="FFFFFF"/>
            <w:noWrap/>
            <w:vAlign w:val="center"/>
            <w:hideMark/>
          </w:tcPr>
          <w:p w14:paraId="2977876C"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874CC8" w:rsidRPr="0022620B" w14:paraId="4C37B70A"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57C87DE" w14:textId="63DF1EF0"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78</w:t>
            </w:r>
          </w:p>
        </w:tc>
        <w:tc>
          <w:tcPr>
            <w:tcW w:w="5320"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75193A"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Крылья (брызговики для лыжероллеров)</w:t>
            </w:r>
          </w:p>
        </w:tc>
        <w:tc>
          <w:tcPr>
            <w:tcW w:w="1445"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855AE26"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A06A6BE"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874CC8" w:rsidRPr="0022620B" w14:paraId="707189E8" w14:textId="77777777" w:rsidTr="004044B6">
        <w:tblPrEx>
          <w:tblCellMar>
            <w:top w:w="0" w:type="dxa"/>
            <w:left w:w="108" w:type="dxa"/>
            <w:bottom w:w="0" w:type="dxa"/>
            <w:right w:w="108" w:type="dxa"/>
          </w:tblCellMar>
          <w:tblLook w:val="04A0" w:firstRow="1" w:lastRow="0" w:firstColumn="1" w:lastColumn="0" w:noHBand="0" w:noVBand="1"/>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14:paraId="1075E9AE" w14:textId="2FCBBA30"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79</w:t>
            </w:r>
          </w:p>
        </w:tc>
        <w:tc>
          <w:tcPr>
            <w:tcW w:w="5320" w:type="dxa"/>
            <w:gridSpan w:val="2"/>
            <w:tcBorders>
              <w:top w:val="single" w:sz="4" w:space="0" w:color="auto"/>
              <w:left w:val="nil"/>
              <w:bottom w:val="single" w:sz="4" w:space="0" w:color="000000"/>
              <w:right w:val="single" w:sz="4" w:space="0" w:color="000000"/>
            </w:tcBorders>
            <w:shd w:val="clear" w:color="FFFFFF" w:fill="FFFFFF"/>
            <w:noWrap/>
            <w:vAlign w:val="bottom"/>
            <w:hideMark/>
          </w:tcPr>
          <w:p w14:paraId="16927308"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proofErr w:type="spellStart"/>
            <w:r w:rsidRPr="00874CC8">
              <w:rPr>
                <w:rFonts w:ascii="Times New Roman" w:eastAsia="Times New Roman" w:hAnsi="Times New Roman" w:cs="Times New Roman"/>
                <w:color w:val="000000"/>
                <w:sz w:val="24"/>
                <w:szCs w:val="24"/>
                <w:lang w:eastAsia="ru-RU"/>
              </w:rPr>
              <w:t>Ручка+темляк</w:t>
            </w:r>
            <w:proofErr w:type="spellEnd"/>
          </w:p>
        </w:tc>
        <w:tc>
          <w:tcPr>
            <w:tcW w:w="1445" w:type="dxa"/>
            <w:gridSpan w:val="2"/>
            <w:tcBorders>
              <w:top w:val="single" w:sz="4" w:space="0" w:color="auto"/>
              <w:left w:val="nil"/>
              <w:bottom w:val="single" w:sz="4" w:space="0" w:color="000000"/>
              <w:right w:val="single" w:sz="4" w:space="0" w:color="000000"/>
            </w:tcBorders>
            <w:shd w:val="clear" w:color="FFFFFF" w:fill="FFFFFF"/>
            <w:noWrap/>
            <w:vAlign w:val="bottom"/>
            <w:hideMark/>
          </w:tcPr>
          <w:p w14:paraId="0B53C3F0"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nil"/>
              <w:bottom w:val="single" w:sz="4" w:space="0" w:color="000000"/>
              <w:right w:val="single" w:sz="4" w:space="0" w:color="000000"/>
            </w:tcBorders>
            <w:shd w:val="clear" w:color="FFFFFF" w:fill="FFFFFF"/>
            <w:noWrap/>
            <w:vAlign w:val="center"/>
            <w:hideMark/>
          </w:tcPr>
          <w:p w14:paraId="27909359"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874CC8" w:rsidRPr="0022620B" w14:paraId="42094681" w14:textId="77777777" w:rsidTr="004044B6">
        <w:tblPrEx>
          <w:tblCellMar>
            <w:top w:w="0" w:type="dxa"/>
            <w:left w:w="108" w:type="dxa"/>
            <w:bottom w:w="0" w:type="dxa"/>
            <w:right w:w="108" w:type="dxa"/>
          </w:tblCellMar>
          <w:tblLook w:val="04A0" w:firstRow="1" w:lastRow="0" w:firstColumn="1" w:lastColumn="0" w:noHBand="0" w:noVBand="1"/>
        </w:tblPrEx>
        <w:trPr>
          <w:trHeight w:val="33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14:paraId="4EC47B8C" w14:textId="1BAD2DED"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80</w:t>
            </w:r>
          </w:p>
        </w:tc>
        <w:tc>
          <w:tcPr>
            <w:tcW w:w="5320" w:type="dxa"/>
            <w:gridSpan w:val="2"/>
            <w:tcBorders>
              <w:top w:val="nil"/>
              <w:left w:val="nil"/>
              <w:bottom w:val="single" w:sz="4" w:space="0" w:color="000000"/>
              <w:right w:val="single" w:sz="4" w:space="0" w:color="000000"/>
            </w:tcBorders>
            <w:shd w:val="clear" w:color="FFFFFF" w:fill="FFFFFF"/>
            <w:noWrap/>
            <w:vAlign w:val="bottom"/>
            <w:hideMark/>
          </w:tcPr>
          <w:p w14:paraId="62C483D9"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Лапки лыжные</w:t>
            </w:r>
          </w:p>
        </w:tc>
        <w:tc>
          <w:tcPr>
            <w:tcW w:w="1445" w:type="dxa"/>
            <w:gridSpan w:val="2"/>
            <w:tcBorders>
              <w:top w:val="nil"/>
              <w:left w:val="nil"/>
              <w:bottom w:val="single" w:sz="4" w:space="0" w:color="000000"/>
              <w:right w:val="single" w:sz="4" w:space="0" w:color="000000"/>
            </w:tcBorders>
            <w:shd w:val="clear" w:color="FFFFFF" w:fill="FFFFFF"/>
            <w:noWrap/>
            <w:vAlign w:val="bottom"/>
            <w:hideMark/>
          </w:tcPr>
          <w:p w14:paraId="2802FB71"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nil"/>
              <w:left w:val="nil"/>
              <w:bottom w:val="single" w:sz="4" w:space="0" w:color="000000"/>
              <w:right w:val="single" w:sz="4" w:space="0" w:color="000000"/>
            </w:tcBorders>
            <w:shd w:val="clear" w:color="FFFFFF" w:fill="FFFFFF"/>
            <w:noWrap/>
            <w:vAlign w:val="center"/>
            <w:hideMark/>
          </w:tcPr>
          <w:p w14:paraId="1574EF33"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874CC8" w:rsidRPr="0022620B" w14:paraId="01B56B9A" w14:textId="77777777" w:rsidTr="004044B6">
        <w:tblPrEx>
          <w:tblCellMar>
            <w:top w:w="0" w:type="dxa"/>
            <w:left w:w="108" w:type="dxa"/>
            <w:bottom w:w="0" w:type="dxa"/>
            <w:right w:w="108" w:type="dxa"/>
          </w:tblCellMar>
          <w:tblLook w:val="04A0" w:firstRow="1" w:lastRow="0" w:firstColumn="1" w:lastColumn="0" w:noHBand="0" w:noVBand="1"/>
        </w:tblPrEx>
        <w:trPr>
          <w:trHeight w:val="420"/>
        </w:trPr>
        <w:tc>
          <w:tcPr>
            <w:tcW w:w="567" w:type="dxa"/>
            <w:tcBorders>
              <w:top w:val="nil"/>
              <w:left w:val="single" w:sz="4" w:space="0" w:color="000000"/>
              <w:bottom w:val="single" w:sz="4" w:space="0" w:color="auto"/>
              <w:right w:val="single" w:sz="4" w:space="0" w:color="000000"/>
            </w:tcBorders>
            <w:shd w:val="clear" w:color="FFFFFF" w:fill="FFFFFF"/>
            <w:noWrap/>
            <w:vAlign w:val="center"/>
            <w:hideMark/>
          </w:tcPr>
          <w:p w14:paraId="78E28792" w14:textId="45C640FA"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81</w:t>
            </w:r>
          </w:p>
        </w:tc>
        <w:tc>
          <w:tcPr>
            <w:tcW w:w="5320" w:type="dxa"/>
            <w:gridSpan w:val="2"/>
            <w:tcBorders>
              <w:top w:val="nil"/>
              <w:left w:val="nil"/>
              <w:bottom w:val="single" w:sz="4" w:space="0" w:color="auto"/>
              <w:right w:val="single" w:sz="4" w:space="0" w:color="000000"/>
            </w:tcBorders>
            <w:shd w:val="clear" w:color="FFFFFF" w:fill="FFFFFF"/>
            <w:noWrap/>
            <w:vAlign w:val="bottom"/>
            <w:hideMark/>
          </w:tcPr>
          <w:p w14:paraId="2577DB89" w14:textId="77777777" w:rsidR="00874CC8" w:rsidRPr="00874CC8" w:rsidRDefault="00874CC8" w:rsidP="00874CC8">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Платформа</w:t>
            </w:r>
          </w:p>
        </w:tc>
        <w:tc>
          <w:tcPr>
            <w:tcW w:w="1445" w:type="dxa"/>
            <w:gridSpan w:val="2"/>
            <w:tcBorders>
              <w:top w:val="nil"/>
              <w:left w:val="nil"/>
              <w:bottom w:val="single" w:sz="4" w:space="0" w:color="auto"/>
              <w:right w:val="single" w:sz="4" w:space="0" w:color="000000"/>
            </w:tcBorders>
            <w:shd w:val="clear" w:color="FFFFFF" w:fill="FFFFFF"/>
            <w:noWrap/>
            <w:vAlign w:val="bottom"/>
            <w:hideMark/>
          </w:tcPr>
          <w:p w14:paraId="022DD50A" w14:textId="77777777" w:rsidR="00874CC8" w:rsidRPr="00874CC8" w:rsidRDefault="00874CC8" w:rsidP="00874CC8">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nil"/>
              <w:left w:val="nil"/>
              <w:bottom w:val="single" w:sz="4" w:space="0" w:color="auto"/>
              <w:right w:val="single" w:sz="4" w:space="0" w:color="000000"/>
            </w:tcBorders>
            <w:shd w:val="clear" w:color="FFFFFF" w:fill="FFFFFF"/>
            <w:noWrap/>
            <w:vAlign w:val="center"/>
            <w:hideMark/>
          </w:tcPr>
          <w:p w14:paraId="335291F0" w14:textId="77777777" w:rsidR="00874CC8" w:rsidRPr="00874CC8" w:rsidRDefault="00874CC8" w:rsidP="00874CC8">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0,2</w:t>
            </w:r>
          </w:p>
        </w:tc>
      </w:tr>
      <w:tr w:rsidR="0022620B" w:rsidRPr="0022620B" w14:paraId="49BFBD4A"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7ED9B09" w14:textId="1C0174D7"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82</w:t>
            </w:r>
          </w:p>
        </w:tc>
        <w:tc>
          <w:tcPr>
            <w:tcW w:w="5320"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616290"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Темляк</w:t>
            </w:r>
          </w:p>
        </w:tc>
        <w:tc>
          <w:tcPr>
            <w:tcW w:w="1445"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0F2B4A"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0FCB530"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22620B" w:rsidRPr="0022620B" w14:paraId="4D4DF172"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BCDAB54" w14:textId="40B9FD54"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53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32A17C"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коврик для фитнеса</w:t>
            </w:r>
          </w:p>
        </w:tc>
        <w:tc>
          <w:tcPr>
            <w:tcW w:w="144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6A086F"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27D263DE"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22620B" w14:paraId="75DB28A3" w14:textId="77777777" w:rsidTr="004044B6">
        <w:trPr>
          <w:trHeight w:val="738"/>
        </w:trPr>
        <w:tc>
          <w:tcPr>
            <w:tcW w:w="8931" w:type="dxa"/>
            <w:gridSpan w:val="6"/>
            <w:tcBorders>
              <w:top w:val="single" w:sz="4" w:space="0" w:color="auto"/>
              <w:left w:val="single" w:sz="4" w:space="0" w:color="auto"/>
              <w:bottom w:val="single" w:sz="4" w:space="0" w:color="auto"/>
              <w:right w:val="single" w:sz="4" w:space="0" w:color="auto"/>
            </w:tcBorders>
            <w:vAlign w:val="center"/>
          </w:tcPr>
          <w:p w14:paraId="7B75EB92" w14:textId="6F998C0D" w:rsidR="0022620B" w:rsidRPr="00874CC8" w:rsidRDefault="0022620B" w:rsidP="00874CC8">
            <w:pPr>
              <w:pStyle w:val="ConsPlusNormal"/>
              <w:jc w:val="center"/>
              <w:outlineLvl w:val="3"/>
              <w:rPr>
                <w:rFonts w:ascii="Times New Roman" w:hAnsi="Times New Roman" w:cs="Times New Roman"/>
                <w:b/>
                <w:sz w:val="24"/>
                <w:szCs w:val="24"/>
              </w:rPr>
            </w:pPr>
            <w:r w:rsidRPr="00874CC8">
              <w:rPr>
                <w:rFonts w:ascii="Times New Roman" w:hAnsi="Times New Roman" w:cs="Times New Roman"/>
                <w:b/>
                <w:sz w:val="24"/>
                <w:szCs w:val="24"/>
              </w:rPr>
              <w:t>Для этапа совершенствования спортивного мастерства и высшего спортивного мастерства</w:t>
            </w:r>
          </w:p>
        </w:tc>
      </w:tr>
      <w:tr w:rsidR="005048B6" w:rsidRPr="0022620B" w14:paraId="40010DB1"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8B6B6F7" w14:textId="7D520218"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95E6F8"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Велосипед спортивный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CA6548"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C1C9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0,0727</w:t>
            </w:r>
          </w:p>
        </w:tc>
      </w:tr>
      <w:tr w:rsidR="005048B6" w:rsidRPr="0022620B" w14:paraId="549850D7"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0377146C" w14:textId="4E273D26"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5733E7"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Весы медицинские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6ECF07"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91C88"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0,0121</w:t>
            </w:r>
          </w:p>
        </w:tc>
      </w:tr>
      <w:tr w:rsidR="005048B6" w:rsidRPr="0022620B" w14:paraId="13347D16"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72623439" w14:textId="5261C115"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7A7308"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Гантели массивные(от 0,5 до 5 кг)</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9BCB5B"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5268B"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0,0121</w:t>
            </w:r>
          </w:p>
        </w:tc>
      </w:tr>
      <w:tr w:rsidR="005048B6" w:rsidRPr="0022620B" w14:paraId="5CB4D5AF"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5FAF7F9F" w14:textId="0B391A26"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BFCD4D"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Гантели переменной массы (от 3 до 12 кг)</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33FB4E"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CD499"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0,03</w:t>
            </w:r>
          </w:p>
        </w:tc>
      </w:tr>
      <w:tr w:rsidR="005048B6" w:rsidRPr="0022620B" w14:paraId="6444460A"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20768E31" w14:textId="28ACDD4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39ABB0"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Держатель для утюга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7C807D"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A177F"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0,03</w:t>
            </w:r>
          </w:p>
        </w:tc>
      </w:tr>
      <w:tr w:rsidR="005048B6" w:rsidRPr="0022620B" w14:paraId="71947FFF"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2A3FE4D8" w14:textId="0AB1AC7C"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3B0BEE"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Доска информационная</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45A505"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7886"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5048B6" w:rsidRPr="0022620B" w14:paraId="3297BD7A"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68FF593D" w14:textId="5D32D3A8"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0F5FE4"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Зеркало настенное(0,6х2м)</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DE626E"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2DD11"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0,024</w:t>
            </w:r>
          </w:p>
        </w:tc>
      </w:tr>
      <w:tr w:rsidR="005048B6" w:rsidRPr="0022620B" w14:paraId="2992D4F3"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024CC52B" w14:textId="01EEC03B"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8</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34BFE9"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Измеритель скорости ветра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B33DD1"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7422F"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0,0121</w:t>
            </w:r>
          </w:p>
        </w:tc>
      </w:tr>
      <w:tr w:rsidR="005048B6" w:rsidRPr="0022620B" w14:paraId="07AC8E44"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010039E2" w14:textId="3F515600"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9</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B95125"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Крепления лыжные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6ABB34"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C9928"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3+0,424</w:t>
            </w:r>
          </w:p>
        </w:tc>
      </w:tr>
      <w:tr w:rsidR="005048B6" w:rsidRPr="0022620B" w14:paraId="45F1DCEB"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auto"/>
              <w:right w:val="single" w:sz="4" w:space="0" w:color="000000"/>
            </w:tcBorders>
            <w:shd w:val="clear" w:color="FFFFFF" w:fill="FFFFFF"/>
            <w:noWrap/>
            <w:vAlign w:val="center"/>
          </w:tcPr>
          <w:p w14:paraId="01DA8E90" w14:textId="2E5D0B2E"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10</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9BE535"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Крепления лыжные для лыжероллеров</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B4F341"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4DCA7"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5048B6" w:rsidRPr="0022620B" w14:paraId="2F7EAC9B"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B4ECB9" w14:textId="034A31B4"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EA6EBE"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Лыжероллеры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A73A53"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710C"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2+0,424</w:t>
            </w:r>
          </w:p>
        </w:tc>
      </w:tr>
      <w:tr w:rsidR="005048B6" w:rsidRPr="0022620B" w14:paraId="3DC44F74"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B08895" w14:textId="5061749F"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748089"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Лыжи гоночные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7401C1"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417DC"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3+0,424</w:t>
            </w:r>
          </w:p>
        </w:tc>
      </w:tr>
      <w:tr w:rsidR="005048B6" w:rsidRPr="0022620B" w14:paraId="7D559B36"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28EAA3" w14:textId="45C3D460"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BE2C5B"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Мази лыжные(для различной температуры)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B8814A"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4D2BE"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0,424</w:t>
            </w:r>
          </w:p>
        </w:tc>
      </w:tr>
      <w:tr w:rsidR="005048B6" w:rsidRPr="0022620B" w14:paraId="473CB9A9"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305ECD" w14:textId="04B744D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B1C5CC"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Мази лыжные(для различной температуры)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FE0F76"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банка</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3C802"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30</w:t>
            </w:r>
          </w:p>
        </w:tc>
      </w:tr>
      <w:tr w:rsidR="005048B6" w:rsidRPr="0022620B" w14:paraId="25047600"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AB666D" w14:textId="05D8970B"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856239"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Мат гимнастический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162403"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051F2"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0,06</w:t>
            </w:r>
          </w:p>
        </w:tc>
      </w:tr>
      <w:tr w:rsidR="005048B6" w:rsidRPr="0022620B" w14:paraId="71FDC0BE"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2FA39C" w14:textId="6127378B"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A467B2"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Мяч баскетбольный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2AF133"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4340D"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5048B6" w:rsidRPr="0022620B" w14:paraId="61A33E83"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D83A0D" w14:textId="388AB254"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37D678"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Мяч волейбольный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2B99F3"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DEFBF"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5048B6" w:rsidRPr="0022620B" w14:paraId="75D64AD2"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A21669" w14:textId="3BE80A65"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42866C"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Мяч футбольный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2BB3A1"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6EB85"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5048B6" w:rsidRPr="0022620B" w14:paraId="12E2A9FE"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90154A6" w14:textId="4FE3A24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192F9D"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Набивные мячи(от 1 до 5кг)</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443C33"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66A2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5048B6" w:rsidRPr="0022620B" w14:paraId="26140090"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A030B2" w14:textId="6AD5529C"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78D1B7"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proofErr w:type="spellStart"/>
            <w:r w:rsidRPr="00874CC8">
              <w:rPr>
                <w:rFonts w:ascii="Times New Roman" w:eastAsia="Times New Roman" w:hAnsi="Times New Roman" w:cs="Times New Roman"/>
                <w:color w:val="000000"/>
                <w:sz w:val="24"/>
                <w:szCs w:val="24"/>
                <w:lang w:eastAsia="ru-RU"/>
              </w:rPr>
              <w:t>Накаточный</w:t>
            </w:r>
            <w:proofErr w:type="spellEnd"/>
            <w:r w:rsidRPr="00874CC8">
              <w:rPr>
                <w:rFonts w:ascii="Times New Roman" w:eastAsia="Times New Roman" w:hAnsi="Times New Roman" w:cs="Times New Roman"/>
                <w:color w:val="000000"/>
                <w:sz w:val="24"/>
                <w:szCs w:val="24"/>
                <w:lang w:eastAsia="ru-RU"/>
              </w:rPr>
              <w:t xml:space="preserve"> инструмент с 3 роликами</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122408"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D3CD7"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5048B6" w:rsidRPr="0022620B" w14:paraId="3067BC31"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6662E9" w14:textId="14CF1C31"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ED733D"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Палка гимнастическая</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6AC8E5"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9DBF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0,12</w:t>
            </w:r>
          </w:p>
        </w:tc>
      </w:tr>
      <w:tr w:rsidR="005048B6" w:rsidRPr="0022620B" w14:paraId="7EAC7667"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AB5F26" w14:textId="68793E78"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6DE2E3"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Палки для лыжных гонок</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A5ED23"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74D47"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3+0,42</w:t>
            </w:r>
          </w:p>
        </w:tc>
      </w:tr>
      <w:tr w:rsidR="005048B6" w:rsidRPr="0022620B" w14:paraId="385A53EE"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94756EA" w14:textId="0E5E640E"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DE0E7A"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Парафины лыжные(для различной температуры)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DE0C06"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03ABE"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0,42</w:t>
            </w:r>
          </w:p>
        </w:tc>
      </w:tr>
      <w:tr w:rsidR="005048B6" w:rsidRPr="0022620B" w14:paraId="1A52FAA4"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52A12E" w14:textId="5631141F"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FE6C1B"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Парафин лыжный СН (180гр.) (для различной температуры)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860E2B"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A5099"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20</w:t>
            </w:r>
          </w:p>
        </w:tc>
      </w:tr>
      <w:tr w:rsidR="005048B6" w:rsidRPr="0022620B" w14:paraId="43B0D3C7"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661F1F" w14:textId="33DDDB74"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C4D548"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Парафин лыжный LF (180гр.) (для различной температуры)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371016"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0E93E"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3</w:t>
            </w:r>
          </w:p>
        </w:tc>
      </w:tr>
      <w:tr w:rsidR="005048B6" w:rsidRPr="0022620B" w14:paraId="25A5DFF8"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1B9547A" w14:textId="6138C416"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EACEB1"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Парафин лыжный HF (180гр.) (для различной температуры)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085E99"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20EFD"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3</w:t>
            </w:r>
          </w:p>
        </w:tc>
      </w:tr>
      <w:tr w:rsidR="005048B6" w:rsidRPr="0022620B" w14:paraId="3D773CFD"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E01B0" w14:textId="59C75CC1"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E3998C"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Ускоритель лыжный (30гр.) (для различной температуры)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867D2E"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банка</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D281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10</w:t>
            </w:r>
          </w:p>
        </w:tc>
      </w:tr>
      <w:tr w:rsidR="005048B6" w:rsidRPr="0022620B" w14:paraId="7B00B618"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B98D1" w14:textId="503E2D02"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D25AC7"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Эмульсии лыжные (50гр.) (для различной температуры)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F13764"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банка</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6F2E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5</w:t>
            </w:r>
          </w:p>
        </w:tc>
      </w:tr>
      <w:tr w:rsidR="005048B6" w:rsidRPr="0022620B" w14:paraId="0D6D7B3B"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556A96F" w14:textId="7C5177D8"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AEE4C2"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 xml:space="preserve">Полотно нетканое для полировки </w:t>
            </w:r>
            <w:proofErr w:type="spellStart"/>
            <w:r w:rsidRPr="00874CC8">
              <w:rPr>
                <w:rFonts w:ascii="Times New Roman" w:eastAsia="Times New Roman" w:hAnsi="Times New Roman" w:cs="Times New Roman"/>
                <w:color w:val="000000"/>
                <w:sz w:val="24"/>
                <w:szCs w:val="24"/>
                <w:lang w:eastAsia="ru-RU"/>
              </w:rPr>
              <w:t>лыж.Типа</w:t>
            </w:r>
            <w:proofErr w:type="spellEnd"/>
            <w:r w:rsidRPr="00874CC8">
              <w:rPr>
                <w:rFonts w:ascii="Times New Roman" w:eastAsia="Times New Roman" w:hAnsi="Times New Roman" w:cs="Times New Roman"/>
                <w:color w:val="000000"/>
                <w:sz w:val="24"/>
                <w:szCs w:val="24"/>
                <w:lang w:eastAsia="ru-RU"/>
              </w:rPr>
              <w:t xml:space="preserve"> "</w:t>
            </w:r>
            <w:proofErr w:type="spellStart"/>
            <w:r w:rsidRPr="00874CC8">
              <w:rPr>
                <w:rFonts w:ascii="Times New Roman" w:eastAsia="Times New Roman" w:hAnsi="Times New Roman" w:cs="Times New Roman"/>
                <w:color w:val="000000"/>
                <w:sz w:val="24"/>
                <w:szCs w:val="24"/>
                <w:lang w:eastAsia="ru-RU"/>
              </w:rPr>
              <w:t>Фибертекс</w:t>
            </w:r>
            <w:proofErr w:type="spellEnd"/>
            <w:r w:rsidRPr="00874CC8">
              <w:rPr>
                <w:rFonts w:ascii="Times New Roman" w:eastAsia="Times New Roman" w:hAnsi="Times New Roman" w:cs="Times New Roman"/>
                <w:color w:val="000000"/>
                <w:sz w:val="24"/>
                <w:szCs w:val="24"/>
                <w:lang w:eastAsia="ru-RU"/>
              </w:rPr>
              <w:t>"</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8AD3B8"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9339B"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0,9</w:t>
            </w:r>
          </w:p>
        </w:tc>
      </w:tr>
      <w:tr w:rsidR="005048B6" w:rsidRPr="0022620B" w14:paraId="5AD2751C"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C1D4992" w14:textId="5C6F9CAB"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9C41CA"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Пробка синтетическая</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94B926"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FCDAE"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1,21</w:t>
            </w:r>
          </w:p>
        </w:tc>
      </w:tr>
      <w:tr w:rsidR="005048B6" w:rsidRPr="0022620B" w14:paraId="7739631A"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E39866" w14:textId="3730718E"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5A6A1A"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Рулетка металлическая(50м)</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A55A9C"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1F38E"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5048B6" w:rsidRPr="0022620B" w14:paraId="6A7DD9A6"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F9BD873" w14:textId="5881219C"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CBA54B"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Секундомер</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910F47"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3F940"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0,04</w:t>
            </w:r>
          </w:p>
        </w:tc>
      </w:tr>
      <w:tr w:rsidR="005048B6" w:rsidRPr="0022620B" w14:paraId="1F7BFAB9"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13A77E" w14:textId="6CF35362"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0D8616"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Скакалка гимнастическая</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DDB077"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7A118"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0,12</w:t>
            </w:r>
          </w:p>
        </w:tc>
      </w:tr>
      <w:tr w:rsidR="005048B6" w:rsidRPr="0022620B" w14:paraId="2949853C"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24E5F59" w14:textId="4DD2BE2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ACD8DC"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Скамейка гимнастическая</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084FC1"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8852B"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w:t>
            </w:r>
          </w:p>
        </w:tc>
      </w:tr>
      <w:tr w:rsidR="005048B6" w:rsidRPr="0022620B" w14:paraId="47C77140"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48914A2" w14:textId="28D5B935"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E9496B"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Скребок для обработки лыж(3мм)</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B25B0D"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BB8A5"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1,51</w:t>
            </w:r>
          </w:p>
        </w:tc>
      </w:tr>
      <w:tr w:rsidR="005048B6" w:rsidRPr="0022620B" w14:paraId="733AB154"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507FE3" w14:textId="2A2EF455"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4706ED"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Скребок стальной для обработки лыж</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E1754F"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E2EEA"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0,3</w:t>
            </w:r>
          </w:p>
        </w:tc>
      </w:tr>
      <w:tr w:rsidR="005048B6" w:rsidRPr="0022620B" w14:paraId="470EE0E3"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B1DA21" w14:textId="66601EB1"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09EC26"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Снегоход</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B51E35"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4BE21"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0,004</w:t>
            </w:r>
          </w:p>
        </w:tc>
      </w:tr>
      <w:tr w:rsidR="005048B6" w:rsidRPr="0022620B" w14:paraId="528E6E77"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D649B2" w14:textId="108666E3"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D5F459"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 xml:space="preserve">Снегоход, укомплектованный приспособлением для прокладки лыжных трасс, либо </w:t>
            </w:r>
            <w:proofErr w:type="spellStart"/>
            <w:r w:rsidRPr="00874CC8">
              <w:rPr>
                <w:rFonts w:ascii="Times New Roman" w:eastAsia="Times New Roman" w:hAnsi="Times New Roman" w:cs="Times New Roman"/>
                <w:color w:val="000000"/>
                <w:sz w:val="24"/>
                <w:szCs w:val="24"/>
                <w:lang w:eastAsia="ru-RU"/>
              </w:rPr>
              <w:t>ратрак</w:t>
            </w:r>
            <w:proofErr w:type="spellEnd"/>
            <w:r w:rsidRPr="00874CC8">
              <w:rPr>
                <w:rFonts w:ascii="Times New Roman" w:eastAsia="Times New Roman" w:hAnsi="Times New Roman" w:cs="Times New Roman"/>
                <w:color w:val="000000"/>
                <w:sz w:val="24"/>
                <w:szCs w:val="24"/>
                <w:lang w:eastAsia="ru-RU"/>
              </w:rPr>
              <w:t>(</w:t>
            </w:r>
            <w:proofErr w:type="spellStart"/>
            <w:r w:rsidRPr="00874CC8">
              <w:rPr>
                <w:rFonts w:ascii="Times New Roman" w:eastAsia="Times New Roman" w:hAnsi="Times New Roman" w:cs="Times New Roman"/>
                <w:color w:val="000000"/>
                <w:sz w:val="24"/>
                <w:szCs w:val="24"/>
                <w:lang w:eastAsia="ru-RU"/>
              </w:rPr>
              <w:t>снегоуплотнительная</w:t>
            </w:r>
            <w:proofErr w:type="spellEnd"/>
            <w:r w:rsidRPr="00874CC8">
              <w:rPr>
                <w:rFonts w:ascii="Times New Roman" w:eastAsia="Times New Roman" w:hAnsi="Times New Roman" w:cs="Times New Roman"/>
                <w:color w:val="000000"/>
                <w:sz w:val="24"/>
                <w:szCs w:val="24"/>
                <w:lang w:eastAsia="ru-RU"/>
              </w:rPr>
              <w:t xml:space="preserve"> машина для прокладки лыжных трасс)</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0BED7F"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301F1"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0,004</w:t>
            </w:r>
          </w:p>
        </w:tc>
      </w:tr>
      <w:tr w:rsidR="005048B6" w:rsidRPr="0022620B" w14:paraId="7C147905"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tcPr>
          <w:p w14:paraId="3D30A4FF" w14:textId="4400F16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39</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369558"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Станок для подготовки лыж</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0C081D"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034BF"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5048B6" w:rsidRPr="0022620B" w14:paraId="44D9D0EE"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73BBEA" w14:textId="7339DD13"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FCC6AA"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Стенка гимнастическая</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5E4C9C"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DE93E"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5048B6" w:rsidRPr="0022620B" w14:paraId="71F6E595"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3311964" w14:textId="0DE307E2"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A816DA"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Стол опорный для подготовки лыж</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81770B"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0D6A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0,04</w:t>
            </w:r>
          </w:p>
        </w:tc>
      </w:tr>
      <w:tr w:rsidR="005048B6" w:rsidRPr="0022620B" w14:paraId="0318C6BF"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D27214" w14:textId="59B224D1"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6F20F0"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Термометр для измерения температуры снега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4F6F73"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38DEF"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0,06</w:t>
            </w:r>
          </w:p>
        </w:tc>
      </w:tr>
      <w:tr w:rsidR="005048B6" w:rsidRPr="0022620B" w14:paraId="7E63ABEE"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8D3459" w14:textId="223B5D3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1E258F"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Термометр наружный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93A6A7"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D4E59"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0,04</w:t>
            </w:r>
          </w:p>
        </w:tc>
      </w:tr>
      <w:tr w:rsidR="005048B6" w:rsidRPr="0022620B" w14:paraId="63DBD4FD"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0C7D67A" w14:textId="5A73C10C"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7BDA78"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Ускорители лыжные(для различной температуры)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78E065"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56260"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0,12</w:t>
            </w:r>
          </w:p>
        </w:tc>
      </w:tr>
      <w:tr w:rsidR="005048B6" w:rsidRPr="0022620B" w14:paraId="27C21D94"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86DF21" w14:textId="25C1E0CC"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2ABA12"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Утюг для смазки</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313083"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EE19D"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0,02</w:t>
            </w:r>
          </w:p>
        </w:tc>
      </w:tr>
      <w:tr w:rsidR="005048B6" w:rsidRPr="0022620B" w14:paraId="46A911C1"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CF56C90" w14:textId="19D9BA1E"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52BA30"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Флажки для разметки лыжных трасс</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BD902A"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07519"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0,03</w:t>
            </w:r>
          </w:p>
        </w:tc>
      </w:tr>
      <w:tr w:rsidR="005048B6" w:rsidRPr="0022620B" w14:paraId="2DCFC7B0"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5F1AF280" w14:textId="50C5D9BA"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47</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D60D17"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Шкурка шлифовальная(наждачная бумага)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C0F71B"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упаковка</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4B926"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0,6</w:t>
            </w:r>
          </w:p>
        </w:tc>
      </w:tr>
      <w:tr w:rsidR="005048B6" w:rsidRPr="0022620B" w14:paraId="42DD0AF7"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172C7F76" w14:textId="513EA3B0"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48</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228126"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Щетки для обработки лыж</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C159E2"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20D17"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1,06</w:t>
            </w:r>
          </w:p>
        </w:tc>
      </w:tr>
      <w:tr w:rsidR="005048B6" w:rsidRPr="0022620B" w14:paraId="14889C18"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34FA76E1" w14:textId="6B1A7F16"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49</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F64B7"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Электромегафон</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B78530"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D71EF"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0,012</w:t>
            </w:r>
          </w:p>
        </w:tc>
      </w:tr>
      <w:tr w:rsidR="005048B6" w:rsidRPr="0022620B" w14:paraId="335AA7D1"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57D8F605" w14:textId="728A5B43"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50</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630B96"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Электронный откатчик для установления скоростных характеристик лыж</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C0574E"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20EB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0,006</w:t>
            </w:r>
          </w:p>
        </w:tc>
      </w:tr>
      <w:tr w:rsidR="005048B6" w:rsidRPr="0022620B" w14:paraId="482D0B4E"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37E4DF02" w14:textId="40DC0550"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4C20A6"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Эспандер лыжника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8D60BD"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503BB"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0,36</w:t>
            </w:r>
          </w:p>
        </w:tc>
      </w:tr>
      <w:tr w:rsidR="005048B6" w:rsidRPr="0022620B" w14:paraId="35AFE6F9"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0317782C" w14:textId="53C49E29"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52</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69D261"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Ботинки лыжные для классического стиля</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B89508"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A0A75"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0,48</w:t>
            </w:r>
          </w:p>
        </w:tc>
      </w:tr>
      <w:tr w:rsidR="005048B6" w:rsidRPr="0022620B" w14:paraId="43BA2726"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383CA856" w14:textId="38F46B6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53</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12C8D5"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Ботинки лыжные для свободного стиля</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AF41D6"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D79E6"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0,48</w:t>
            </w:r>
          </w:p>
        </w:tc>
      </w:tr>
      <w:tr w:rsidR="005048B6" w:rsidRPr="0022620B" w14:paraId="6B945085"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577CB84B" w14:textId="13C92676"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54</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B6E6C4"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Ботинки лыжные универсальные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BFDF06"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B994A"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0,48</w:t>
            </w:r>
          </w:p>
        </w:tc>
      </w:tr>
      <w:tr w:rsidR="005048B6" w:rsidRPr="0022620B" w14:paraId="1935CD72"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33E1F7B4" w14:textId="26D540C1"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55</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E871C1"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Ботинки лыжные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60F040"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D99E5"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3</w:t>
            </w:r>
          </w:p>
        </w:tc>
      </w:tr>
      <w:tr w:rsidR="005048B6" w:rsidRPr="0022620B" w14:paraId="5A1564AA"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40174D6E" w14:textId="5E21F551"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56</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024595"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Чехол для лыж</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34500D"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FE448"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0,5+0,16</w:t>
            </w:r>
          </w:p>
        </w:tc>
      </w:tr>
      <w:tr w:rsidR="005048B6" w:rsidRPr="0022620B" w14:paraId="62105A83"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01C3A4AE" w14:textId="57CD1006"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57</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914F4C"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Очки солнцезащитные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9BF744"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E8B0"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1+0,48</w:t>
            </w:r>
          </w:p>
        </w:tc>
      </w:tr>
      <w:tr w:rsidR="005048B6" w:rsidRPr="0022620B" w14:paraId="50E36243"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286D44BC" w14:textId="70EC89B9"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58</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29E6B"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Нагрудные номера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B4123D"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C7DD1"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6,06</w:t>
            </w:r>
          </w:p>
        </w:tc>
      </w:tr>
      <w:tr w:rsidR="005048B6" w:rsidRPr="0022620B" w14:paraId="25487785"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auto"/>
              <w:right w:val="single" w:sz="4" w:space="0" w:color="000000"/>
            </w:tcBorders>
            <w:shd w:val="clear" w:color="FFFFFF" w:fill="FFFFFF"/>
            <w:noWrap/>
            <w:vAlign w:val="center"/>
          </w:tcPr>
          <w:p w14:paraId="3E3D8C0B" w14:textId="3D6C6C5A"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59</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324475"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Перчатки лыжные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91AC3"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4980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5048B6" w:rsidRPr="0022620B" w14:paraId="4B610516"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1DE748" w14:textId="03859323"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60</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3E9750"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Кроссовки для зала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3FAFF5"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DFFF5"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5048B6" w:rsidRPr="0022620B" w14:paraId="1D34A54A"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tcPr>
          <w:p w14:paraId="640D07D7" w14:textId="366A6268"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F2AC14"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Кроссовки легкоатлетические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C06777"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DFECB"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5048B6" w:rsidRPr="0022620B" w14:paraId="01BCAA86"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07B5BEF5" w14:textId="2A4E0E91"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62</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6B83E2"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Комбинезон для лыжных гонок</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AF6EDC"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CCE21"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5048B6" w:rsidRPr="0022620B" w14:paraId="5EB4C3D9"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3DE684B0" w14:textId="0F91A1E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63</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7D1BA5"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Костюм ветрозащитный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9A7345"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4C7E0"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0,5</w:t>
            </w:r>
          </w:p>
        </w:tc>
      </w:tr>
      <w:tr w:rsidR="005048B6" w:rsidRPr="0022620B" w14:paraId="102F7244"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57CA5630" w14:textId="60FCCA7F"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596108"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Костюм тренировочный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EC3177"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29FF5"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485E275B"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073F62B7" w14:textId="44412A5D"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lastRenderedPageBreak/>
              <w:t>65</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BAA8F3"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Костюм утепленный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F03B09"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58A0F"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6C2DAB66"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auto"/>
              <w:right w:val="single" w:sz="4" w:space="0" w:color="000000"/>
            </w:tcBorders>
            <w:shd w:val="clear" w:color="auto" w:fill="auto"/>
            <w:noWrap/>
            <w:vAlign w:val="center"/>
          </w:tcPr>
          <w:p w14:paraId="5F18B9F4" w14:textId="130316DE"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66</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A2B50F"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Костюм разминочный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8DE1C"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DB3F6"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5F72AEC1"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000000"/>
              <w:bottom w:val="single" w:sz="4" w:space="0" w:color="000000"/>
              <w:right w:val="single" w:sz="4" w:space="0" w:color="000000"/>
            </w:tcBorders>
            <w:shd w:val="clear" w:color="FFFFFF" w:fill="FFFFFF"/>
            <w:noWrap/>
            <w:vAlign w:val="center"/>
          </w:tcPr>
          <w:p w14:paraId="2F154963" w14:textId="7890F765"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67</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AD3301"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Футболка(короткий рукав)</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8A979D"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72B3E"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226F3ED5"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A71C05" w14:textId="6C6FD919"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EAD9F7"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Футболка(длинный рукав)</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B88CA8"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8DE26"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56D6EDA9"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CA41EE" w14:textId="19E87438"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50050E"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Шорты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DEA967"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59A8E"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0C7F4412"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684F74" w14:textId="05BF3D9F"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BCCD90"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Термобелье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26DE89"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403B6"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68EB7E72"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963300C" w14:textId="14ABB5DC"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36F71B"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Жилет утепленный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B289E0"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FF94A"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44ADF401"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5EDCAB" w14:textId="1A6C7C23"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444C43"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Шапка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2E6C65"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5886"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0991ECAA"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76B6C8" w14:textId="4EE2FB91"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4F107D"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Носки</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387297"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0C2E6"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3FB577F8"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0F9F1" w14:textId="74D9D3FF"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F177A0"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Сланцы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87369B"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686FE"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2186F4FE"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2FC839B0" w14:textId="63A6D42C"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75</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59F18D"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Кепка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94752E"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0401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38AE0E19"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517170D1" w14:textId="1226839D"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76</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01D2C7"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Рюкзак</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FFCF65"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42AE3"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403BA2F3"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085FA170" w14:textId="6A93D98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77</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C0FCAF"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Наконечники для лыжероллеров</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AAABDA"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FA1B7"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5048B6" w:rsidRPr="0022620B" w14:paraId="1F4B1857"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4AE72A54" w14:textId="450CF26D"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78</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4FC17E"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Темляк</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BEC49C"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9533D"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5048B6" w:rsidRPr="0022620B" w14:paraId="5F970AF7"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1EF17888" w14:textId="1CBD0608"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79</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A9B25A"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Лыжероллерные ботинки</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2C0254"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25657"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5048B6" w:rsidRPr="0022620B" w14:paraId="2E7B3B9D"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000000"/>
              <w:right w:val="single" w:sz="4" w:space="0" w:color="000000"/>
            </w:tcBorders>
            <w:shd w:val="clear" w:color="FFFFFF" w:fill="FFFFFF"/>
            <w:noWrap/>
            <w:vAlign w:val="center"/>
          </w:tcPr>
          <w:p w14:paraId="408C8AE2" w14:textId="1A9D30DB"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80</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B8E22E"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Шлем</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C9F5FF"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F1812"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5048B6" w:rsidRPr="0022620B" w14:paraId="6FE2EAE6"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nil"/>
              <w:left w:val="single" w:sz="4" w:space="0" w:color="000000"/>
              <w:bottom w:val="single" w:sz="4" w:space="0" w:color="auto"/>
              <w:right w:val="single" w:sz="4" w:space="0" w:color="000000"/>
            </w:tcBorders>
            <w:shd w:val="clear" w:color="FFFFFF" w:fill="FFFFFF"/>
            <w:noWrap/>
            <w:vAlign w:val="center"/>
          </w:tcPr>
          <w:p w14:paraId="48AABE0B" w14:textId="1B681422"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81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4974D3" w14:textId="77777777" w:rsidR="005048B6" w:rsidRPr="00874CC8" w:rsidRDefault="005048B6" w:rsidP="005048B6">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Теплоизолированный термос-подсумок с емкостью 1 литр</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13B1C5" w14:textId="77777777" w:rsidR="005048B6" w:rsidRPr="00874CC8" w:rsidRDefault="005048B6" w:rsidP="005048B6">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7BAB7" w14:textId="77777777" w:rsidR="005048B6" w:rsidRPr="00874CC8" w:rsidRDefault="005048B6" w:rsidP="005048B6">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22620B" w:rsidRPr="0022620B" w14:paraId="7E3DB30C"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5A7376" w14:textId="5D383E90"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0C6415"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 xml:space="preserve">Колесо </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688154"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62531"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22620B" w:rsidRPr="0022620B" w14:paraId="1B9EA133"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0ADA02" w14:textId="1027332F"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5A41F0"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 xml:space="preserve">Колесо в сборе  (комплект </w:t>
            </w:r>
            <w:proofErr w:type="spellStart"/>
            <w:r w:rsidRPr="00874CC8">
              <w:rPr>
                <w:rFonts w:ascii="Times New Roman" w:eastAsia="Times New Roman" w:hAnsi="Times New Roman" w:cs="Times New Roman"/>
                <w:color w:val="000000"/>
                <w:sz w:val="24"/>
                <w:szCs w:val="24"/>
                <w:lang w:eastAsia="ru-RU"/>
              </w:rPr>
              <w:t>заднее+переднее</w:t>
            </w:r>
            <w:proofErr w:type="spellEnd"/>
            <w:r w:rsidRPr="00874CC8">
              <w:rPr>
                <w:rFonts w:ascii="Times New Roman" w:eastAsia="Times New Roman" w:hAnsi="Times New Roman" w:cs="Times New Roman"/>
                <w:color w:val="000000"/>
                <w:sz w:val="24"/>
                <w:szCs w:val="24"/>
                <w:lang w:eastAsia="ru-RU"/>
              </w:rPr>
              <w:t>)</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A06B68"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538BF"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22620B" w:rsidRPr="0022620B" w14:paraId="3868B8AC"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9AE2A4" w14:textId="0ED2C2A9"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5817F"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Крылья (брызговики для лыжероллеров)</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75CFC2"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03186"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22620B" w:rsidRPr="0022620B" w14:paraId="7A3F4CB0"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8173E8" w14:textId="19C74378"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484175"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proofErr w:type="spellStart"/>
            <w:r w:rsidRPr="00874CC8">
              <w:rPr>
                <w:rFonts w:ascii="Times New Roman" w:eastAsia="Times New Roman" w:hAnsi="Times New Roman" w:cs="Times New Roman"/>
                <w:color w:val="000000"/>
                <w:sz w:val="24"/>
                <w:szCs w:val="24"/>
                <w:lang w:eastAsia="ru-RU"/>
              </w:rPr>
              <w:t>Ручка+темляк</w:t>
            </w:r>
            <w:proofErr w:type="spellEnd"/>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03E57F"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7F143"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22620B" w:rsidRPr="0022620B" w14:paraId="0124CCA9"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6DE25D" w14:textId="5A560F7E"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91FADA"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Платформа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515AB4"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комплект</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19F9B"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22620B" w:rsidRPr="0022620B" w14:paraId="0900917D"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CC3094" w14:textId="5747FE35"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709F04"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Лапки лыжные</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914E91"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пар</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00304"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2</w:t>
            </w:r>
          </w:p>
        </w:tc>
      </w:tr>
      <w:tr w:rsidR="0022620B" w:rsidRPr="0022620B" w14:paraId="37049159"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5DA2480" w14:textId="3BDA48B4"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B73644"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Монитор сердечного ритма, часы</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A99A9B"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D0639"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22620B" w:rsidRPr="0022620B" w14:paraId="48FA421C"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48D89A" w14:textId="40A04A23"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AA5A8C"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Лыжный тренажер (с магнитной индукцией)</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607518"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8D118"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22620B" w:rsidRPr="0022620B" w14:paraId="6888BA28"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C71572" w14:textId="6CFA11A6"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8E981F"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Балансировочная платформа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6EB1B5"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43B6D"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r w:rsidR="0022620B" w:rsidRPr="0022620B" w14:paraId="3C1D9613" w14:textId="77777777" w:rsidTr="004044B6">
        <w:tblPrEx>
          <w:tblCellMar>
            <w:top w:w="0" w:type="dxa"/>
            <w:left w:w="108" w:type="dxa"/>
            <w:bottom w:w="0" w:type="dxa"/>
            <w:right w:w="108" w:type="dxa"/>
          </w:tblCellMar>
          <w:tblLook w:val="04A0" w:firstRow="1" w:lastRow="0" w:firstColumn="1" w:lastColumn="0" w:noHBand="0" w:noVBand="1"/>
        </w:tblPrEx>
        <w:trPr>
          <w:trHeight w:val="375"/>
        </w:trPr>
        <w:tc>
          <w:tcPr>
            <w:tcW w:w="567"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05A9082" w14:textId="73691898" w:rsidR="0022620B" w:rsidRPr="00874CC8" w:rsidRDefault="005048B6" w:rsidP="00874CC8">
            <w:pPr>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5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66AE5C" w14:textId="77777777" w:rsidR="0022620B" w:rsidRPr="00874CC8" w:rsidRDefault="0022620B" w:rsidP="0022620B">
            <w:pPr>
              <w:spacing w:after="0" w:line="240" w:lineRule="auto"/>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коврик для фитнеса</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3BBED0" w14:textId="77777777" w:rsidR="0022620B" w:rsidRPr="00874CC8" w:rsidRDefault="0022620B" w:rsidP="0022620B">
            <w:pPr>
              <w:spacing w:after="0" w:line="240" w:lineRule="auto"/>
              <w:jc w:val="center"/>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штук</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3FEAB" w14:textId="77777777" w:rsidR="0022620B" w:rsidRPr="00874CC8" w:rsidRDefault="0022620B" w:rsidP="0022620B">
            <w:pPr>
              <w:spacing w:after="0" w:line="240" w:lineRule="auto"/>
              <w:jc w:val="right"/>
              <w:outlineLvl w:val="0"/>
              <w:rPr>
                <w:rFonts w:ascii="Times New Roman" w:eastAsia="Times New Roman" w:hAnsi="Times New Roman" w:cs="Times New Roman"/>
                <w:color w:val="000000"/>
                <w:sz w:val="24"/>
                <w:szCs w:val="24"/>
                <w:lang w:eastAsia="ru-RU"/>
              </w:rPr>
            </w:pPr>
            <w:r w:rsidRPr="00874CC8">
              <w:rPr>
                <w:rFonts w:ascii="Times New Roman" w:eastAsia="Times New Roman" w:hAnsi="Times New Roman" w:cs="Times New Roman"/>
                <w:color w:val="000000"/>
                <w:sz w:val="24"/>
                <w:szCs w:val="24"/>
                <w:lang w:eastAsia="ru-RU"/>
              </w:rPr>
              <w:t>1</w:t>
            </w:r>
          </w:p>
        </w:tc>
      </w:tr>
    </w:tbl>
    <w:p w14:paraId="26B68B23" w14:textId="77777777" w:rsidR="007E6C61" w:rsidRDefault="007E6C61" w:rsidP="007E6C61">
      <w:pPr>
        <w:pStyle w:val="ConsPlusNormal"/>
        <w:jc w:val="both"/>
      </w:pPr>
    </w:p>
    <w:p w14:paraId="12348361" w14:textId="3013D294" w:rsidR="00140B5F" w:rsidRDefault="00140B5F" w:rsidP="00140B5F">
      <w:pPr>
        <w:pStyle w:val="ConsPlusNormal"/>
        <w:outlineLvl w:val="2"/>
        <w:rPr>
          <w:rFonts w:ascii="Times New Roman" w:hAnsi="Times New Roman"/>
          <w:sz w:val="24"/>
          <w:szCs w:val="24"/>
        </w:rPr>
      </w:pPr>
    </w:p>
    <w:p w14:paraId="03823523" w14:textId="353D2A20" w:rsidR="005048B6" w:rsidRDefault="005048B6" w:rsidP="00140B5F">
      <w:pPr>
        <w:pStyle w:val="ConsPlusNormal"/>
        <w:outlineLvl w:val="2"/>
        <w:rPr>
          <w:rFonts w:ascii="Times New Roman" w:hAnsi="Times New Roman"/>
          <w:sz w:val="24"/>
          <w:szCs w:val="24"/>
        </w:rPr>
      </w:pPr>
    </w:p>
    <w:p w14:paraId="0685E020" w14:textId="58F3DE93" w:rsidR="005048B6" w:rsidRDefault="005048B6" w:rsidP="00140B5F">
      <w:pPr>
        <w:pStyle w:val="ConsPlusNormal"/>
        <w:outlineLvl w:val="2"/>
        <w:rPr>
          <w:rFonts w:ascii="Times New Roman" w:hAnsi="Times New Roman"/>
          <w:sz w:val="24"/>
          <w:szCs w:val="24"/>
        </w:rPr>
      </w:pPr>
    </w:p>
    <w:p w14:paraId="1EAE9B06" w14:textId="69E2C5D4" w:rsidR="005048B6" w:rsidRDefault="005048B6" w:rsidP="00140B5F">
      <w:pPr>
        <w:pStyle w:val="ConsPlusNormal"/>
        <w:outlineLvl w:val="2"/>
        <w:rPr>
          <w:rFonts w:ascii="Times New Roman" w:hAnsi="Times New Roman"/>
          <w:sz w:val="24"/>
          <w:szCs w:val="24"/>
        </w:rPr>
      </w:pPr>
    </w:p>
    <w:p w14:paraId="3BCC4D9A" w14:textId="27C9E2E4" w:rsidR="007F10B7" w:rsidRDefault="007F10B7" w:rsidP="00140B5F">
      <w:pPr>
        <w:pStyle w:val="ConsPlusNormal"/>
        <w:outlineLvl w:val="2"/>
        <w:rPr>
          <w:rFonts w:ascii="Times New Roman" w:hAnsi="Times New Roman"/>
          <w:sz w:val="24"/>
          <w:szCs w:val="24"/>
        </w:rPr>
      </w:pPr>
    </w:p>
    <w:p w14:paraId="0712056C" w14:textId="5966A360" w:rsidR="007F10B7" w:rsidRDefault="007F10B7" w:rsidP="00140B5F">
      <w:pPr>
        <w:pStyle w:val="ConsPlusNormal"/>
        <w:outlineLvl w:val="2"/>
        <w:rPr>
          <w:rFonts w:ascii="Times New Roman" w:hAnsi="Times New Roman"/>
          <w:sz w:val="24"/>
          <w:szCs w:val="24"/>
        </w:rPr>
      </w:pPr>
    </w:p>
    <w:p w14:paraId="51967AFB" w14:textId="14F8D89C" w:rsidR="007F10B7" w:rsidRDefault="007F10B7" w:rsidP="00140B5F">
      <w:pPr>
        <w:pStyle w:val="ConsPlusNormal"/>
        <w:outlineLvl w:val="2"/>
        <w:rPr>
          <w:rFonts w:ascii="Times New Roman" w:hAnsi="Times New Roman"/>
          <w:sz w:val="24"/>
          <w:szCs w:val="24"/>
        </w:rPr>
      </w:pPr>
    </w:p>
    <w:p w14:paraId="299AA1F4" w14:textId="6D878032" w:rsidR="007F10B7" w:rsidRDefault="007F10B7" w:rsidP="00140B5F">
      <w:pPr>
        <w:pStyle w:val="ConsPlusNormal"/>
        <w:outlineLvl w:val="2"/>
        <w:rPr>
          <w:rFonts w:ascii="Times New Roman" w:hAnsi="Times New Roman"/>
          <w:sz w:val="24"/>
          <w:szCs w:val="24"/>
        </w:rPr>
      </w:pPr>
    </w:p>
    <w:p w14:paraId="024E020B" w14:textId="05B1077D" w:rsidR="004044B6" w:rsidRDefault="004044B6" w:rsidP="00140B5F">
      <w:pPr>
        <w:pStyle w:val="ConsPlusNormal"/>
        <w:outlineLvl w:val="2"/>
        <w:rPr>
          <w:rFonts w:ascii="Times New Roman" w:hAnsi="Times New Roman"/>
          <w:sz w:val="24"/>
          <w:szCs w:val="24"/>
        </w:rPr>
      </w:pPr>
    </w:p>
    <w:p w14:paraId="7378EF52" w14:textId="0182145F" w:rsidR="004044B6" w:rsidRDefault="004044B6" w:rsidP="00140B5F">
      <w:pPr>
        <w:pStyle w:val="ConsPlusNormal"/>
        <w:outlineLvl w:val="2"/>
        <w:rPr>
          <w:rFonts w:ascii="Times New Roman" w:hAnsi="Times New Roman"/>
          <w:sz w:val="24"/>
          <w:szCs w:val="24"/>
        </w:rPr>
      </w:pPr>
    </w:p>
    <w:p w14:paraId="1C94B5B1" w14:textId="100B0558" w:rsidR="005048B6" w:rsidRDefault="005048B6" w:rsidP="00140B5F">
      <w:pPr>
        <w:pStyle w:val="ConsPlusNormal"/>
        <w:outlineLvl w:val="2"/>
        <w:rPr>
          <w:rFonts w:ascii="Times New Roman" w:hAnsi="Times New Roman"/>
          <w:sz w:val="24"/>
          <w:szCs w:val="24"/>
        </w:rPr>
      </w:pPr>
    </w:p>
    <w:p w14:paraId="11D8C3BC" w14:textId="77777777" w:rsidR="005048B6" w:rsidRDefault="005048B6" w:rsidP="00140B5F">
      <w:pPr>
        <w:pStyle w:val="ConsPlusNormal"/>
        <w:outlineLvl w:val="2"/>
        <w:rPr>
          <w:rFonts w:ascii="Times New Roman" w:hAnsi="Times New Roman"/>
          <w:sz w:val="24"/>
          <w:szCs w:val="24"/>
        </w:rPr>
      </w:pPr>
    </w:p>
    <w:p w14:paraId="44048100" w14:textId="70B3F76F" w:rsidR="007E6C61" w:rsidRDefault="007E6C61" w:rsidP="0089359C">
      <w:pPr>
        <w:pStyle w:val="ConsPlusNormal"/>
        <w:jc w:val="both"/>
        <w:outlineLvl w:val="2"/>
      </w:pPr>
      <w:r>
        <w:rPr>
          <w:rFonts w:ascii="Times New Roman" w:hAnsi="Times New Roman"/>
          <w:sz w:val="24"/>
          <w:szCs w:val="24"/>
        </w:rPr>
        <w:lastRenderedPageBreak/>
        <w:t>Спортивный инвентарь</w:t>
      </w:r>
      <w:r w:rsidR="00140B5F">
        <w:rPr>
          <w:rFonts w:ascii="Times New Roman" w:hAnsi="Times New Roman"/>
          <w:sz w:val="24"/>
          <w:szCs w:val="24"/>
        </w:rPr>
        <w:t xml:space="preserve"> и экипировка</w:t>
      </w:r>
      <w:r>
        <w:rPr>
          <w:rFonts w:ascii="Times New Roman" w:hAnsi="Times New Roman"/>
          <w:sz w:val="24"/>
          <w:szCs w:val="24"/>
        </w:rPr>
        <w:t>,</w:t>
      </w:r>
      <w:r w:rsidRPr="00CD3F23">
        <w:rPr>
          <w:rFonts w:ascii="Times New Roman" w:hAnsi="Times New Roman"/>
          <w:sz w:val="24"/>
          <w:szCs w:val="24"/>
        </w:rPr>
        <w:t xml:space="preserve"> передаваемый </w:t>
      </w:r>
      <w:r w:rsidRPr="00140B5F">
        <w:rPr>
          <w:rFonts w:ascii="Times New Roman" w:hAnsi="Times New Roman"/>
          <w:b/>
          <w:sz w:val="24"/>
          <w:szCs w:val="24"/>
        </w:rPr>
        <w:t>в личное пользование</w:t>
      </w:r>
      <w:r w:rsidRPr="00CD3F23">
        <w:rPr>
          <w:rFonts w:ascii="Times New Roman" w:hAnsi="Times New Roman"/>
          <w:sz w:val="24"/>
          <w:szCs w:val="24"/>
        </w:rPr>
        <w:t xml:space="preserve"> </w:t>
      </w:r>
      <w:r>
        <w:rPr>
          <w:rFonts w:ascii="Times New Roman" w:hAnsi="Times New Roman"/>
          <w:sz w:val="24"/>
          <w:szCs w:val="24"/>
        </w:rPr>
        <w:t>спортсменам представлен в таблицах</w:t>
      </w:r>
      <w:r w:rsidRPr="00CD3F23">
        <w:rPr>
          <w:rFonts w:ascii="Times New Roman" w:hAnsi="Times New Roman"/>
          <w:sz w:val="24"/>
          <w:szCs w:val="24"/>
        </w:rPr>
        <w:t>.</w:t>
      </w:r>
    </w:p>
    <w:p w14:paraId="7BD5BB2E" w14:textId="77777777" w:rsidR="007E6C61" w:rsidRDefault="007E6C61" w:rsidP="007E6C61">
      <w:pPr>
        <w:pStyle w:val="ConsPlusNormal"/>
        <w:jc w:val="both"/>
      </w:pPr>
    </w:p>
    <w:tbl>
      <w:tblPr>
        <w:tblW w:w="10149" w:type="dxa"/>
        <w:tblLayout w:type="fixed"/>
        <w:tblCellMar>
          <w:top w:w="102" w:type="dxa"/>
          <w:left w:w="62" w:type="dxa"/>
          <w:bottom w:w="102" w:type="dxa"/>
          <w:right w:w="62" w:type="dxa"/>
        </w:tblCellMar>
        <w:tblLook w:val="0000" w:firstRow="0" w:lastRow="0" w:firstColumn="0" w:lastColumn="0" w:noHBand="0" w:noVBand="0"/>
      </w:tblPr>
      <w:tblGrid>
        <w:gridCol w:w="488"/>
        <w:gridCol w:w="1610"/>
        <w:gridCol w:w="799"/>
        <w:gridCol w:w="1526"/>
        <w:gridCol w:w="567"/>
        <w:gridCol w:w="850"/>
        <w:gridCol w:w="567"/>
        <w:gridCol w:w="907"/>
        <w:gridCol w:w="567"/>
        <w:gridCol w:w="907"/>
        <w:gridCol w:w="567"/>
        <w:gridCol w:w="794"/>
      </w:tblGrid>
      <w:tr w:rsidR="007E6C61" w:rsidRPr="00140B5F" w14:paraId="71FAD457" w14:textId="77777777" w:rsidTr="00140B5F">
        <w:tc>
          <w:tcPr>
            <w:tcW w:w="10149" w:type="dxa"/>
            <w:gridSpan w:val="12"/>
            <w:tcBorders>
              <w:top w:val="single" w:sz="4" w:space="0" w:color="auto"/>
              <w:left w:val="single" w:sz="4" w:space="0" w:color="auto"/>
              <w:bottom w:val="single" w:sz="4" w:space="0" w:color="auto"/>
              <w:right w:val="single" w:sz="4" w:space="0" w:color="auto"/>
            </w:tcBorders>
          </w:tcPr>
          <w:p w14:paraId="517AE047" w14:textId="77777777" w:rsidR="007E6C61" w:rsidRPr="00140B5F" w:rsidRDefault="007E6C61" w:rsidP="00F86B6D">
            <w:pPr>
              <w:pStyle w:val="ConsPlusTitle"/>
              <w:jc w:val="center"/>
              <w:rPr>
                <w:rFonts w:ascii="Times New Roman" w:hAnsi="Times New Roman" w:cs="Times New Roman"/>
              </w:rPr>
            </w:pPr>
            <w:r w:rsidRPr="00140B5F">
              <w:rPr>
                <w:rFonts w:ascii="Times New Roman" w:hAnsi="Times New Roman" w:cs="Times New Roman"/>
              </w:rPr>
              <w:t>Спортивный инвентарь, передаваемый в индивидуальное пользование</w:t>
            </w:r>
          </w:p>
        </w:tc>
      </w:tr>
      <w:tr w:rsidR="007E6C61" w:rsidRPr="00140B5F" w14:paraId="4DC4E8A7" w14:textId="77777777" w:rsidTr="005048B6">
        <w:tc>
          <w:tcPr>
            <w:tcW w:w="488" w:type="dxa"/>
            <w:vMerge w:val="restart"/>
            <w:tcBorders>
              <w:top w:val="single" w:sz="4" w:space="0" w:color="auto"/>
              <w:left w:val="single" w:sz="4" w:space="0" w:color="auto"/>
              <w:bottom w:val="single" w:sz="4" w:space="0" w:color="auto"/>
              <w:right w:val="single" w:sz="4" w:space="0" w:color="auto"/>
            </w:tcBorders>
          </w:tcPr>
          <w:p w14:paraId="3EB0F18F"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N п/п</w:t>
            </w:r>
          </w:p>
        </w:tc>
        <w:tc>
          <w:tcPr>
            <w:tcW w:w="1610" w:type="dxa"/>
            <w:vMerge w:val="restart"/>
            <w:tcBorders>
              <w:top w:val="single" w:sz="4" w:space="0" w:color="auto"/>
              <w:left w:val="single" w:sz="4" w:space="0" w:color="auto"/>
              <w:bottom w:val="single" w:sz="4" w:space="0" w:color="auto"/>
              <w:right w:val="single" w:sz="4" w:space="0" w:color="auto"/>
            </w:tcBorders>
          </w:tcPr>
          <w:p w14:paraId="252FE0C7"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Наименование</w:t>
            </w:r>
          </w:p>
        </w:tc>
        <w:tc>
          <w:tcPr>
            <w:tcW w:w="799" w:type="dxa"/>
            <w:vMerge w:val="restart"/>
            <w:tcBorders>
              <w:top w:val="single" w:sz="4" w:space="0" w:color="auto"/>
              <w:left w:val="single" w:sz="4" w:space="0" w:color="auto"/>
              <w:bottom w:val="single" w:sz="4" w:space="0" w:color="auto"/>
              <w:right w:val="single" w:sz="4" w:space="0" w:color="auto"/>
            </w:tcBorders>
          </w:tcPr>
          <w:p w14:paraId="38CF065D"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Единица измерения</w:t>
            </w:r>
          </w:p>
        </w:tc>
        <w:tc>
          <w:tcPr>
            <w:tcW w:w="1526" w:type="dxa"/>
            <w:vMerge w:val="restart"/>
            <w:tcBorders>
              <w:top w:val="single" w:sz="4" w:space="0" w:color="auto"/>
              <w:left w:val="single" w:sz="4" w:space="0" w:color="auto"/>
              <w:bottom w:val="single" w:sz="4" w:space="0" w:color="auto"/>
              <w:right w:val="single" w:sz="4" w:space="0" w:color="auto"/>
            </w:tcBorders>
          </w:tcPr>
          <w:p w14:paraId="7933EFFA"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Расчетная единица</w:t>
            </w:r>
          </w:p>
        </w:tc>
        <w:tc>
          <w:tcPr>
            <w:tcW w:w="5726" w:type="dxa"/>
            <w:gridSpan w:val="8"/>
            <w:tcBorders>
              <w:top w:val="single" w:sz="4" w:space="0" w:color="auto"/>
              <w:left w:val="single" w:sz="4" w:space="0" w:color="auto"/>
              <w:bottom w:val="single" w:sz="4" w:space="0" w:color="auto"/>
              <w:right w:val="single" w:sz="4" w:space="0" w:color="auto"/>
            </w:tcBorders>
          </w:tcPr>
          <w:p w14:paraId="588A53FD"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Этапы спортивной подготовки</w:t>
            </w:r>
          </w:p>
        </w:tc>
      </w:tr>
      <w:tr w:rsidR="007E6C61" w:rsidRPr="00140B5F" w14:paraId="0CDC971E" w14:textId="77777777" w:rsidTr="005048B6">
        <w:tc>
          <w:tcPr>
            <w:tcW w:w="488" w:type="dxa"/>
            <w:vMerge/>
            <w:tcBorders>
              <w:top w:val="single" w:sz="4" w:space="0" w:color="auto"/>
              <w:left w:val="single" w:sz="4" w:space="0" w:color="auto"/>
              <w:bottom w:val="single" w:sz="4" w:space="0" w:color="auto"/>
              <w:right w:val="single" w:sz="4" w:space="0" w:color="auto"/>
            </w:tcBorders>
          </w:tcPr>
          <w:p w14:paraId="161E1D0C" w14:textId="77777777" w:rsidR="007E6C61" w:rsidRPr="00140B5F" w:rsidRDefault="007E6C61" w:rsidP="00F86B6D">
            <w:pPr>
              <w:pStyle w:val="ConsPlusNormal"/>
              <w:jc w:val="center"/>
              <w:rPr>
                <w:rFonts w:ascii="Times New Roman" w:hAnsi="Times New Roman" w:cs="Times New Roman"/>
                <w:b/>
                <w:sz w:val="22"/>
                <w:szCs w:val="22"/>
              </w:rPr>
            </w:pPr>
          </w:p>
        </w:tc>
        <w:tc>
          <w:tcPr>
            <w:tcW w:w="1610" w:type="dxa"/>
            <w:vMerge/>
            <w:tcBorders>
              <w:top w:val="single" w:sz="4" w:space="0" w:color="auto"/>
              <w:left w:val="single" w:sz="4" w:space="0" w:color="auto"/>
              <w:bottom w:val="single" w:sz="4" w:space="0" w:color="auto"/>
              <w:right w:val="single" w:sz="4" w:space="0" w:color="auto"/>
            </w:tcBorders>
          </w:tcPr>
          <w:p w14:paraId="1C4D08B0" w14:textId="77777777" w:rsidR="007E6C61" w:rsidRPr="00140B5F" w:rsidRDefault="007E6C61" w:rsidP="00F86B6D">
            <w:pPr>
              <w:pStyle w:val="ConsPlusNormal"/>
              <w:jc w:val="center"/>
              <w:rPr>
                <w:rFonts w:ascii="Times New Roman" w:hAnsi="Times New Roman" w:cs="Times New Roman"/>
                <w:b/>
                <w:sz w:val="22"/>
                <w:szCs w:val="22"/>
              </w:rPr>
            </w:pPr>
          </w:p>
        </w:tc>
        <w:tc>
          <w:tcPr>
            <w:tcW w:w="799" w:type="dxa"/>
            <w:vMerge/>
            <w:tcBorders>
              <w:top w:val="single" w:sz="4" w:space="0" w:color="auto"/>
              <w:left w:val="single" w:sz="4" w:space="0" w:color="auto"/>
              <w:bottom w:val="single" w:sz="4" w:space="0" w:color="auto"/>
              <w:right w:val="single" w:sz="4" w:space="0" w:color="auto"/>
            </w:tcBorders>
          </w:tcPr>
          <w:p w14:paraId="52530BAC" w14:textId="77777777" w:rsidR="007E6C61" w:rsidRPr="00140B5F" w:rsidRDefault="007E6C61" w:rsidP="00F86B6D">
            <w:pPr>
              <w:pStyle w:val="ConsPlusNormal"/>
              <w:jc w:val="center"/>
              <w:rPr>
                <w:rFonts w:ascii="Times New Roman" w:hAnsi="Times New Roman" w:cs="Times New Roman"/>
                <w:b/>
                <w:sz w:val="22"/>
                <w:szCs w:val="22"/>
              </w:rPr>
            </w:pPr>
          </w:p>
        </w:tc>
        <w:tc>
          <w:tcPr>
            <w:tcW w:w="1526" w:type="dxa"/>
            <w:vMerge/>
            <w:tcBorders>
              <w:top w:val="single" w:sz="4" w:space="0" w:color="auto"/>
              <w:left w:val="single" w:sz="4" w:space="0" w:color="auto"/>
              <w:bottom w:val="single" w:sz="4" w:space="0" w:color="auto"/>
              <w:right w:val="single" w:sz="4" w:space="0" w:color="auto"/>
            </w:tcBorders>
          </w:tcPr>
          <w:p w14:paraId="56F3A71D" w14:textId="77777777" w:rsidR="007E6C61" w:rsidRPr="00140B5F" w:rsidRDefault="007E6C61" w:rsidP="00F86B6D">
            <w:pPr>
              <w:pStyle w:val="ConsPlusNormal"/>
              <w:jc w:val="center"/>
              <w:rPr>
                <w:rFonts w:ascii="Times New Roman" w:hAnsi="Times New Roman" w:cs="Times New Roman"/>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C5EF75F" w14:textId="77777777" w:rsidR="007E6C61" w:rsidRPr="007F10B7" w:rsidRDefault="007E6C61" w:rsidP="00F86B6D">
            <w:pPr>
              <w:pStyle w:val="ConsPlusNormal"/>
              <w:jc w:val="center"/>
              <w:rPr>
                <w:rFonts w:ascii="Times New Roman" w:hAnsi="Times New Roman" w:cs="Times New Roman"/>
                <w:b/>
                <w:sz w:val="16"/>
                <w:szCs w:val="16"/>
              </w:rPr>
            </w:pPr>
            <w:r w:rsidRPr="007F10B7">
              <w:rPr>
                <w:rFonts w:ascii="Times New Roman" w:hAnsi="Times New Roman" w:cs="Times New Roman"/>
                <w:b/>
                <w:sz w:val="16"/>
                <w:szCs w:val="16"/>
              </w:rPr>
              <w:t>Этап начальной подготовки</w:t>
            </w:r>
          </w:p>
        </w:tc>
        <w:tc>
          <w:tcPr>
            <w:tcW w:w="1474" w:type="dxa"/>
            <w:gridSpan w:val="2"/>
            <w:tcBorders>
              <w:top w:val="single" w:sz="4" w:space="0" w:color="auto"/>
              <w:left w:val="single" w:sz="4" w:space="0" w:color="auto"/>
              <w:bottom w:val="single" w:sz="4" w:space="0" w:color="auto"/>
              <w:right w:val="single" w:sz="4" w:space="0" w:color="auto"/>
            </w:tcBorders>
          </w:tcPr>
          <w:p w14:paraId="4244F0AC" w14:textId="77777777" w:rsidR="007E6C61" w:rsidRPr="007F10B7" w:rsidRDefault="007E6C61" w:rsidP="00F86B6D">
            <w:pPr>
              <w:pStyle w:val="ConsPlusNormal"/>
              <w:jc w:val="center"/>
              <w:rPr>
                <w:rFonts w:ascii="Times New Roman" w:hAnsi="Times New Roman" w:cs="Times New Roman"/>
                <w:b/>
                <w:sz w:val="16"/>
                <w:szCs w:val="16"/>
              </w:rPr>
            </w:pPr>
            <w:r w:rsidRPr="007F10B7">
              <w:rPr>
                <w:rFonts w:ascii="Times New Roman" w:hAnsi="Times New Roman" w:cs="Times New Roman"/>
                <w:b/>
                <w:sz w:val="16"/>
                <w:szCs w:val="16"/>
              </w:rPr>
              <w:t>Учебно-тренировочный этап (этап спортивной специализации)</w:t>
            </w:r>
          </w:p>
        </w:tc>
        <w:tc>
          <w:tcPr>
            <w:tcW w:w="1474" w:type="dxa"/>
            <w:gridSpan w:val="2"/>
            <w:tcBorders>
              <w:top w:val="single" w:sz="4" w:space="0" w:color="auto"/>
              <w:left w:val="single" w:sz="4" w:space="0" w:color="auto"/>
              <w:bottom w:val="single" w:sz="4" w:space="0" w:color="auto"/>
              <w:right w:val="single" w:sz="4" w:space="0" w:color="auto"/>
            </w:tcBorders>
          </w:tcPr>
          <w:p w14:paraId="69D1C54F" w14:textId="77777777" w:rsidR="007E6C61" w:rsidRPr="007F10B7" w:rsidRDefault="007E6C61" w:rsidP="00F86B6D">
            <w:pPr>
              <w:pStyle w:val="ConsPlusNormal"/>
              <w:jc w:val="center"/>
              <w:rPr>
                <w:rFonts w:ascii="Times New Roman" w:hAnsi="Times New Roman" w:cs="Times New Roman"/>
                <w:b/>
                <w:sz w:val="16"/>
                <w:szCs w:val="16"/>
              </w:rPr>
            </w:pPr>
            <w:r w:rsidRPr="007F10B7">
              <w:rPr>
                <w:rFonts w:ascii="Times New Roman" w:hAnsi="Times New Roman" w:cs="Times New Roman"/>
                <w:b/>
                <w:sz w:val="16"/>
                <w:szCs w:val="16"/>
              </w:rPr>
              <w:t>Этап совершенствования спортивного мастерства</w:t>
            </w:r>
          </w:p>
        </w:tc>
        <w:tc>
          <w:tcPr>
            <w:tcW w:w="1361" w:type="dxa"/>
            <w:gridSpan w:val="2"/>
            <w:tcBorders>
              <w:top w:val="single" w:sz="4" w:space="0" w:color="auto"/>
              <w:left w:val="single" w:sz="4" w:space="0" w:color="auto"/>
              <w:bottom w:val="single" w:sz="4" w:space="0" w:color="auto"/>
              <w:right w:val="single" w:sz="4" w:space="0" w:color="auto"/>
            </w:tcBorders>
          </w:tcPr>
          <w:p w14:paraId="2F8B44D6" w14:textId="77777777" w:rsidR="007E6C61" w:rsidRPr="007F10B7" w:rsidRDefault="007E6C61" w:rsidP="00F86B6D">
            <w:pPr>
              <w:pStyle w:val="ConsPlusNormal"/>
              <w:jc w:val="center"/>
              <w:rPr>
                <w:rFonts w:ascii="Times New Roman" w:hAnsi="Times New Roman" w:cs="Times New Roman"/>
                <w:b/>
                <w:sz w:val="16"/>
                <w:szCs w:val="16"/>
              </w:rPr>
            </w:pPr>
            <w:r w:rsidRPr="007F10B7">
              <w:rPr>
                <w:rFonts w:ascii="Times New Roman" w:hAnsi="Times New Roman" w:cs="Times New Roman"/>
                <w:b/>
                <w:sz w:val="16"/>
                <w:szCs w:val="16"/>
              </w:rPr>
              <w:t>Этап высшего спортивного мастерства</w:t>
            </w:r>
          </w:p>
        </w:tc>
      </w:tr>
      <w:tr w:rsidR="007E6C61" w:rsidRPr="00140B5F" w14:paraId="68EA090A" w14:textId="77777777" w:rsidTr="005048B6">
        <w:tc>
          <w:tcPr>
            <w:tcW w:w="488" w:type="dxa"/>
            <w:vMerge/>
            <w:tcBorders>
              <w:top w:val="single" w:sz="4" w:space="0" w:color="auto"/>
              <w:left w:val="single" w:sz="4" w:space="0" w:color="auto"/>
              <w:bottom w:val="single" w:sz="4" w:space="0" w:color="auto"/>
              <w:right w:val="single" w:sz="4" w:space="0" w:color="auto"/>
            </w:tcBorders>
          </w:tcPr>
          <w:p w14:paraId="059E176B" w14:textId="77777777" w:rsidR="007E6C61" w:rsidRPr="00140B5F" w:rsidRDefault="007E6C61" w:rsidP="00F86B6D">
            <w:pPr>
              <w:pStyle w:val="ConsPlusNormal"/>
              <w:jc w:val="center"/>
              <w:rPr>
                <w:rFonts w:ascii="Times New Roman" w:hAnsi="Times New Roman" w:cs="Times New Roman"/>
                <w:sz w:val="24"/>
                <w:szCs w:val="24"/>
              </w:rPr>
            </w:pPr>
          </w:p>
        </w:tc>
        <w:tc>
          <w:tcPr>
            <w:tcW w:w="1610" w:type="dxa"/>
            <w:vMerge/>
            <w:tcBorders>
              <w:top w:val="single" w:sz="4" w:space="0" w:color="auto"/>
              <w:left w:val="single" w:sz="4" w:space="0" w:color="auto"/>
              <w:bottom w:val="single" w:sz="4" w:space="0" w:color="auto"/>
              <w:right w:val="single" w:sz="4" w:space="0" w:color="auto"/>
            </w:tcBorders>
          </w:tcPr>
          <w:p w14:paraId="1CF51C38" w14:textId="77777777" w:rsidR="007E6C61" w:rsidRPr="00140B5F" w:rsidRDefault="007E6C61" w:rsidP="00F86B6D">
            <w:pPr>
              <w:pStyle w:val="ConsPlusNormal"/>
              <w:jc w:val="center"/>
              <w:rPr>
                <w:rFonts w:ascii="Times New Roman" w:hAnsi="Times New Roman" w:cs="Times New Roman"/>
                <w:sz w:val="24"/>
                <w:szCs w:val="24"/>
              </w:rPr>
            </w:pPr>
          </w:p>
        </w:tc>
        <w:tc>
          <w:tcPr>
            <w:tcW w:w="799" w:type="dxa"/>
            <w:vMerge/>
            <w:tcBorders>
              <w:top w:val="single" w:sz="4" w:space="0" w:color="auto"/>
              <w:left w:val="single" w:sz="4" w:space="0" w:color="auto"/>
              <w:bottom w:val="single" w:sz="4" w:space="0" w:color="auto"/>
              <w:right w:val="single" w:sz="4" w:space="0" w:color="auto"/>
            </w:tcBorders>
          </w:tcPr>
          <w:p w14:paraId="02485A9A" w14:textId="77777777" w:rsidR="007E6C61" w:rsidRPr="00140B5F" w:rsidRDefault="007E6C61" w:rsidP="00F86B6D">
            <w:pPr>
              <w:pStyle w:val="ConsPlusNormal"/>
              <w:jc w:val="center"/>
              <w:rPr>
                <w:rFonts w:ascii="Times New Roman" w:hAnsi="Times New Roman" w:cs="Times New Roman"/>
                <w:sz w:val="24"/>
                <w:szCs w:val="24"/>
              </w:rPr>
            </w:pPr>
          </w:p>
        </w:tc>
        <w:tc>
          <w:tcPr>
            <w:tcW w:w="1526" w:type="dxa"/>
            <w:vMerge/>
            <w:tcBorders>
              <w:top w:val="single" w:sz="4" w:space="0" w:color="auto"/>
              <w:left w:val="single" w:sz="4" w:space="0" w:color="auto"/>
              <w:bottom w:val="single" w:sz="4" w:space="0" w:color="auto"/>
              <w:right w:val="single" w:sz="4" w:space="0" w:color="auto"/>
            </w:tcBorders>
          </w:tcPr>
          <w:p w14:paraId="2CC879A6" w14:textId="77777777" w:rsidR="007E6C61" w:rsidRPr="00140B5F" w:rsidRDefault="007E6C61" w:rsidP="00F86B6D">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1EF9586" w14:textId="77777777" w:rsidR="007E6C61" w:rsidRPr="007F10B7" w:rsidRDefault="007E6C61" w:rsidP="00F86B6D">
            <w:pPr>
              <w:pStyle w:val="ConsPlusNormal"/>
              <w:jc w:val="center"/>
              <w:rPr>
                <w:rFonts w:ascii="Times New Roman" w:hAnsi="Times New Roman" w:cs="Times New Roman"/>
                <w:i/>
                <w:sz w:val="16"/>
                <w:szCs w:val="16"/>
              </w:rPr>
            </w:pPr>
            <w:r w:rsidRPr="007F10B7">
              <w:rPr>
                <w:rFonts w:ascii="Times New Roman" w:hAnsi="Times New Roman" w:cs="Times New Roman"/>
                <w:i/>
                <w:sz w:val="16"/>
                <w:szCs w:val="16"/>
              </w:rPr>
              <w:t>количество</w:t>
            </w:r>
          </w:p>
        </w:tc>
        <w:tc>
          <w:tcPr>
            <w:tcW w:w="850" w:type="dxa"/>
            <w:tcBorders>
              <w:top w:val="single" w:sz="4" w:space="0" w:color="auto"/>
              <w:left w:val="single" w:sz="4" w:space="0" w:color="auto"/>
              <w:bottom w:val="single" w:sz="4" w:space="0" w:color="auto"/>
              <w:right w:val="single" w:sz="4" w:space="0" w:color="auto"/>
            </w:tcBorders>
          </w:tcPr>
          <w:p w14:paraId="7F47F358" w14:textId="77777777" w:rsidR="007E6C61" w:rsidRPr="007F10B7" w:rsidRDefault="007E6C61" w:rsidP="00F86B6D">
            <w:pPr>
              <w:pStyle w:val="ConsPlusNormal"/>
              <w:jc w:val="center"/>
              <w:rPr>
                <w:rFonts w:ascii="Times New Roman" w:hAnsi="Times New Roman" w:cs="Times New Roman"/>
                <w:i/>
                <w:sz w:val="16"/>
                <w:szCs w:val="16"/>
              </w:rPr>
            </w:pPr>
            <w:r w:rsidRPr="007F10B7">
              <w:rPr>
                <w:rFonts w:ascii="Times New Roman" w:hAnsi="Times New Roman" w:cs="Times New Roman"/>
                <w:i/>
                <w:sz w:val="16"/>
                <w:szCs w:val="16"/>
              </w:rPr>
              <w:t>срок эксплуатации (лет)</w:t>
            </w:r>
          </w:p>
        </w:tc>
        <w:tc>
          <w:tcPr>
            <w:tcW w:w="567" w:type="dxa"/>
            <w:tcBorders>
              <w:top w:val="single" w:sz="4" w:space="0" w:color="auto"/>
              <w:left w:val="single" w:sz="4" w:space="0" w:color="auto"/>
              <w:bottom w:val="single" w:sz="4" w:space="0" w:color="auto"/>
              <w:right w:val="single" w:sz="4" w:space="0" w:color="auto"/>
            </w:tcBorders>
          </w:tcPr>
          <w:p w14:paraId="064F639E" w14:textId="77777777" w:rsidR="007E6C61" w:rsidRPr="007F10B7" w:rsidRDefault="007E6C61" w:rsidP="00F86B6D">
            <w:pPr>
              <w:pStyle w:val="ConsPlusNormal"/>
              <w:jc w:val="center"/>
              <w:rPr>
                <w:rFonts w:ascii="Times New Roman" w:hAnsi="Times New Roman" w:cs="Times New Roman"/>
                <w:i/>
                <w:sz w:val="16"/>
                <w:szCs w:val="16"/>
              </w:rPr>
            </w:pPr>
            <w:r w:rsidRPr="007F10B7">
              <w:rPr>
                <w:rFonts w:ascii="Times New Roman" w:hAnsi="Times New Roman" w:cs="Times New Roman"/>
                <w:i/>
                <w:sz w:val="16"/>
                <w:szCs w:val="16"/>
              </w:rPr>
              <w:t>количество</w:t>
            </w:r>
          </w:p>
        </w:tc>
        <w:tc>
          <w:tcPr>
            <w:tcW w:w="907" w:type="dxa"/>
            <w:tcBorders>
              <w:top w:val="single" w:sz="4" w:space="0" w:color="auto"/>
              <w:left w:val="single" w:sz="4" w:space="0" w:color="auto"/>
              <w:bottom w:val="single" w:sz="4" w:space="0" w:color="auto"/>
              <w:right w:val="single" w:sz="4" w:space="0" w:color="auto"/>
            </w:tcBorders>
          </w:tcPr>
          <w:p w14:paraId="2EAD6690" w14:textId="77777777" w:rsidR="007E6C61" w:rsidRPr="007F10B7" w:rsidRDefault="007E6C61" w:rsidP="00F86B6D">
            <w:pPr>
              <w:pStyle w:val="ConsPlusNormal"/>
              <w:jc w:val="center"/>
              <w:rPr>
                <w:rFonts w:ascii="Times New Roman" w:hAnsi="Times New Roman" w:cs="Times New Roman"/>
                <w:i/>
                <w:sz w:val="16"/>
                <w:szCs w:val="16"/>
              </w:rPr>
            </w:pPr>
            <w:r w:rsidRPr="007F10B7">
              <w:rPr>
                <w:rFonts w:ascii="Times New Roman" w:hAnsi="Times New Roman" w:cs="Times New Roman"/>
                <w:i/>
                <w:sz w:val="16"/>
                <w:szCs w:val="16"/>
              </w:rPr>
              <w:t>срок эксплуатации (лет)</w:t>
            </w:r>
          </w:p>
        </w:tc>
        <w:tc>
          <w:tcPr>
            <w:tcW w:w="567" w:type="dxa"/>
            <w:tcBorders>
              <w:top w:val="single" w:sz="4" w:space="0" w:color="auto"/>
              <w:left w:val="single" w:sz="4" w:space="0" w:color="auto"/>
              <w:bottom w:val="single" w:sz="4" w:space="0" w:color="auto"/>
              <w:right w:val="single" w:sz="4" w:space="0" w:color="auto"/>
            </w:tcBorders>
          </w:tcPr>
          <w:p w14:paraId="4D4464B3" w14:textId="77777777" w:rsidR="007E6C61" w:rsidRPr="007F10B7" w:rsidRDefault="007E6C61" w:rsidP="00F86B6D">
            <w:pPr>
              <w:pStyle w:val="ConsPlusNormal"/>
              <w:jc w:val="center"/>
              <w:rPr>
                <w:rFonts w:ascii="Times New Roman" w:hAnsi="Times New Roman" w:cs="Times New Roman"/>
                <w:i/>
                <w:sz w:val="16"/>
                <w:szCs w:val="16"/>
              </w:rPr>
            </w:pPr>
            <w:r w:rsidRPr="007F10B7">
              <w:rPr>
                <w:rFonts w:ascii="Times New Roman" w:hAnsi="Times New Roman" w:cs="Times New Roman"/>
                <w:i/>
                <w:sz w:val="16"/>
                <w:szCs w:val="16"/>
              </w:rPr>
              <w:t>количество</w:t>
            </w:r>
          </w:p>
        </w:tc>
        <w:tc>
          <w:tcPr>
            <w:tcW w:w="907" w:type="dxa"/>
            <w:tcBorders>
              <w:top w:val="single" w:sz="4" w:space="0" w:color="auto"/>
              <w:left w:val="single" w:sz="4" w:space="0" w:color="auto"/>
              <w:bottom w:val="single" w:sz="4" w:space="0" w:color="auto"/>
              <w:right w:val="single" w:sz="4" w:space="0" w:color="auto"/>
            </w:tcBorders>
          </w:tcPr>
          <w:p w14:paraId="53D7FE51" w14:textId="77777777" w:rsidR="007E6C61" w:rsidRPr="007F10B7" w:rsidRDefault="007E6C61" w:rsidP="00F86B6D">
            <w:pPr>
              <w:pStyle w:val="ConsPlusNormal"/>
              <w:jc w:val="center"/>
              <w:rPr>
                <w:rFonts w:ascii="Times New Roman" w:hAnsi="Times New Roman" w:cs="Times New Roman"/>
                <w:i/>
                <w:sz w:val="16"/>
                <w:szCs w:val="16"/>
              </w:rPr>
            </w:pPr>
            <w:r w:rsidRPr="007F10B7">
              <w:rPr>
                <w:rFonts w:ascii="Times New Roman" w:hAnsi="Times New Roman" w:cs="Times New Roman"/>
                <w:i/>
                <w:sz w:val="16"/>
                <w:szCs w:val="16"/>
              </w:rPr>
              <w:t>срок эксплуатации (лет)</w:t>
            </w:r>
          </w:p>
        </w:tc>
        <w:tc>
          <w:tcPr>
            <w:tcW w:w="567" w:type="dxa"/>
            <w:tcBorders>
              <w:top w:val="single" w:sz="4" w:space="0" w:color="auto"/>
              <w:left w:val="single" w:sz="4" w:space="0" w:color="auto"/>
              <w:bottom w:val="single" w:sz="4" w:space="0" w:color="auto"/>
              <w:right w:val="single" w:sz="4" w:space="0" w:color="auto"/>
            </w:tcBorders>
          </w:tcPr>
          <w:p w14:paraId="20445AB8" w14:textId="77777777" w:rsidR="007E6C61" w:rsidRPr="007F10B7" w:rsidRDefault="007E6C61" w:rsidP="00F86B6D">
            <w:pPr>
              <w:pStyle w:val="ConsPlusNormal"/>
              <w:jc w:val="center"/>
              <w:rPr>
                <w:rFonts w:ascii="Times New Roman" w:hAnsi="Times New Roman" w:cs="Times New Roman"/>
                <w:i/>
                <w:sz w:val="16"/>
                <w:szCs w:val="16"/>
              </w:rPr>
            </w:pPr>
            <w:r w:rsidRPr="007F10B7">
              <w:rPr>
                <w:rFonts w:ascii="Times New Roman" w:hAnsi="Times New Roman" w:cs="Times New Roman"/>
                <w:i/>
                <w:sz w:val="16"/>
                <w:szCs w:val="16"/>
              </w:rPr>
              <w:t>количество</w:t>
            </w:r>
          </w:p>
        </w:tc>
        <w:tc>
          <w:tcPr>
            <w:tcW w:w="794" w:type="dxa"/>
            <w:tcBorders>
              <w:top w:val="single" w:sz="4" w:space="0" w:color="auto"/>
              <w:left w:val="single" w:sz="4" w:space="0" w:color="auto"/>
              <w:bottom w:val="single" w:sz="4" w:space="0" w:color="auto"/>
              <w:right w:val="single" w:sz="4" w:space="0" w:color="auto"/>
            </w:tcBorders>
          </w:tcPr>
          <w:p w14:paraId="795910E5" w14:textId="77777777" w:rsidR="007E6C61" w:rsidRPr="007F10B7" w:rsidRDefault="007E6C61" w:rsidP="00F86B6D">
            <w:pPr>
              <w:pStyle w:val="ConsPlusNormal"/>
              <w:jc w:val="center"/>
              <w:rPr>
                <w:rFonts w:ascii="Times New Roman" w:hAnsi="Times New Roman" w:cs="Times New Roman"/>
                <w:i/>
                <w:sz w:val="16"/>
                <w:szCs w:val="16"/>
              </w:rPr>
            </w:pPr>
            <w:r w:rsidRPr="007F10B7">
              <w:rPr>
                <w:rFonts w:ascii="Times New Roman" w:hAnsi="Times New Roman" w:cs="Times New Roman"/>
                <w:i/>
                <w:sz w:val="16"/>
                <w:szCs w:val="16"/>
              </w:rPr>
              <w:t>срок эксплуатации</w:t>
            </w:r>
          </w:p>
        </w:tc>
      </w:tr>
      <w:tr w:rsidR="007E6C61" w:rsidRPr="00140B5F" w14:paraId="5F6B0CF2" w14:textId="77777777" w:rsidTr="005048B6">
        <w:tc>
          <w:tcPr>
            <w:tcW w:w="488" w:type="dxa"/>
            <w:tcBorders>
              <w:top w:val="single" w:sz="4" w:space="0" w:color="auto"/>
              <w:left w:val="single" w:sz="4" w:space="0" w:color="auto"/>
              <w:bottom w:val="single" w:sz="4" w:space="0" w:color="auto"/>
              <w:right w:val="single" w:sz="4" w:space="0" w:color="auto"/>
            </w:tcBorders>
            <w:vAlign w:val="center"/>
          </w:tcPr>
          <w:p w14:paraId="7569BB8B"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vAlign w:val="center"/>
          </w:tcPr>
          <w:p w14:paraId="744CA773"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Лыжи гоночные</w:t>
            </w:r>
          </w:p>
        </w:tc>
        <w:tc>
          <w:tcPr>
            <w:tcW w:w="799" w:type="dxa"/>
            <w:tcBorders>
              <w:top w:val="single" w:sz="4" w:space="0" w:color="auto"/>
              <w:left w:val="single" w:sz="4" w:space="0" w:color="auto"/>
              <w:bottom w:val="single" w:sz="4" w:space="0" w:color="auto"/>
              <w:right w:val="single" w:sz="4" w:space="0" w:color="auto"/>
            </w:tcBorders>
            <w:vAlign w:val="center"/>
          </w:tcPr>
          <w:p w14:paraId="3BC0CC9B"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пар</w:t>
            </w:r>
          </w:p>
        </w:tc>
        <w:tc>
          <w:tcPr>
            <w:tcW w:w="1526" w:type="dxa"/>
            <w:tcBorders>
              <w:top w:val="single" w:sz="4" w:space="0" w:color="auto"/>
              <w:left w:val="single" w:sz="4" w:space="0" w:color="auto"/>
              <w:bottom w:val="single" w:sz="4" w:space="0" w:color="auto"/>
              <w:right w:val="single" w:sz="4" w:space="0" w:color="auto"/>
            </w:tcBorders>
            <w:vAlign w:val="center"/>
          </w:tcPr>
          <w:p w14:paraId="6E762A73" w14:textId="77777777" w:rsidR="007E6C61" w:rsidRPr="00140B5F" w:rsidRDefault="007E6C61" w:rsidP="00F86B6D">
            <w:pPr>
              <w:pStyle w:val="ConsPlusNormal"/>
              <w:jc w:val="center"/>
              <w:rPr>
                <w:rFonts w:ascii="Times New Roman" w:hAnsi="Times New Roman" w:cs="Times New Roman"/>
                <w:sz w:val="22"/>
                <w:szCs w:val="22"/>
              </w:rPr>
            </w:pPr>
            <w:r w:rsidRPr="00140B5F">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6477D4E"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F9EF92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50C9CCAC"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68BDCB7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43333B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4B533EF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3A30A2E"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14:paraId="30CA63FF"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4287DCEA" w14:textId="77777777" w:rsidTr="005048B6">
        <w:tc>
          <w:tcPr>
            <w:tcW w:w="488" w:type="dxa"/>
            <w:tcBorders>
              <w:top w:val="single" w:sz="4" w:space="0" w:color="auto"/>
              <w:left w:val="single" w:sz="4" w:space="0" w:color="auto"/>
              <w:bottom w:val="single" w:sz="4" w:space="0" w:color="auto"/>
              <w:right w:val="single" w:sz="4" w:space="0" w:color="auto"/>
            </w:tcBorders>
            <w:vAlign w:val="center"/>
          </w:tcPr>
          <w:p w14:paraId="28DC7B8E"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2.</w:t>
            </w:r>
          </w:p>
        </w:tc>
        <w:tc>
          <w:tcPr>
            <w:tcW w:w="1610" w:type="dxa"/>
            <w:tcBorders>
              <w:top w:val="single" w:sz="4" w:space="0" w:color="auto"/>
              <w:left w:val="single" w:sz="4" w:space="0" w:color="auto"/>
              <w:bottom w:val="single" w:sz="4" w:space="0" w:color="auto"/>
              <w:right w:val="single" w:sz="4" w:space="0" w:color="auto"/>
            </w:tcBorders>
            <w:vAlign w:val="center"/>
          </w:tcPr>
          <w:p w14:paraId="2D7CAFAF"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Крепления лыжные</w:t>
            </w:r>
          </w:p>
        </w:tc>
        <w:tc>
          <w:tcPr>
            <w:tcW w:w="799" w:type="dxa"/>
            <w:tcBorders>
              <w:top w:val="single" w:sz="4" w:space="0" w:color="auto"/>
              <w:left w:val="single" w:sz="4" w:space="0" w:color="auto"/>
              <w:bottom w:val="single" w:sz="4" w:space="0" w:color="auto"/>
              <w:right w:val="single" w:sz="4" w:space="0" w:color="auto"/>
            </w:tcBorders>
            <w:vAlign w:val="center"/>
          </w:tcPr>
          <w:p w14:paraId="236C8FC9"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пар</w:t>
            </w:r>
          </w:p>
        </w:tc>
        <w:tc>
          <w:tcPr>
            <w:tcW w:w="1526" w:type="dxa"/>
            <w:tcBorders>
              <w:top w:val="single" w:sz="4" w:space="0" w:color="auto"/>
              <w:left w:val="single" w:sz="4" w:space="0" w:color="auto"/>
              <w:bottom w:val="single" w:sz="4" w:space="0" w:color="auto"/>
              <w:right w:val="single" w:sz="4" w:space="0" w:color="auto"/>
            </w:tcBorders>
            <w:vAlign w:val="center"/>
          </w:tcPr>
          <w:p w14:paraId="16D4E93D" w14:textId="77777777" w:rsidR="007E6C61" w:rsidRPr="00140B5F" w:rsidRDefault="007E6C61" w:rsidP="00F86B6D">
            <w:pPr>
              <w:pStyle w:val="ConsPlusNormal"/>
              <w:jc w:val="center"/>
              <w:rPr>
                <w:rFonts w:ascii="Times New Roman" w:hAnsi="Times New Roman" w:cs="Times New Roman"/>
                <w:sz w:val="22"/>
                <w:szCs w:val="22"/>
              </w:rPr>
            </w:pPr>
            <w:r w:rsidRPr="00140B5F">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1048D2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6A6AE7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637EBFC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090FAE6"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24F5F61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0AED999C"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82AA85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14:paraId="778849E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16C994F7" w14:textId="77777777" w:rsidTr="005048B6">
        <w:tc>
          <w:tcPr>
            <w:tcW w:w="488" w:type="dxa"/>
            <w:tcBorders>
              <w:top w:val="single" w:sz="4" w:space="0" w:color="auto"/>
              <w:left w:val="single" w:sz="4" w:space="0" w:color="auto"/>
              <w:bottom w:val="single" w:sz="4" w:space="0" w:color="auto"/>
              <w:right w:val="single" w:sz="4" w:space="0" w:color="auto"/>
            </w:tcBorders>
            <w:vAlign w:val="center"/>
          </w:tcPr>
          <w:p w14:paraId="7132C742"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3.</w:t>
            </w:r>
          </w:p>
        </w:tc>
        <w:tc>
          <w:tcPr>
            <w:tcW w:w="1610" w:type="dxa"/>
            <w:tcBorders>
              <w:top w:val="single" w:sz="4" w:space="0" w:color="auto"/>
              <w:left w:val="single" w:sz="4" w:space="0" w:color="auto"/>
              <w:bottom w:val="single" w:sz="4" w:space="0" w:color="auto"/>
              <w:right w:val="single" w:sz="4" w:space="0" w:color="auto"/>
            </w:tcBorders>
            <w:vAlign w:val="center"/>
          </w:tcPr>
          <w:p w14:paraId="44132F67"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Палки для лыжных гонок</w:t>
            </w:r>
          </w:p>
        </w:tc>
        <w:tc>
          <w:tcPr>
            <w:tcW w:w="799" w:type="dxa"/>
            <w:tcBorders>
              <w:top w:val="single" w:sz="4" w:space="0" w:color="auto"/>
              <w:left w:val="single" w:sz="4" w:space="0" w:color="auto"/>
              <w:bottom w:val="single" w:sz="4" w:space="0" w:color="auto"/>
              <w:right w:val="single" w:sz="4" w:space="0" w:color="auto"/>
            </w:tcBorders>
            <w:vAlign w:val="center"/>
          </w:tcPr>
          <w:p w14:paraId="2F0E6925"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пар</w:t>
            </w:r>
          </w:p>
        </w:tc>
        <w:tc>
          <w:tcPr>
            <w:tcW w:w="1526" w:type="dxa"/>
            <w:tcBorders>
              <w:top w:val="single" w:sz="4" w:space="0" w:color="auto"/>
              <w:left w:val="single" w:sz="4" w:space="0" w:color="auto"/>
              <w:bottom w:val="single" w:sz="4" w:space="0" w:color="auto"/>
              <w:right w:val="single" w:sz="4" w:space="0" w:color="auto"/>
            </w:tcBorders>
            <w:vAlign w:val="center"/>
          </w:tcPr>
          <w:p w14:paraId="56E48B67" w14:textId="77777777" w:rsidR="007E6C61" w:rsidRPr="00140B5F" w:rsidRDefault="007E6C61" w:rsidP="00F86B6D">
            <w:pPr>
              <w:pStyle w:val="ConsPlusNormal"/>
              <w:jc w:val="center"/>
              <w:rPr>
                <w:rFonts w:ascii="Times New Roman" w:hAnsi="Times New Roman" w:cs="Times New Roman"/>
                <w:sz w:val="22"/>
                <w:szCs w:val="22"/>
              </w:rPr>
            </w:pPr>
            <w:r w:rsidRPr="00140B5F">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18C4DBE4"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3347BC4"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F7CE20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4F8CA04"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276AC54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461E4B98"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1346DF29"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14:paraId="20EBF2A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0AE0A2F8" w14:textId="77777777" w:rsidTr="005048B6">
        <w:tc>
          <w:tcPr>
            <w:tcW w:w="488" w:type="dxa"/>
            <w:tcBorders>
              <w:top w:val="single" w:sz="4" w:space="0" w:color="auto"/>
              <w:left w:val="single" w:sz="4" w:space="0" w:color="auto"/>
              <w:bottom w:val="single" w:sz="4" w:space="0" w:color="auto"/>
              <w:right w:val="single" w:sz="4" w:space="0" w:color="auto"/>
            </w:tcBorders>
            <w:vAlign w:val="center"/>
          </w:tcPr>
          <w:p w14:paraId="4E649176"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4.</w:t>
            </w:r>
          </w:p>
        </w:tc>
        <w:tc>
          <w:tcPr>
            <w:tcW w:w="1610" w:type="dxa"/>
            <w:tcBorders>
              <w:top w:val="single" w:sz="4" w:space="0" w:color="auto"/>
              <w:left w:val="single" w:sz="4" w:space="0" w:color="auto"/>
              <w:bottom w:val="single" w:sz="4" w:space="0" w:color="auto"/>
              <w:right w:val="single" w:sz="4" w:space="0" w:color="auto"/>
            </w:tcBorders>
            <w:vAlign w:val="center"/>
          </w:tcPr>
          <w:p w14:paraId="032D2B85"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Лыжероллеры</w:t>
            </w:r>
          </w:p>
        </w:tc>
        <w:tc>
          <w:tcPr>
            <w:tcW w:w="799" w:type="dxa"/>
            <w:tcBorders>
              <w:top w:val="single" w:sz="4" w:space="0" w:color="auto"/>
              <w:left w:val="single" w:sz="4" w:space="0" w:color="auto"/>
              <w:bottom w:val="single" w:sz="4" w:space="0" w:color="auto"/>
              <w:right w:val="single" w:sz="4" w:space="0" w:color="auto"/>
            </w:tcBorders>
            <w:vAlign w:val="center"/>
          </w:tcPr>
          <w:p w14:paraId="76EB4403"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пар</w:t>
            </w:r>
          </w:p>
        </w:tc>
        <w:tc>
          <w:tcPr>
            <w:tcW w:w="1526" w:type="dxa"/>
            <w:tcBorders>
              <w:top w:val="single" w:sz="4" w:space="0" w:color="auto"/>
              <w:left w:val="single" w:sz="4" w:space="0" w:color="auto"/>
              <w:bottom w:val="single" w:sz="4" w:space="0" w:color="auto"/>
              <w:right w:val="single" w:sz="4" w:space="0" w:color="auto"/>
            </w:tcBorders>
            <w:vAlign w:val="center"/>
          </w:tcPr>
          <w:p w14:paraId="3A9D17DC" w14:textId="77777777" w:rsidR="007E6C61" w:rsidRPr="00140B5F" w:rsidRDefault="007E6C61" w:rsidP="00F86B6D">
            <w:pPr>
              <w:pStyle w:val="ConsPlusNormal"/>
              <w:jc w:val="center"/>
              <w:rPr>
                <w:rFonts w:ascii="Times New Roman" w:hAnsi="Times New Roman" w:cs="Times New Roman"/>
                <w:sz w:val="22"/>
                <w:szCs w:val="22"/>
              </w:rPr>
            </w:pPr>
            <w:r w:rsidRPr="00140B5F">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7A92B9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6FF90894"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3FCB0AB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6B67703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A49B8DC"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7945D4E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7062519"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14:paraId="11C9EEF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79C3947C" w14:textId="77777777" w:rsidTr="005048B6">
        <w:tc>
          <w:tcPr>
            <w:tcW w:w="488" w:type="dxa"/>
            <w:tcBorders>
              <w:top w:val="single" w:sz="4" w:space="0" w:color="auto"/>
              <w:left w:val="single" w:sz="4" w:space="0" w:color="auto"/>
              <w:bottom w:val="single" w:sz="4" w:space="0" w:color="auto"/>
              <w:right w:val="single" w:sz="4" w:space="0" w:color="auto"/>
            </w:tcBorders>
            <w:vAlign w:val="center"/>
          </w:tcPr>
          <w:p w14:paraId="66D8AA88"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5.</w:t>
            </w:r>
          </w:p>
        </w:tc>
        <w:tc>
          <w:tcPr>
            <w:tcW w:w="1610" w:type="dxa"/>
            <w:tcBorders>
              <w:top w:val="single" w:sz="4" w:space="0" w:color="auto"/>
              <w:left w:val="single" w:sz="4" w:space="0" w:color="auto"/>
              <w:bottom w:val="single" w:sz="4" w:space="0" w:color="auto"/>
              <w:right w:val="single" w:sz="4" w:space="0" w:color="auto"/>
            </w:tcBorders>
            <w:vAlign w:val="center"/>
          </w:tcPr>
          <w:p w14:paraId="21130437"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Крепления лыжные для лыжероллеров</w:t>
            </w:r>
          </w:p>
        </w:tc>
        <w:tc>
          <w:tcPr>
            <w:tcW w:w="799" w:type="dxa"/>
            <w:tcBorders>
              <w:top w:val="single" w:sz="4" w:space="0" w:color="auto"/>
              <w:left w:val="single" w:sz="4" w:space="0" w:color="auto"/>
              <w:bottom w:val="single" w:sz="4" w:space="0" w:color="auto"/>
              <w:right w:val="single" w:sz="4" w:space="0" w:color="auto"/>
            </w:tcBorders>
            <w:vAlign w:val="center"/>
          </w:tcPr>
          <w:p w14:paraId="71957F87"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пар</w:t>
            </w:r>
          </w:p>
        </w:tc>
        <w:tc>
          <w:tcPr>
            <w:tcW w:w="1526" w:type="dxa"/>
            <w:tcBorders>
              <w:top w:val="single" w:sz="4" w:space="0" w:color="auto"/>
              <w:left w:val="single" w:sz="4" w:space="0" w:color="auto"/>
              <w:bottom w:val="single" w:sz="4" w:space="0" w:color="auto"/>
              <w:right w:val="single" w:sz="4" w:space="0" w:color="auto"/>
            </w:tcBorders>
            <w:vAlign w:val="center"/>
          </w:tcPr>
          <w:p w14:paraId="0F4A5E2C" w14:textId="77777777" w:rsidR="007E6C61" w:rsidRPr="00140B5F" w:rsidRDefault="007E6C61" w:rsidP="00F86B6D">
            <w:pPr>
              <w:pStyle w:val="ConsPlusNormal"/>
              <w:jc w:val="center"/>
              <w:rPr>
                <w:rFonts w:ascii="Times New Roman" w:hAnsi="Times New Roman" w:cs="Times New Roman"/>
                <w:sz w:val="22"/>
                <w:szCs w:val="22"/>
              </w:rPr>
            </w:pPr>
            <w:r w:rsidRPr="00140B5F">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30B88D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C8D653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376FCE69"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574E622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518E528"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571C320E"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FB92D1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14:paraId="2E0465D6"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bl>
    <w:p w14:paraId="117AD2D3" w14:textId="2C43D9D8" w:rsidR="007E6C61" w:rsidRPr="00140B5F" w:rsidRDefault="007E6C61" w:rsidP="007E6C61">
      <w:pPr>
        <w:pStyle w:val="ConsPlusNormal"/>
        <w:jc w:val="both"/>
        <w:rPr>
          <w:rFonts w:ascii="Times New Roman" w:hAnsi="Times New Roman" w:cs="Times New Roman"/>
          <w:sz w:val="24"/>
          <w:szCs w:val="24"/>
        </w:rPr>
      </w:pPr>
    </w:p>
    <w:p w14:paraId="5DB5EAD7" w14:textId="7C2DC828" w:rsidR="007E6C61" w:rsidRPr="00140B5F" w:rsidRDefault="00140B5F" w:rsidP="00140B5F">
      <w:pPr>
        <w:pStyle w:val="ConsPlusTitle"/>
        <w:jc w:val="center"/>
        <w:rPr>
          <w:rFonts w:ascii="Times New Roman" w:hAnsi="Times New Roman" w:cs="Times New Roman"/>
          <w:i/>
        </w:rPr>
      </w:pPr>
      <w:bookmarkStart w:id="3" w:name="Par987"/>
      <w:bookmarkEnd w:id="3"/>
      <w:r w:rsidRPr="00140B5F">
        <w:rPr>
          <w:rFonts w:ascii="Times New Roman" w:hAnsi="Times New Roman" w:cs="Times New Roman"/>
          <w:i/>
        </w:rPr>
        <w:t xml:space="preserve">Обеспечение спортивной экипировки </w:t>
      </w:r>
    </w:p>
    <w:p w14:paraId="26FF246E" w14:textId="77777777" w:rsidR="007E6C61" w:rsidRPr="00140B5F" w:rsidRDefault="007E6C61" w:rsidP="007E6C61">
      <w:pPr>
        <w:pStyle w:val="ConsPlusNormal"/>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38"/>
        <w:gridCol w:w="5903"/>
        <w:gridCol w:w="1559"/>
        <w:gridCol w:w="1985"/>
      </w:tblGrid>
      <w:tr w:rsidR="007E6C61" w:rsidRPr="00140B5F" w14:paraId="0284A38A" w14:textId="77777777" w:rsidTr="00140B5F">
        <w:tc>
          <w:tcPr>
            <w:tcW w:w="538" w:type="dxa"/>
            <w:tcBorders>
              <w:top w:val="single" w:sz="4" w:space="0" w:color="auto"/>
              <w:left w:val="single" w:sz="4" w:space="0" w:color="auto"/>
              <w:bottom w:val="single" w:sz="4" w:space="0" w:color="auto"/>
              <w:right w:val="single" w:sz="4" w:space="0" w:color="auto"/>
            </w:tcBorders>
          </w:tcPr>
          <w:p w14:paraId="25256023" w14:textId="77777777" w:rsidR="007E6C61" w:rsidRPr="00140B5F" w:rsidRDefault="007E6C61" w:rsidP="00F86B6D">
            <w:pPr>
              <w:pStyle w:val="ConsPlusNormal"/>
              <w:jc w:val="center"/>
              <w:rPr>
                <w:rFonts w:ascii="Times New Roman" w:hAnsi="Times New Roman" w:cs="Times New Roman"/>
                <w:b/>
                <w:sz w:val="24"/>
                <w:szCs w:val="24"/>
              </w:rPr>
            </w:pPr>
            <w:r w:rsidRPr="00140B5F">
              <w:rPr>
                <w:rFonts w:ascii="Times New Roman" w:hAnsi="Times New Roman" w:cs="Times New Roman"/>
                <w:b/>
                <w:sz w:val="24"/>
                <w:szCs w:val="24"/>
              </w:rPr>
              <w:t>N п/п</w:t>
            </w:r>
          </w:p>
        </w:tc>
        <w:tc>
          <w:tcPr>
            <w:tcW w:w="5903" w:type="dxa"/>
            <w:tcBorders>
              <w:top w:val="single" w:sz="4" w:space="0" w:color="auto"/>
              <w:left w:val="single" w:sz="4" w:space="0" w:color="auto"/>
              <w:bottom w:val="single" w:sz="4" w:space="0" w:color="auto"/>
              <w:right w:val="single" w:sz="4" w:space="0" w:color="auto"/>
            </w:tcBorders>
          </w:tcPr>
          <w:p w14:paraId="25E5DFD4" w14:textId="77777777" w:rsidR="007E6C61" w:rsidRPr="00140B5F" w:rsidRDefault="007E6C61" w:rsidP="00F86B6D">
            <w:pPr>
              <w:pStyle w:val="ConsPlusNormal"/>
              <w:jc w:val="center"/>
              <w:rPr>
                <w:rFonts w:ascii="Times New Roman" w:hAnsi="Times New Roman" w:cs="Times New Roman"/>
                <w:b/>
                <w:sz w:val="24"/>
                <w:szCs w:val="24"/>
              </w:rPr>
            </w:pPr>
            <w:r w:rsidRPr="00140B5F">
              <w:rPr>
                <w:rFonts w:ascii="Times New Roman" w:hAnsi="Times New Roman" w:cs="Times New Roman"/>
                <w:b/>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14:paraId="7EC89BEF" w14:textId="77777777" w:rsidR="007E6C61" w:rsidRPr="00140B5F" w:rsidRDefault="007E6C61" w:rsidP="00F86B6D">
            <w:pPr>
              <w:pStyle w:val="ConsPlusNormal"/>
              <w:jc w:val="center"/>
              <w:rPr>
                <w:rFonts w:ascii="Times New Roman" w:hAnsi="Times New Roman" w:cs="Times New Roman"/>
                <w:b/>
                <w:sz w:val="24"/>
                <w:szCs w:val="24"/>
              </w:rPr>
            </w:pPr>
            <w:r w:rsidRPr="00140B5F">
              <w:rPr>
                <w:rFonts w:ascii="Times New Roman" w:hAnsi="Times New Roman" w:cs="Times New Roman"/>
                <w:b/>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14:paraId="71130A72" w14:textId="77777777" w:rsidR="007E6C61" w:rsidRPr="00140B5F" w:rsidRDefault="007E6C61" w:rsidP="00F86B6D">
            <w:pPr>
              <w:pStyle w:val="ConsPlusNormal"/>
              <w:jc w:val="center"/>
              <w:rPr>
                <w:rFonts w:ascii="Times New Roman" w:hAnsi="Times New Roman" w:cs="Times New Roman"/>
                <w:b/>
                <w:sz w:val="24"/>
                <w:szCs w:val="24"/>
              </w:rPr>
            </w:pPr>
            <w:r w:rsidRPr="00140B5F">
              <w:rPr>
                <w:rFonts w:ascii="Times New Roman" w:hAnsi="Times New Roman" w:cs="Times New Roman"/>
                <w:b/>
                <w:sz w:val="24"/>
                <w:szCs w:val="24"/>
              </w:rPr>
              <w:t>Количество изделий</w:t>
            </w:r>
          </w:p>
        </w:tc>
      </w:tr>
      <w:tr w:rsidR="007E6C61" w:rsidRPr="00140B5F" w14:paraId="0E79C328" w14:textId="77777777" w:rsidTr="00140B5F">
        <w:tc>
          <w:tcPr>
            <w:tcW w:w="538" w:type="dxa"/>
            <w:tcBorders>
              <w:top w:val="single" w:sz="4" w:space="0" w:color="auto"/>
              <w:left w:val="single" w:sz="4" w:space="0" w:color="auto"/>
              <w:bottom w:val="single" w:sz="4" w:space="0" w:color="auto"/>
              <w:right w:val="single" w:sz="4" w:space="0" w:color="auto"/>
            </w:tcBorders>
          </w:tcPr>
          <w:p w14:paraId="35829CCE"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w:t>
            </w:r>
          </w:p>
        </w:tc>
        <w:tc>
          <w:tcPr>
            <w:tcW w:w="5903" w:type="dxa"/>
            <w:tcBorders>
              <w:top w:val="single" w:sz="4" w:space="0" w:color="auto"/>
              <w:left w:val="single" w:sz="4" w:space="0" w:color="auto"/>
              <w:bottom w:val="single" w:sz="4" w:space="0" w:color="auto"/>
              <w:right w:val="single" w:sz="4" w:space="0" w:color="auto"/>
            </w:tcBorders>
          </w:tcPr>
          <w:p w14:paraId="6EC6631A"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Ботинки лыжные для спортивной дисциплины "классический стиль" (классический ход)</w:t>
            </w:r>
          </w:p>
        </w:tc>
        <w:tc>
          <w:tcPr>
            <w:tcW w:w="1559" w:type="dxa"/>
            <w:tcBorders>
              <w:top w:val="single" w:sz="4" w:space="0" w:color="auto"/>
              <w:left w:val="single" w:sz="4" w:space="0" w:color="auto"/>
              <w:bottom w:val="single" w:sz="4" w:space="0" w:color="auto"/>
              <w:right w:val="single" w:sz="4" w:space="0" w:color="auto"/>
            </w:tcBorders>
          </w:tcPr>
          <w:p w14:paraId="4BD4CC3D"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пар</w:t>
            </w:r>
          </w:p>
        </w:tc>
        <w:tc>
          <w:tcPr>
            <w:tcW w:w="1985" w:type="dxa"/>
            <w:tcBorders>
              <w:top w:val="single" w:sz="4" w:space="0" w:color="auto"/>
              <w:left w:val="single" w:sz="4" w:space="0" w:color="auto"/>
              <w:bottom w:val="single" w:sz="4" w:space="0" w:color="auto"/>
              <w:right w:val="single" w:sz="4" w:space="0" w:color="auto"/>
            </w:tcBorders>
          </w:tcPr>
          <w:p w14:paraId="3DAC1A4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12</w:t>
            </w:r>
          </w:p>
        </w:tc>
      </w:tr>
      <w:tr w:rsidR="007E6C61" w:rsidRPr="00140B5F" w14:paraId="751772BB" w14:textId="77777777" w:rsidTr="00140B5F">
        <w:tc>
          <w:tcPr>
            <w:tcW w:w="538" w:type="dxa"/>
            <w:tcBorders>
              <w:top w:val="single" w:sz="4" w:space="0" w:color="auto"/>
              <w:left w:val="single" w:sz="4" w:space="0" w:color="auto"/>
              <w:bottom w:val="single" w:sz="4" w:space="0" w:color="auto"/>
              <w:right w:val="single" w:sz="4" w:space="0" w:color="auto"/>
            </w:tcBorders>
          </w:tcPr>
          <w:p w14:paraId="70409E6F"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2.</w:t>
            </w:r>
          </w:p>
        </w:tc>
        <w:tc>
          <w:tcPr>
            <w:tcW w:w="5903" w:type="dxa"/>
            <w:tcBorders>
              <w:top w:val="single" w:sz="4" w:space="0" w:color="auto"/>
              <w:left w:val="single" w:sz="4" w:space="0" w:color="auto"/>
              <w:bottom w:val="single" w:sz="4" w:space="0" w:color="auto"/>
              <w:right w:val="single" w:sz="4" w:space="0" w:color="auto"/>
            </w:tcBorders>
          </w:tcPr>
          <w:p w14:paraId="7A0AFE68"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Ботинки лыжные для спортивной дисциплины "свободный стиль" (коньковый ход)</w:t>
            </w:r>
          </w:p>
        </w:tc>
        <w:tc>
          <w:tcPr>
            <w:tcW w:w="1559" w:type="dxa"/>
            <w:tcBorders>
              <w:top w:val="single" w:sz="4" w:space="0" w:color="auto"/>
              <w:left w:val="single" w:sz="4" w:space="0" w:color="auto"/>
              <w:bottom w:val="single" w:sz="4" w:space="0" w:color="auto"/>
              <w:right w:val="single" w:sz="4" w:space="0" w:color="auto"/>
            </w:tcBorders>
          </w:tcPr>
          <w:p w14:paraId="12CEE62D"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пар</w:t>
            </w:r>
          </w:p>
        </w:tc>
        <w:tc>
          <w:tcPr>
            <w:tcW w:w="1985" w:type="dxa"/>
            <w:tcBorders>
              <w:top w:val="single" w:sz="4" w:space="0" w:color="auto"/>
              <w:left w:val="single" w:sz="4" w:space="0" w:color="auto"/>
              <w:bottom w:val="single" w:sz="4" w:space="0" w:color="auto"/>
              <w:right w:val="single" w:sz="4" w:space="0" w:color="auto"/>
            </w:tcBorders>
          </w:tcPr>
          <w:p w14:paraId="266112B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12</w:t>
            </w:r>
          </w:p>
        </w:tc>
      </w:tr>
      <w:tr w:rsidR="007E6C61" w:rsidRPr="00140B5F" w14:paraId="737FEAF9" w14:textId="77777777" w:rsidTr="00140B5F">
        <w:tc>
          <w:tcPr>
            <w:tcW w:w="538" w:type="dxa"/>
            <w:tcBorders>
              <w:top w:val="single" w:sz="4" w:space="0" w:color="auto"/>
              <w:left w:val="single" w:sz="4" w:space="0" w:color="auto"/>
              <w:bottom w:val="single" w:sz="4" w:space="0" w:color="auto"/>
              <w:right w:val="single" w:sz="4" w:space="0" w:color="auto"/>
            </w:tcBorders>
          </w:tcPr>
          <w:p w14:paraId="1F996CFE"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3.</w:t>
            </w:r>
          </w:p>
        </w:tc>
        <w:tc>
          <w:tcPr>
            <w:tcW w:w="5903" w:type="dxa"/>
            <w:tcBorders>
              <w:top w:val="single" w:sz="4" w:space="0" w:color="auto"/>
              <w:left w:val="single" w:sz="4" w:space="0" w:color="auto"/>
              <w:bottom w:val="single" w:sz="4" w:space="0" w:color="auto"/>
              <w:right w:val="single" w:sz="4" w:space="0" w:color="auto"/>
            </w:tcBorders>
          </w:tcPr>
          <w:p w14:paraId="5BF705E4"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Ботинки лыжные универсальные</w:t>
            </w:r>
          </w:p>
        </w:tc>
        <w:tc>
          <w:tcPr>
            <w:tcW w:w="1559" w:type="dxa"/>
            <w:tcBorders>
              <w:top w:val="single" w:sz="4" w:space="0" w:color="auto"/>
              <w:left w:val="single" w:sz="4" w:space="0" w:color="auto"/>
              <w:bottom w:val="single" w:sz="4" w:space="0" w:color="auto"/>
              <w:right w:val="single" w:sz="4" w:space="0" w:color="auto"/>
            </w:tcBorders>
          </w:tcPr>
          <w:p w14:paraId="2EA9EFD2"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пар</w:t>
            </w:r>
          </w:p>
        </w:tc>
        <w:tc>
          <w:tcPr>
            <w:tcW w:w="1985" w:type="dxa"/>
            <w:tcBorders>
              <w:top w:val="single" w:sz="4" w:space="0" w:color="auto"/>
              <w:left w:val="single" w:sz="4" w:space="0" w:color="auto"/>
              <w:bottom w:val="single" w:sz="4" w:space="0" w:color="auto"/>
              <w:right w:val="single" w:sz="4" w:space="0" w:color="auto"/>
            </w:tcBorders>
          </w:tcPr>
          <w:p w14:paraId="486205A8"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12</w:t>
            </w:r>
          </w:p>
        </w:tc>
      </w:tr>
      <w:tr w:rsidR="007E6C61" w:rsidRPr="00140B5F" w14:paraId="26F987CD" w14:textId="77777777" w:rsidTr="00140B5F">
        <w:tc>
          <w:tcPr>
            <w:tcW w:w="538" w:type="dxa"/>
            <w:tcBorders>
              <w:top w:val="single" w:sz="4" w:space="0" w:color="auto"/>
              <w:left w:val="single" w:sz="4" w:space="0" w:color="auto"/>
              <w:bottom w:val="single" w:sz="4" w:space="0" w:color="auto"/>
              <w:right w:val="single" w:sz="4" w:space="0" w:color="auto"/>
            </w:tcBorders>
          </w:tcPr>
          <w:p w14:paraId="0D6656B5"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4.</w:t>
            </w:r>
          </w:p>
        </w:tc>
        <w:tc>
          <w:tcPr>
            <w:tcW w:w="5903" w:type="dxa"/>
            <w:tcBorders>
              <w:top w:val="single" w:sz="4" w:space="0" w:color="auto"/>
              <w:left w:val="single" w:sz="4" w:space="0" w:color="auto"/>
              <w:bottom w:val="single" w:sz="4" w:space="0" w:color="auto"/>
              <w:right w:val="single" w:sz="4" w:space="0" w:color="auto"/>
            </w:tcBorders>
          </w:tcPr>
          <w:p w14:paraId="2A192829"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Чехол для лыж</w:t>
            </w:r>
          </w:p>
        </w:tc>
        <w:tc>
          <w:tcPr>
            <w:tcW w:w="1559" w:type="dxa"/>
            <w:tcBorders>
              <w:top w:val="single" w:sz="4" w:space="0" w:color="auto"/>
              <w:left w:val="single" w:sz="4" w:space="0" w:color="auto"/>
              <w:bottom w:val="single" w:sz="4" w:space="0" w:color="auto"/>
              <w:right w:val="single" w:sz="4" w:space="0" w:color="auto"/>
            </w:tcBorders>
          </w:tcPr>
          <w:p w14:paraId="22266E89"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штук</w:t>
            </w:r>
          </w:p>
        </w:tc>
        <w:tc>
          <w:tcPr>
            <w:tcW w:w="1985" w:type="dxa"/>
            <w:tcBorders>
              <w:top w:val="single" w:sz="4" w:space="0" w:color="auto"/>
              <w:left w:val="single" w:sz="4" w:space="0" w:color="auto"/>
              <w:bottom w:val="single" w:sz="4" w:space="0" w:color="auto"/>
              <w:right w:val="single" w:sz="4" w:space="0" w:color="auto"/>
            </w:tcBorders>
          </w:tcPr>
          <w:p w14:paraId="376B35BE"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12</w:t>
            </w:r>
          </w:p>
        </w:tc>
      </w:tr>
      <w:tr w:rsidR="007E6C61" w:rsidRPr="00140B5F" w14:paraId="4FE8F089" w14:textId="77777777" w:rsidTr="00140B5F">
        <w:tc>
          <w:tcPr>
            <w:tcW w:w="538" w:type="dxa"/>
            <w:tcBorders>
              <w:top w:val="single" w:sz="4" w:space="0" w:color="auto"/>
              <w:left w:val="single" w:sz="4" w:space="0" w:color="auto"/>
              <w:bottom w:val="single" w:sz="4" w:space="0" w:color="auto"/>
              <w:right w:val="single" w:sz="4" w:space="0" w:color="auto"/>
            </w:tcBorders>
          </w:tcPr>
          <w:p w14:paraId="4DDB8BC7"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5.</w:t>
            </w:r>
          </w:p>
        </w:tc>
        <w:tc>
          <w:tcPr>
            <w:tcW w:w="5903" w:type="dxa"/>
            <w:tcBorders>
              <w:top w:val="single" w:sz="4" w:space="0" w:color="auto"/>
              <w:left w:val="single" w:sz="4" w:space="0" w:color="auto"/>
              <w:bottom w:val="single" w:sz="4" w:space="0" w:color="auto"/>
              <w:right w:val="single" w:sz="4" w:space="0" w:color="auto"/>
            </w:tcBorders>
          </w:tcPr>
          <w:p w14:paraId="7A8E35FE"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Очки солнцезащитные</w:t>
            </w:r>
          </w:p>
        </w:tc>
        <w:tc>
          <w:tcPr>
            <w:tcW w:w="1559" w:type="dxa"/>
            <w:tcBorders>
              <w:top w:val="single" w:sz="4" w:space="0" w:color="auto"/>
              <w:left w:val="single" w:sz="4" w:space="0" w:color="auto"/>
              <w:bottom w:val="single" w:sz="4" w:space="0" w:color="auto"/>
              <w:right w:val="single" w:sz="4" w:space="0" w:color="auto"/>
            </w:tcBorders>
          </w:tcPr>
          <w:p w14:paraId="3CBA5646"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штук</w:t>
            </w:r>
          </w:p>
        </w:tc>
        <w:tc>
          <w:tcPr>
            <w:tcW w:w="1985" w:type="dxa"/>
            <w:tcBorders>
              <w:top w:val="single" w:sz="4" w:space="0" w:color="auto"/>
              <w:left w:val="single" w:sz="4" w:space="0" w:color="auto"/>
              <w:bottom w:val="single" w:sz="4" w:space="0" w:color="auto"/>
              <w:right w:val="single" w:sz="4" w:space="0" w:color="auto"/>
            </w:tcBorders>
          </w:tcPr>
          <w:p w14:paraId="538C7EC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12</w:t>
            </w:r>
          </w:p>
        </w:tc>
      </w:tr>
      <w:tr w:rsidR="007E6C61" w:rsidRPr="00140B5F" w14:paraId="5A5D7DA5" w14:textId="77777777" w:rsidTr="00140B5F">
        <w:tc>
          <w:tcPr>
            <w:tcW w:w="538" w:type="dxa"/>
            <w:tcBorders>
              <w:top w:val="single" w:sz="4" w:space="0" w:color="auto"/>
              <w:left w:val="single" w:sz="4" w:space="0" w:color="auto"/>
              <w:bottom w:val="single" w:sz="4" w:space="0" w:color="auto"/>
              <w:right w:val="single" w:sz="4" w:space="0" w:color="auto"/>
            </w:tcBorders>
          </w:tcPr>
          <w:p w14:paraId="366099DA"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6.</w:t>
            </w:r>
          </w:p>
        </w:tc>
        <w:tc>
          <w:tcPr>
            <w:tcW w:w="5903" w:type="dxa"/>
            <w:tcBorders>
              <w:top w:val="single" w:sz="4" w:space="0" w:color="auto"/>
              <w:left w:val="single" w:sz="4" w:space="0" w:color="auto"/>
              <w:bottom w:val="single" w:sz="4" w:space="0" w:color="auto"/>
              <w:right w:val="single" w:sz="4" w:space="0" w:color="auto"/>
            </w:tcBorders>
          </w:tcPr>
          <w:p w14:paraId="32FB111E"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Нагрудные номера</w:t>
            </w:r>
          </w:p>
        </w:tc>
        <w:tc>
          <w:tcPr>
            <w:tcW w:w="1559" w:type="dxa"/>
            <w:tcBorders>
              <w:top w:val="single" w:sz="4" w:space="0" w:color="auto"/>
              <w:left w:val="single" w:sz="4" w:space="0" w:color="auto"/>
              <w:bottom w:val="single" w:sz="4" w:space="0" w:color="auto"/>
              <w:right w:val="single" w:sz="4" w:space="0" w:color="auto"/>
            </w:tcBorders>
          </w:tcPr>
          <w:p w14:paraId="64CC8C54"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штук</w:t>
            </w:r>
          </w:p>
        </w:tc>
        <w:tc>
          <w:tcPr>
            <w:tcW w:w="1985" w:type="dxa"/>
            <w:tcBorders>
              <w:top w:val="single" w:sz="4" w:space="0" w:color="auto"/>
              <w:left w:val="single" w:sz="4" w:space="0" w:color="auto"/>
              <w:bottom w:val="single" w:sz="4" w:space="0" w:color="auto"/>
              <w:right w:val="single" w:sz="4" w:space="0" w:color="auto"/>
            </w:tcBorders>
          </w:tcPr>
          <w:p w14:paraId="163069F4"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200</w:t>
            </w:r>
          </w:p>
        </w:tc>
      </w:tr>
    </w:tbl>
    <w:p w14:paraId="4FAA1222" w14:textId="04587E82" w:rsidR="007E6C61" w:rsidRDefault="007E6C61" w:rsidP="007E6C61">
      <w:pPr>
        <w:pStyle w:val="ConsPlusNormal"/>
        <w:jc w:val="both"/>
        <w:rPr>
          <w:rFonts w:ascii="Times New Roman" w:hAnsi="Times New Roman" w:cs="Times New Roman"/>
          <w:sz w:val="24"/>
          <w:szCs w:val="24"/>
        </w:rPr>
      </w:pPr>
    </w:p>
    <w:p w14:paraId="51FA0230" w14:textId="77777777" w:rsidR="004044B6" w:rsidRPr="00140B5F" w:rsidRDefault="004044B6" w:rsidP="007E6C61">
      <w:pPr>
        <w:pStyle w:val="ConsPlusNormal"/>
        <w:jc w:val="both"/>
        <w:rPr>
          <w:rFonts w:ascii="Times New Roman" w:hAnsi="Times New Roman" w:cs="Times New Roman"/>
          <w:sz w:val="24"/>
          <w:szCs w:val="24"/>
        </w:rPr>
      </w:pPr>
    </w:p>
    <w:p w14:paraId="278790BF" w14:textId="77777777" w:rsidR="007E6C61" w:rsidRPr="00140B5F" w:rsidRDefault="007E6C61" w:rsidP="007E6C61">
      <w:pPr>
        <w:pStyle w:val="ConsPlusNormal"/>
        <w:jc w:val="both"/>
        <w:rPr>
          <w:rFonts w:ascii="Times New Roman" w:hAnsi="Times New Roman" w:cs="Times New Roman"/>
          <w:sz w:val="24"/>
          <w:szCs w:val="24"/>
        </w:rPr>
      </w:pPr>
    </w:p>
    <w:tbl>
      <w:tblPr>
        <w:tblW w:w="10149" w:type="dxa"/>
        <w:tblLayout w:type="fixed"/>
        <w:tblCellMar>
          <w:top w:w="102" w:type="dxa"/>
          <w:left w:w="62" w:type="dxa"/>
          <w:bottom w:w="102" w:type="dxa"/>
          <w:right w:w="62" w:type="dxa"/>
        </w:tblCellMar>
        <w:tblLook w:val="0000" w:firstRow="0" w:lastRow="0" w:firstColumn="0" w:lastColumn="0" w:noHBand="0" w:noVBand="0"/>
      </w:tblPr>
      <w:tblGrid>
        <w:gridCol w:w="454"/>
        <w:gridCol w:w="1384"/>
        <w:gridCol w:w="992"/>
        <w:gridCol w:w="1593"/>
        <w:gridCol w:w="567"/>
        <w:gridCol w:w="850"/>
        <w:gridCol w:w="567"/>
        <w:gridCol w:w="907"/>
        <w:gridCol w:w="567"/>
        <w:gridCol w:w="907"/>
        <w:gridCol w:w="567"/>
        <w:gridCol w:w="794"/>
      </w:tblGrid>
      <w:tr w:rsidR="007E6C61" w:rsidRPr="00140B5F" w14:paraId="2CDFEA25" w14:textId="77777777" w:rsidTr="0089359C">
        <w:tc>
          <w:tcPr>
            <w:tcW w:w="10149" w:type="dxa"/>
            <w:gridSpan w:val="12"/>
            <w:tcBorders>
              <w:top w:val="single" w:sz="4" w:space="0" w:color="auto"/>
              <w:left w:val="single" w:sz="4" w:space="0" w:color="auto"/>
              <w:bottom w:val="single" w:sz="4" w:space="0" w:color="auto"/>
              <w:right w:val="single" w:sz="4" w:space="0" w:color="auto"/>
            </w:tcBorders>
          </w:tcPr>
          <w:p w14:paraId="16C8B54C" w14:textId="77777777" w:rsidR="007E6C61" w:rsidRPr="00140B5F" w:rsidRDefault="007E6C61" w:rsidP="00F86B6D">
            <w:pPr>
              <w:pStyle w:val="ConsPlusTitle"/>
              <w:jc w:val="center"/>
              <w:rPr>
                <w:rFonts w:ascii="Times New Roman" w:hAnsi="Times New Roman" w:cs="Times New Roman"/>
              </w:rPr>
            </w:pPr>
            <w:r w:rsidRPr="00140B5F">
              <w:rPr>
                <w:rFonts w:ascii="Times New Roman" w:hAnsi="Times New Roman" w:cs="Times New Roman"/>
              </w:rPr>
              <w:lastRenderedPageBreak/>
              <w:t>Спортивная экипировка, передаваемая в индивидуальное пользование</w:t>
            </w:r>
          </w:p>
        </w:tc>
      </w:tr>
      <w:tr w:rsidR="007E6C61" w:rsidRPr="00140B5F" w14:paraId="1737E79F" w14:textId="77777777" w:rsidTr="003F1873">
        <w:tc>
          <w:tcPr>
            <w:tcW w:w="454" w:type="dxa"/>
            <w:vMerge w:val="restart"/>
            <w:tcBorders>
              <w:top w:val="single" w:sz="4" w:space="0" w:color="auto"/>
              <w:left w:val="single" w:sz="4" w:space="0" w:color="auto"/>
              <w:bottom w:val="single" w:sz="4" w:space="0" w:color="auto"/>
              <w:right w:val="single" w:sz="4" w:space="0" w:color="auto"/>
            </w:tcBorders>
          </w:tcPr>
          <w:p w14:paraId="25265680"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N п/п</w:t>
            </w:r>
          </w:p>
        </w:tc>
        <w:tc>
          <w:tcPr>
            <w:tcW w:w="1384" w:type="dxa"/>
            <w:vMerge w:val="restart"/>
            <w:tcBorders>
              <w:top w:val="single" w:sz="4" w:space="0" w:color="auto"/>
              <w:left w:val="single" w:sz="4" w:space="0" w:color="auto"/>
              <w:bottom w:val="single" w:sz="4" w:space="0" w:color="auto"/>
              <w:right w:val="single" w:sz="4" w:space="0" w:color="auto"/>
            </w:tcBorders>
          </w:tcPr>
          <w:p w14:paraId="4AD123CC"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tcPr>
          <w:p w14:paraId="545724E5"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Единица измерения</w:t>
            </w:r>
          </w:p>
        </w:tc>
        <w:tc>
          <w:tcPr>
            <w:tcW w:w="1593" w:type="dxa"/>
            <w:vMerge w:val="restart"/>
            <w:tcBorders>
              <w:top w:val="single" w:sz="4" w:space="0" w:color="auto"/>
              <w:left w:val="single" w:sz="4" w:space="0" w:color="auto"/>
              <w:bottom w:val="single" w:sz="4" w:space="0" w:color="auto"/>
              <w:right w:val="single" w:sz="4" w:space="0" w:color="auto"/>
            </w:tcBorders>
          </w:tcPr>
          <w:p w14:paraId="2E2F5297"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Расчетная единица</w:t>
            </w:r>
          </w:p>
        </w:tc>
        <w:tc>
          <w:tcPr>
            <w:tcW w:w="5726" w:type="dxa"/>
            <w:gridSpan w:val="8"/>
            <w:tcBorders>
              <w:top w:val="single" w:sz="4" w:space="0" w:color="auto"/>
              <w:left w:val="single" w:sz="4" w:space="0" w:color="auto"/>
              <w:bottom w:val="single" w:sz="4" w:space="0" w:color="auto"/>
              <w:right w:val="single" w:sz="4" w:space="0" w:color="auto"/>
            </w:tcBorders>
          </w:tcPr>
          <w:p w14:paraId="688025D2"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Этапы спортивной подготовки</w:t>
            </w:r>
          </w:p>
        </w:tc>
      </w:tr>
      <w:tr w:rsidR="007E6C61" w:rsidRPr="00140B5F" w14:paraId="25C34671" w14:textId="77777777" w:rsidTr="003F1873">
        <w:tc>
          <w:tcPr>
            <w:tcW w:w="454" w:type="dxa"/>
            <w:vMerge/>
            <w:tcBorders>
              <w:top w:val="single" w:sz="4" w:space="0" w:color="auto"/>
              <w:left w:val="single" w:sz="4" w:space="0" w:color="auto"/>
              <w:bottom w:val="single" w:sz="4" w:space="0" w:color="auto"/>
              <w:right w:val="single" w:sz="4" w:space="0" w:color="auto"/>
            </w:tcBorders>
          </w:tcPr>
          <w:p w14:paraId="56BD7BAD" w14:textId="77777777" w:rsidR="007E6C61" w:rsidRPr="00140B5F" w:rsidRDefault="007E6C61" w:rsidP="00F86B6D">
            <w:pPr>
              <w:pStyle w:val="ConsPlusNormal"/>
              <w:jc w:val="center"/>
              <w:rPr>
                <w:rFonts w:ascii="Times New Roman" w:hAnsi="Times New Roman" w:cs="Times New Roman"/>
                <w:b/>
                <w:sz w:val="22"/>
                <w:szCs w:val="22"/>
              </w:rPr>
            </w:pPr>
          </w:p>
        </w:tc>
        <w:tc>
          <w:tcPr>
            <w:tcW w:w="1384" w:type="dxa"/>
            <w:vMerge/>
            <w:tcBorders>
              <w:top w:val="single" w:sz="4" w:space="0" w:color="auto"/>
              <w:left w:val="single" w:sz="4" w:space="0" w:color="auto"/>
              <w:bottom w:val="single" w:sz="4" w:space="0" w:color="auto"/>
              <w:right w:val="single" w:sz="4" w:space="0" w:color="auto"/>
            </w:tcBorders>
          </w:tcPr>
          <w:p w14:paraId="3E3E8F8A" w14:textId="77777777" w:rsidR="007E6C61" w:rsidRPr="00140B5F" w:rsidRDefault="007E6C61" w:rsidP="00F86B6D">
            <w:pPr>
              <w:pStyle w:val="ConsPlusNormal"/>
              <w:jc w:val="center"/>
              <w:rPr>
                <w:rFonts w:ascii="Times New Roman" w:hAnsi="Times New Roman" w:cs="Times New Roman"/>
                <w:b/>
                <w:sz w:val="22"/>
                <w:szCs w:val="22"/>
              </w:rPr>
            </w:pPr>
          </w:p>
        </w:tc>
        <w:tc>
          <w:tcPr>
            <w:tcW w:w="992" w:type="dxa"/>
            <w:vMerge/>
            <w:tcBorders>
              <w:top w:val="single" w:sz="4" w:space="0" w:color="auto"/>
              <w:left w:val="single" w:sz="4" w:space="0" w:color="auto"/>
              <w:bottom w:val="single" w:sz="4" w:space="0" w:color="auto"/>
              <w:right w:val="single" w:sz="4" w:space="0" w:color="auto"/>
            </w:tcBorders>
          </w:tcPr>
          <w:p w14:paraId="011565FF" w14:textId="77777777" w:rsidR="007E6C61" w:rsidRPr="00140B5F" w:rsidRDefault="007E6C61" w:rsidP="00F86B6D">
            <w:pPr>
              <w:pStyle w:val="ConsPlusNormal"/>
              <w:jc w:val="center"/>
              <w:rPr>
                <w:rFonts w:ascii="Times New Roman" w:hAnsi="Times New Roman" w:cs="Times New Roman"/>
                <w:b/>
                <w:sz w:val="22"/>
                <w:szCs w:val="22"/>
              </w:rPr>
            </w:pPr>
          </w:p>
        </w:tc>
        <w:tc>
          <w:tcPr>
            <w:tcW w:w="1593" w:type="dxa"/>
            <w:vMerge/>
            <w:tcBorders>
              <w:top w:val="single" w:sz="4" w:space="0" w:color="auto"/>
              <w:left w:val="single" w:sz="4" w:space="0" w:color="auto"/>
              <w:bottom w:val="single" w:sz="4" w:space="0" w:color="auto"/>
              <w:right w:val="single" w:sz="4" w:space="0" w:color="auto"/>
            </w:tcBorders>
          </w:tcPr>
          <w:p w14:paraId="2CF69857" w14:textId="77777777" w:rsidR="007E6C61" w:rsidRPr="00140B5F" w:rsidRDefault="007E6C61" w:rsidP="00F86B6D">
            <w:pPr>
              <w:pStyle w:val="ConsPlusNormal"/>
              <w:jc w:val="center"/>
              <w:rPr>
                <w:rFonts w:ascii="Times New Roman" w:hAnsi="Times New Roman" w:cs="Times New Roman"/>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3F1DFF"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Этап начальной подготовки</w:t>
            </w:r>
          </w:p>
        </w:tc>
        <w:tc>
          <w:tcPr>
            <w:tcW w:w="1474" w:type="dxa"/>
            <w:gridSpan w:val="2"/>
            <w:tcBorders>
              <w:top w:val="single" w:sz="4" w:space="0" w:color="auto"/>
              <w:left w:val="single" w:sz="4" w:space="0" w:color="auto"/>
              <w:bottom w:val="single" w:sz="4" w:space="0" w:color="auto"/>
              <w:right w:val="single" w:sz="4" w:space="0" w:color="auto"/>
            </w:tcBorders>
          </w:tcPr>
          <w:p w14:paraId="0F6E7D32"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Учебно-тренировочный этап (этап спортивной специализации)</w:t>
            </w:r>
          </w:p>
        </w:tc>
        <w:tc>
          <w:tcPr>
            <w:tcW w:w="1474" w:type="dxa"/>
            <w:gridSpan w:val="2"/>
            <w:tcBorders>
              <w:top w:val="single" w:sz="4" w:space="0" w:color="auto"/>
              <w:left w:val="single" w:sz="4" w:space="0" w:color="auto"/>
              <w:bottom w:val="single" w:sz="4" w:space="0" w:color="auto"/>
              <w:right w:val="single" w:sz="4" w:space="0" w:color="auto"/>
            </w:tcBorders>
          </w:tcPr>
          <w:p w14:paraId="1CC58FD1"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Этап совершенствования спортивного мастерства</w:t>
            </w:r>
          </w:p>
        </w:tc>
        <w:tc>
          <w:tcPr>
            <w:tcW w:w="1361" w:type="dxa"/>
            <w:gridSpan w:val="2"/>
            <w:tcBorders>
              <w:top w:val="single" w:sz="4" w:space="0" w:color="auto"/>
              <w:left w:val="single" w:sz="4" w:space="0" w:color="auto"/>
              <w:bottom w:val="single" w:sz="4" w:space="0" w:color="auto"/>
              <w:right w:val="single" w:sz="4" w:space="0" w:color="auto"/>
            </w:tcBorders>
          </w:tcPr>
          <w:p w14:paraId="622AF9F0" w14:textId="77777777" w:rsidR="007E6C61" w:rsidRPr="00140B5F" w:rsidRDefault="007E6C61" w:rsidP="00F86B6D">
            <w:pPr>
              <w:pStyle w:val="ConsPlusNormal"/>
              <w:jc w:val="center"/>
              <w:rPr>
                <w:rFonts w:ascii="Times New Roman" w:hAnsi="Times New Roman" w:cs="Times New Roman"/>
                <w:b/>
                <w:sz w:val="22"/>
                <w:szCs w:val="22"/>
              </w:rPr>
            </w:pPr>
            <w:r w:rsidRPr="00140B5F">
              <w:rPr>
                <w:rFonts w:ascii="Times New Roman" w:hAnsi="Times New Roman" w:cs="Times New Roman"/>
                <w:b/>
                <w:sz w:val="22"/>
                <w:szCs w:val="22"/>
              </w:rPr>
              <w:t>Этап высшего спортивного мастерства</w:t>
            </w:r>
          </w:p>
        </w:tc>
      </w:tr>
      <w:tr w:rsidR="007E6C61" w:rsidRPr="00140B5F" w14:paraId="2484F0F9" w14:textId="77777777" w:rsidTr="003F1873">
        <w:tc>
          <w:tcPr>
            <w:tcW w:w="454" w:type="dxa"/>
            <w:vMerge/>
            <w:tcBorders>
              <w:top w:val="single" w:sz="4" w:space="0" w:color="auto"/>
              <w:left w:val="single" w:sz="4" w:space="0" w:color="auto"/>
              <w:bottom w:val="single" w:sz="4" w:space="0" w:color="auto"/>
              <w:right w:val="single" w:sz="4" w:space="0" w:color="auto"/>
            </w:tcBorders>
          </w:tcPr>
          <w:p w14:paraId="4F721B8A" w14:textId="77777777" w:rsidR="007E6C61" w:rsidRPr="00140B5F" w:rsidRDefault="007E6C61" w:rsidP="00F86B6D">
            <w:pPr>
              <w:pStyle w:val="ConsPlusNormal"/>
              <w:jc w:val="center"/>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tcPr>
          <w:p w14:paraId="679769B4" w14:textId="77777777" w:rsidR="007E6C61" w:rsidRPr="00140B5F" w:rsidRDefault="007E6C61" w:rsidP="00F86B6D">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36BEFFCC" w14:textId="77777777" w:rsidR="007E6C61" w:rsidRPr="00140B5F" w:rsidRDefault="007E6C61" w:rsidP="00F86B6D">
            <w:pPr>
              <w:pStyle w:val="ConsPlusNormal"/>
              <w:jc w:val="center"/>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tcPr>
          <w:p w14:paraId="5868140B" w14:textId="77777777" w:rsidR="007E6C61" w:rsidRPr="00140B5F" w:rsidRDefault="007E6C61" w:rsidP="00F86B6D">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BD5C928" w14:textId="77777777" w:rsidR="007E6C61" w:rsidRPr="00140B5F" w:rsidRDefault="007E6C61" w:rsidP="00F86B6D">
            <w:pPr>
              <w:pStyle w:val="ConsPlusNormal"/>
              <w:jc w:val="center"/>
              <w:rPr>
                <w:rFonts w:ascii="Times New Roman" w:hAnsi="Times New Roman" w:cs="Times New Roman"/>
                <w:i/>
                <w:sz w:val="22"/>
                <w:szCs w:val="22"/>
              </w:rPr>
            </w:pPr>
            <w:r w:rsidRPr="00140B5F">
              <w:rPr>
                <w:rFonts w:ascii="Times New Roman" w:hAnsi="Times New Roman" w:cs="Times New Roman"/>
                <w:i/>
                <w:sz w:val="22"/>
                <w:szCs w:val="22"/>
              </w:rPr>
              <w:t>количество</w:t>
            </w:r>
          </w:p>
        </w:tc>
        <w:tc>
          <w:tcPr>
            <w:tcW w:w="850" w:type="dxa"/>
            <w:tcBorders>
              <w:top w:val="single" w:sz="4" w:space="0" w:color="auto"/>
              <w:left w:val="single" w:sz="4" w:space="0" w:color="auto"/>
              <w:bottom w:val="single" w:sz="4" w:space="0" w:color="auto"/>
              <w:right w:val="single" w:sz="4" w:space="0" w:color="auto"/>
            </w:tcBorders>
          </w:tcPr>
          <w:p w14:paraId="4392D13B" w14:textId="77777777" w:rsidR="007E6C61" w:rsidRPr="00140B5F" w:rsidRDefault="007E6C61" w:rsidP="00F86B6D">
            <w:pPr>
              <w:pStyle w:val="ConsPlusNormal"/>
              <w:jc w:val="center"/>
              <w:rPr>
                <w:rFonts w:ascii="Times New Roman" w:hAnsi="Times New Roman" w:cs="Times New Roman"/>
                <w:i/>
                <w:sz w:val="22"/>
                <w:szCs w:val="22"/>
              </w:rPr>
            </w:pPr>
            <w:r w:rsidRPr="00140B5F">
              <w:rPr>
                <w:rFonts w:ascii="Times New Roman" w:hAnsi="Times New Roman" w:cs="Times New Roman"/>
                <w:i/>
                <w:sz w:val="22"/>
                <w:szCs w:val="22"/>
              </w:rPr>
              <w:t>срок эксплуатации (лет)</w:t>
            </w:r>
          </w:p>
        </w:tc>
        <w:tc>
          <w:tcPr>
            <w:tcW w:w="567" w:type="dxa"/>
            <w:tcBorders>
              <w:top w:val="single" w:sz="4" w:space="0" w:color="auto"/>
              <w:left w:val="single" w:sz="4" w:space="0" w:color="auto"/>
              <w:bottom w:val="single" w:sz="4" w:space="0" w:color="auto"/>
              <w:right w:val="single" w:sz="4" w:space="0" w:color="auto"/>
            </w:tcBorders>
          </w:tcPr>
          <w:p w14:paraId="7271AC22" w14:textId="77777777" w:rsidR="007E6C61" w:rsidRPr="00140B5F" w:rsidRDefault="007E6C61" w:rsidP="00F86B6D">
            <w:pPr>
              <w:pStyle w:val="ConsPlusNormal"/>
              <w:jc w:val="center"/>
              <w:rPr>
                <w:rFonts w:ascii="Times New Roman" w:hAnsi="Times New Roman" w:cs="Times New Roman"/>
                <w:i/>
                <w:sz w:val="22"/>
                <w:szCs w:val="22"/>
              </w:rPr>
            </w:pPr>
            <w:r w:rsidRPr="00140B5F">
              <w:rPr>
                <w:rFonts w:ascii="Times New Roman" w:hAnsi="Times New Roman" w:cs="Times New Roman"/>
                <w:i/>
                <w:sz w:val="22"/>
                <w:szCs w:val="22"/>
              </w:rPr>
              <w:t>количество</w:t>
            </w:r>
          </w:p>
        </w:tc>
        <w:tc>
          <w:tcPr>
            <w:tcW w:w="907" w:type="dxa"/>
            <w:tcBorders>
              <w:top w:val="single" w:sz="4" w:space="0" w:color="auto"/>
              <w:left w:val="single" w:sz="4" w:space="0" w:color="auto"/>
              <w:bottom w:val="single" w:sz="4" w:space="0" w:color="auto"/>
              <w:right w:val="single" w:sz="4" w:space="0" w:color="auto"/>
            </w:tcBorders>
          </w:tcPr>
          <w:p w14:paraId="0DE57D2E" w14:textId="77777777" w:rsidR="007E6C61" w:rsidRPr="00140B5F" w:rsidRDefault="007E6C61" w:rsidP="00F86B6D">
            <w:pPr>
              <w:pStyle w:val="ConsPlusNormal"/>
              <w:jc w:val="center"/>
              <w:rPr>
                <w:rFonts w:ascii="Times New Roman" w:hAnsi="Times New Roman" w:cs="Times New Roman"/>
                <w:i/>
                <w:sz w:val="22"/>
                <w:szCs w:val="22"/>
              </w:rPr>
            </w:pPr>
            <w:r w:rsidRPr="00140B5F">
              <w:rPr>
                <w:rFonts w:ascii="Times New Roman" w:hAnsi="Times New Roman" w:cs="Times New Roman"/>
                <w:i/>
                <w:sz w:val="22"/>
                <w:szCs w:val="22"/>
              </w:rPr>
              <w:t>срок эксплуатации (лет)</w:t>
            </w:r>
          </w:p>
        </w:tc>
        <w:tc>
          <w:tcPr>
            <w:tcW w:w="567" w:type="dxa"/>
            <w:tcBorders>
              <w:top w:val="single" w:sz="4" w:space="0" w:color="auto"/>
              <w:left w:val="single" w:sz="4" w:space="0" w:color="auto"/>
              <w:bottom w:val="single" w:sz="4" w:space="0" w:color="auto"/>
              <w:right w:val="single" w:sz="4" w:space="0" w:color="auto"/>
            </w:tcBorders>
          </w:tcPr>
          <w:p w14:paraId="380005AF" w14:textId="77777777" w:rsidR="007E6C61" w:rsidRPr="00140B5F" w:rsidRDefault="007E6C61" w:rsidP="00F86B6D">
            <w:pPr>
              <w:pStyle w:val="ConsPlusNormal"/>
              <w:jc w:val="center"/>
              <w:rPr>
                <w:rFonts w:ascii="Times New Roman" w:hAnsi="Times New Roman" w:cs="Times New Roman"/>
                <w:i/>
                <w:sz w:val="22"/>
                <w:szCs w:val="22"/>
              </w:rPr>
            </w:pPr>
            <w:r w:rsidRPr="00140B5F">
              <w:rPr>
                <w:rFonts w:ascii="Times New Roman" w:hAnsi="Times New Roman" w:cs="Times New Roman"/>
                <w:i/>
                <w:sz w:val="22"/>
                <w:szCs w:val="22"/>
              </w:rPr>
              <w:t>количество</w:t>
            </w:r>
          </w:p>
        </w:tc>
        <w:tc>
          <w:tcPr>
            <w:tcW w:w="907" w:type="dxa"/>
            <w:tcBorders>
              <w:top w:val="single" w:sz="4" w:space="0" w:color="auto"/>
              <w:left w:val="single" w:sz="4" w:space="0" w:color="auto"/>
              <w:bottom w:val="single" w:sz="4" w:space="0" w:color="auto"/>
              <w:right w:val="single" w:sz="4" w:space="0" w:color="auto"/>
            </w:tcBorders>
          </w:tcPr>
          <w:p w14:paraId="73E6D859" w14:textId="77777777" w:rsidR="007E6C61" w:rsidRPr="00140B5F" w:rsidRDefault="007E6C61" w:rsidP="00F86B6D">
            <w:pPr>
              <w:pStyle w:val="ConsPlusNormal"/>
              <w:jc w:val="center"/>
              <w:rPr>
                <w:rFonts w:ascii="Times New Roman" w:hAnsi="Times New Roman" w:cs="Times New Roman"/>
                <w:i/>
                <w:sz w:val="22"/>
                <w:szCs w:val="22"/>
              </w:rPr>
            </w:pPr>
            <w:r w:rsidRPr="00140B5F">
              <w:rPr>
                <w:rFonts w:ascii="Times New Roman" w:hAnsi="Times New Roman" w:cs="Times New Roman"/>
                <w:i/>
                <w:sz w:val="22"/>
                <w:szCs w:val="22"/>
              </w:rPr>
              <w:t>срок эксплуатации</w:t>
            </w:r>
          </w:p>
        </w:tc>
        <w:tc>
          <w:tcPr>
            <w:tcW w:w="567" w:type="dxa"/>
            <w:tcBorders>
              <w:top w:val="single" w:sz="4" w:space="0" w:color="auto"/>
              <w:left w:val="single" w:sz="4" w:space="0" w:color="auto"/>
              <w:bottom w:val="single" w:sz="4" w:space="0" w:color="auto"/>
              <w:right w:val="single" w:sz="4" w:space="0" w:color="auto"/>
            </w:tcBorders>
          </w:tcPr>
          <w:p w14:paraId="7A06BCFF" w14:textId="77777777" w:rsidR="007E6C61" w:rsidRPr="00140B5F" w:rsidRDefault="007E6C61" w:rsidP="00F86B6D">
            <w:pPr>
              <w:pStyle w:val="ConsPlusNormal"/>
              <w:jc w:val="center"/>
              <w:rPr>
                <w:rFonts w:ascii="Times New Roman" w:hAnsi="Times New Roman" w:cs="Times New Roman"/>
                <w:i/>
                <w:sz w:val="22"/>
                <w:szCs w:val="22"/>
              </w:rPr>
            </w:pPr>
            <w:r w:rsidRPr="00140B5F">
              <w:rPr>
                <w:rFonts w:ascii="Times New Roman" w:hAnsi="Times New Roman" w:cs="Times New Roman"/>
                <w:i/>
                <w:sz w:val="22"/>
                <w:szCs w:val="22"/>
              </w:rPr>
              <w:t>количество</w:t>
            </w:r>
          </w:p>
        </w:tc>
        <w:tc>
          <w:tcPr>
            <w:tcW w:w="794" w:type="dxa"/>
            <w:tcBorders>
              <w:top w:val="single" w:sz="4" w:space="0" w:color="auto"/>
              <w:left w:val="single" w:sz="4" w:space="0" w:color="auto"/>
              <w:bottom w:val="single" w:sz="4" w:space="0" w:color="auto"/>
              <w:right w:val="single" w:sz="4" w:space="0" w:color="auto"/>
            </w:tcBorders>
          </w:tcPr>
          <w:p w14:paraId="6F8D8DC7" w14:textId="77777777" w:rsidR="007E6C61" w:rsidRPr="00140B5F" w:rsidRDefault="007E6C61" w:rsidP="00F86B6D">
            <w:pPr>
              <w:pStyle w:val="ConsPlusNormal"/>
              <w:jc w:val="center"/>
              <w:rPr>
                <w:rFonts w:ascii="Times New Roman" w:hAnsi="Times New Roman" w:cs="Times New Roman"/>
                <w:i/>
                <w:sz w:val="22"/>
                <w:szCs w:val="22"/>
              </w:rPr>
            </w:pPr>
            <w:r w:rsidRPr="00140B5F">
              <w:rPr>
                <w:rFonts w:ascii="Times New Roman" w:hAnsi="Times New Roman" w:cs="Times New Roman"/>
                <w:i/>
                <w:sz w:val="22"/>
                <w:szCs w:val="22"/>
              </w:rPr>
              <w:t>срок эксплуатации (лет)</w:t>
            </w:r>
          </w:p>
        </w:tc>
      </w:tr>
      <w:tr w:rsidR="007E6C61" w:rsidRPr="00140B5F" w14:paraId="6303EE82"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1B1D46AB"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w:t>
            </w:r>
          </w:p>
        </w:tc>
        <w:tc>
          <w:tcPr>
            <w:tcW w:w="1384" w:type="dxa"/>
            <w:tcBorders>
              <w:top w:val="single" w:sz="4" w:space="0" w:color="auto"/>
              <w:left w:val="single" w:sz="4" w:space="0" w:color="auto"/>
              <w:bottom w:val="single" w:sz="4" w:space="0" w:color="auto"/>
              <w:right w:val="single" w:sz="4" w:space="0" w:color="auto"/>
            </w:tcBorders>
            <w:vAlign w:val="center"/>
          </w:tcPr>
          <w:p w14:paraId="4D2CC92A"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Ботинки лыжные</w:t>
            </w:r>
          </w:p>
        </w:tc>
        <w:tc>
          <w:tcPr>
            <w:tcW w:w="992" w:type="dxa"/>
            <w:tcBorders>
              <w:top w:val="single" w:sz="4" w:space="0" w:color="auto"/>
              <w:left w:val="single" w:sz="4" w:space="0" w:color="auto"/>
              <w:bottom w:val="single" w:sz="4" w:space="0" w:color="auto"/>
              <w:right w:val="single" w:sz="4" w:space="0" w:color="auto"/>
            </w:tcBorders>
            <w:vAlign w:val="center"/>
          </w:tcPr>
          <w:p w14:paraId="4A2E2F31"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пар</w:t>
            </w:r>
          </w:p>
        </w:tc>
        <w:tc>
          <w:tcPr>
            <w:tcW w:w="1593" w:type="dxa"/>
            <w:tcBorders>
              <w:top w:val="single" w:sz="4" w:space="0" w:color="auto"/>
              <w:left w:val="single" w:sz="4" w:space="0" w:color="auto"/>
              <w:bottom w:val="single" w:sz="4" w:space="0" w:color="auto"/>
              <w:right w:val="single" w:sz="4" w:space="0" w:color="auto"/>
            </w:tcBorders>
            <w:vAlign w:val="center"/>
          </w:tcPr>
          <w:p w14:paraId="68D549F5"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5983301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8D7E3E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2D4DF13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222B0FC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9097F3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2C61473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2AF6606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14:paraId="48DD0B36"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613AE7C1"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28E1CD8A"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tcPr>
          <w:p w14:paraId="7996F894"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Жилет утепленный</w:t>
            </w:r>
          </w:p>
        </w:tc>
        <w:tc>
          <w:tcPr>
            <w:tcW w:w="992" w:type="dxa"/>
            <w:tcBorders>
              <w:top w:val="single" w:sz="4" w:space="0" w:color="auto"/>
              <w:left w:val="single" w:sz="4" w:space="0" w:color="auto"/>
              <w:bottom w:val="single" w:sz="4" w:space="0" w:color="auto"/>
              <w:right w:val="single" w:sz="4" w:space="0" w:color="auto"/>
            </w:tcBorders>
            <w:vAlign w:val="center"/>
          </w:tcPr>
          <w:p w14:paraId="2FCB309D"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2114D1C7"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6C0717F"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0FCEE37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EF81269"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5DE70E0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410F74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9EA6FF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1D68AD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2E99E6E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518C6D34"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2BD9C2C9"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vAlign w:val="center"/>
          </w:tcPr>
          <w:p w14:paraId="5C127388"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Комбинезон для лыжных гонок</w:t>
            </w:r>
          </w:p>
        </w:tc>
        <w:tc>
          <w:tcPr>
            <w:tcW w:w="992" w:type="dxa"/>
            <w:tcBorders>
              <w:top w:val="single" w:sz="4" w:space="0" w:color="auto"/>
              <w:left w:val="single" w:sz="4" w:space="0" w:color="auto"/>
              <w:bottom w:val="single" w:sz="4" w:space="0" w:color="auto"/>
              <w:right w:val="single" w:sz="4" w:space="0" w:color="auto"/>
            </w:tcBorders>
            <w:vAlign w:val="center"/>
          </w:tcPr>
          <w:p w14:paraId="4AE7126E"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1DBAE0A0"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5482BB9"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CC22AA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FEA34D6"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6F9C11E"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67291C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544EB50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A841A3F"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14:paraId="68EFC604"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r>
      <w:tr w:rsidR="007E6C61" w:rsidRPr="00140B5F" w14:paraId="72CAF87A"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1346575C"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4.</w:t>
            </w:r>
          </w:p>
        </w:tc>
        <w:tc>
          <w:tcPr>
            <w:tcW w:w="1384" w:type="dxa"/>
            <w:tcBorders>
              <w:top w:val="single" w:sz="4" w:space="0" w:color="auto"/>
              <w:left w:val="single" w:sz="4" w:space="0" w:color="auto"/>
              <w:bottom w:val="single" w:sz="4" w:space="0" w:color="auto"/>
              <w:right w:val="single" w:sz="4" w:space="0" w:color="auto"/>
            </w:tcBorders>
            <w:vAlign w:val="center"/>
          </w:tcPr>
          <w:p w14:paraId="0C921461"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Костюм ветрозащитный</w:t>
            </w:r>
          </w:p>
        </w:tc>
        <w:tc>
          <w:tcPr>
            <w:tcW w:w="992" w:type="dxa"/>
            <w:tcBorders>
              <w:top w:val="single" w:sz="4" w:space="0" w:color="auto"/>
              <w:left w:val="single" w:sz="4" w:space="0" w:color="auto"/>
              <w:bottom w:val="single" w:sz="4" w:space="0" w:color="auto"/>
              <w:right w:val="single" w:sz="4" w:space="0" w:color="auto"/>
            </w:tcBorders>
            <w:vAlign w:val="center"/>
          </w:tcPr>
          <w:p w14:paraId="5B248A4E"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23DAAD9A"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1742A99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736FD12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23B6B45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330F686"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86E3DC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844157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6F855E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2004CA2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r>
      <w:tr w:rsidR="007E6C61" w:rsidRPr="00140B5F" w14:paraId="0FC06B45"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6FAB4BC4"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5.</w:t>
            </w:r>
          </w:p>
        </w:tc>
        <w:tc>
          <w:tcPr>
            <w:tcW w:w="1384" w:type="dxa"/>
            <w:tcBorders>
              <w:top w:val="single" w:sz="4" w:space="0" w:color="auto"/>
              <w:left w:val="single" w:sz="4" w:space="0" w:color="auto"/>
              <w:bottom w:val="single" w:sz="4" w:space="0" w:color="auto"/>
              <w:right w:val="single" w:sz="4" w:space="0" w:color="auto"/>
            </w:tcBorders>
            <w:vAlign w:val="center"/>
          </w:tcPr>
          <w:p w14:paraId="19868A54"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Костюм тренировочный</w:t>
            </w:r>
          </w:p>
        </w:tc>
        <w:tc>
          <w:tcPr>
            <w:tcW w:w="992" w:type="dxa"/>
            <w:tcBorders>
              <w:top w:val="single" w:sz="4" w:space="0" w:color="auto"/>
              <w:left w:val="single" w:sz="4" w:space="0" w:color="auto"/>
              <w:bottom w:val="single" w:sz="4" w:space="0" w:color="auto"/>
              <w:right w:val="single" w:sz="4" w:space="0" w:color="auto"/>
            </w:tcBorders>
            <w:vAlign w:val="center"/>
          </w:tcPr>
          <w:p w14:paraId="59757030"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095DB9B5"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BAA072E"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74E252E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2993C7B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56219FE"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3F8BDC9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399A8D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8EE940C"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23B271B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1595BDB2"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63DFF2FB"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6.</w:t>
            </w:r>
          </w:p>
        </w:tc>
        <w:tc>
          <w:tcPr>
            <w:tcW w:w="1384" w:type="dxa"/>
            <w:tcBorders>
              <w:top w:val="single" w:sz="4" w:space="0" w:color="auto"/>
              <w:left w:val="single" w:sz="4" w:space="0" w:color="auto"/>
              <w:bottom w:val="single" w:sz="4" w:space="0" w:color="auto"/>
              <w:right w:val="single" w:sz="4" w:space="0" w:color="auto"/>
            </w:tcBorders>
            <w:vAlign w:val="center"/>
          </w:tcPr>
          <w:p w14:paraId="21797AE0"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Костюм утепленный</w:t>
            </w:r>
          </w:p>
        </w:tc>
        <w:tc>
          <w:tcPr>
            <w:tcW w:w="992" w:type="dxa"/>
            <w:tcBorders>
              <w:top w:val="single" w:sz="4" w:space="0" w:color="auto"/>
              <w:left w:val="single" w:sz="4" w:space="0" w:color="auto"/>
              <w:bottom w:val="single" w:sz="4" w:space="0" w:color="auto"/>
              <w:right w:val="single" w:sz="4" w:space="0" w:color="auto"/>
            </w:tcBorders>
            <w:vAlign w:val="center"/>
          </w:tcPr>
          <w:p w14:paraId="4C6BA83C"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5921DCDD"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322E6A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6CF82CE6"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7DF5A4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E976E2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32687FA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DF685E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257B02E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7B2A01D8"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0B146388"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2C9B23D1"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7.</w:t>
            </w:r>
          </w:p>
        </w:tc>
        <w:tc>
          <w:tcPr>
            <w:tcW w:w="1384" w:type="dxa"/>
            <w:tcBorders>
              <w:top w:val="single" w:sz="4" w:space="0" w:color="auto"/>
              <w:left w:val="single" w:sz="4" w:space="0" w:color="auto"/>
              <w:bottom w:val="single" w:sz="4" w:space="0" w:color="auto"/>
              <w:right w:val="single" w:sz="4" w:space="0" w:color="auto"/>
            </w:tcBorders>
            <w:vAlign w:val="center"/>
          </w:tcPr>
          <w:p w14:paraId="56B9CDB5"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Кроссовки для зала</w:t>
            </w:r>
          </w:p>
        </w:tc>
        <w:tc>
          <w:tcPr>
            <w:tcW w:w="992" w:type="dxa"/>
            <w:tcBorders>
              <w:top w:val="single" w:sz="4" w:space="0" w:color="auto"/>
              <w:left w:val="single" w:sz="4" w:space="0" w:color="auto"/>
              <w:bottom w:val="single" w:sz="4" w:space="0" w:color="auto"/>
              <w:right w:val="single" w:sz="4" w:space="0" w:color="auto"/>
            </w:tcBorders>
            <w:vAlign w:val="center"/>
          </w:tcPr>
          <w:p w14:paraId="31158F37"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пар</w:t>
            </w:r>
          </w:p>
        </w:tc>
        <w:tc>
          <w:tcPr>
            <w:tcW w:w="1593" w:type="dxa"/>
            <w:tcBorders>
              <w:top w:val="single" w:sz="4" w:space="0" w:color="auto"/>
              <w:left w:val="single" w:sz="4" w:space="0" w:color="auto"/>
              <w:bottom w:val="single" w:sz="4" w:space="0" w:color="auto"/>
              <w:right w:val="single" w:sz="4" w:space="0" w:color="auto"/>
            </w:tcBorders>
            <w:vAlign w:val="center"/>
          </w:tcPr>
          <w:p w14:paraId="2324117D"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9BFC074"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0C46E60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6F363C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24681F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35F57418"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2473848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EAEFCC9"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14:paraId="1A24A68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604435D0"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283B0285"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8.</w:t>
            </w:r>
          </w:p>
        </w:tc>
        <w:tc>
          <w:tcPr>
            <w:tcW w:w="1384" w:type="dxa"/>
            <w:tcBorders>
              <w:top w:val="single" w:sz="4" w:space="0" w:color="auto"/>
              <w:left w:val="single" w:sz="4" w:space="0" w:color="auto"/>
              <w:bottom w:val="single" w:sz="4" w:space="0" w:color="auto"/>
              <w:right w:val="single" w:sz="4" w:space="0" w:color="auto"/>
            </w:tcBorders>
            <w:vAlign w:val="center"/>
          </w:tcPr>
          <w:p w14:paraId="7ADC5EF0"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Кроссовки легкоатлетические</w:t>
            </w:r>
          </w:p>
        </w:tc>
        <w:tc>
          <w:tcPr>
            <w:tcW w:w="992" w:type="dxa"/>
            <w:tcBorders>
              <w:top w:val="single" w:sz="4" w:space="0" w:color="auto"/>
              <w:left w:val="single" w:sz="4" w:space="0" w:color="auto"/>
              <w:bottom w:val="single" w:sz="4" w:space="0" w:color="auto"/>
              <w:right w:val="single" w:sz="4" w:space="0" w:color="auto"/>
            </w:tcBorders>
            <w:vAlign w:val="center"/>
          </w:tcPr>
          <w:p w14:paraId="733306FC"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пар</w:t>
            </w:r>
          </w:p>
        </w:tc>
        <w:tc>
          <w:tcPr>
            <w:tcW w:w="1593" w:type="dxa"/>
            <w:tcBorders>
              <w:top w:val="single" w:sz="4" w:space="0" w:color="auto"/>
              <w:left w:val="single" w:sz="4" w:space="0" w:color="auto"/>
              <w:bottom w:val="single" w:sz="4" w:space="0" w:color="auto"/>
              <w:right w:val="single" w:sz="4" w:space="0" w:color="auto"/>
            </w:tcBorders>
            <w:vAlign w:val="center"/>
          </w:tcPr>
          <w:p w14:paraId="079FDDAC"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1B07C729"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47021C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2CCD67E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5F17C5C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2E0A903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664ABD8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C54FAE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14:paraId="432AE948"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41BC8755"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33D1516B"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9.</w:t>
            </w:r>
          </w:p>
        </w:tc>
        <w:tc>
          <w:tcPr>
            <w:tcW w:w="1384" w:type="dxa"/>
            <w:tcBorders>
              <w:top w:val="single" w:sz="4" w:space="0" w:color="auto"/>
              <w:left w:val="single" w:sz="4" w:space="0" w:color="auto"/>
              <w:bottom w:val="single" w:sz="4" w:space="0" w:color="auto"/>
              <w:right w:val="single" w:sz="4" w:space="0" w:color="auto"/>
            </w:tcBorders>
            <w:vAlign w:val="center"/>
          </w:tcPr>
          <w:p w14:paraId="002D3C15"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Очки солнцезащитные</w:t>
            </w:r>
          </w:p>
        </w:tc>
        <w:tc>
          <w:tcPr>
            <w:tcW w:w="992" w:type="dxa"/>
            <w:tcBorders>
              <w:top w:val="single" w:sz="4" w:space="0" w:color="auto"/>
              <w:left w:val="single" w:sz="4" w:space="0" w:color="auto"/>
              <w:bottom w:val="single" w:sz="4" w:space="0" w:color="auto"/>
              <w:right w:val="single" w:sz="4" w:space="0" w:color="auto"/>
            </w:tcBorders>
            <w:vAlign w:val="center"/>
          </w:tcPr>
          <w:p w14:paraId="6266ACAC"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17FB216C"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183DF36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B018C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4DB35A04"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4912F7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0D76E5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3B0750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386E96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69B4375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067BC2BA"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78A0A995"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10.</w:t>
            </w:r>
          </w:p>
        </w:tc>
        <w:tc>
          <w:tcPr>
            <w:tcW w:w="1384" w:type="dxa"/>
            <w:tcBorders>
              <w:top w:val="single" w:sz="4" w:space="0" w:color="auto"/>
              <w:left w:val="single" w:sz="4" w:space="0" w:color="auto"/>
              <w:bottom w:val="single" w:sz="4" w:space="0" w:color="auto"/>
              <w:right w:val="single" w:sz="4" w:space="0" w:color="auto"/>
            </w:tcBorders>
            <w:vAlign w:val="center"/>
          </w:tcPr>
          <w:p w14:paraId="4696B3F0"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Перчатки лыжные</w:t>
            </w:r>
          </w:p>
        </w:tc>
        <w:tc>
          <w:tcPr>
            <w:tcW w:w="992" w:type="dxa"/>
            <w:tcBorders>
              <w:top w:val="single" w:sz="4" w:space="0" w:color="auto"/>
              <w:left w:val="single" w:sz="4" w:space="0" w:color="auto"/>
              <w:bottom w:val="single" w:sz="4" w:space="0" w:color="auto"/>
              <w:right w:val="single" w:sz="4" w:space="0" w:color="auto"/>
            </w:tcBorders>
            <w:vAlign w:val="center"/>
          </w:tcPr>
          <w:p w14:paraId="1E81CCF1"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пар</w:t>
            </w:r>
          </w:p>
        </w:tc>
        <w:tc>
          <w:tcPr>
            <w:tcW w:w="1593" w:type="dxa"/>
            <w:tcBorders>
              <w:top w:val="single" w:sz="4" w:space="0" w:color="auto"/>
              <w:left w:val="single" w:sz="4" w:space="0" w:color="auto"/>
              <w:bottom w:val="single" w:sz="4" w:space="0" w:color="auto"/>
              <w:right w:val="single" w:sz="4" w:space="0" w:color="auto"/>
            </w:tcBorders>
            <w:vAlign w:val="center"/>
          </w:tcPr>
          <w:p w14:paraId="749FE95A"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5C81D8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9228DC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DA6DAA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51FD339"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0F70A46"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3051EDB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219F1A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14:paraId="485881E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26A02167"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54EA0434"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11.</w:t>
            </w:r>
          </w:p>
        </w:tc>
        <w:tc>
          <w:tcPr>
            <w:tcW w:w="1384" w:type="dxa"/>
            <w:tcBorders>
              <w:top w:val="single" w:sz="4" w:space="0" w:color="auto"/>
              <w:left w:val="single" w:sz="4" w:space="0" w:color="auto"/>
              <w:bottom w:val="single" w:sz="4" w:space="0" w:color="auto"/>
              <w:right w:val="single" w:sz="4" w:space="0" w:color="auto"/>
            </w:tcBorders>
            <w:vAlign w:val="center"/>
          </w:tcPr>
          <w:p w14:paraId="30B0264B"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Рюкзак</w:t>
            </w:r>
          </w:p>
        </w:tc>
        <w:tc>
          <w:tcPr>
            <w:tcW w:w="992" w:type="dxa"/>
            <w:tcBorders>
              <w:top w:val="single" w:sz="4" w:space="0" w:color="auto"/>
              <w:left w:val="single" w:sz="4" w:space="0" w:color="auto"/>
              <w:bottom w:val="single" w:sz="4" w:space="0" w:color="auto"/>
              <w:right w:val="single" w:sz="4" w:space="0" w:color="auto"/>
            </w:tcBorders>
            <w:vAlign w:val="center"/>
          </w:tcPr>
          <w:p w14:paraId="70B9D832"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24A7E4E9"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5805841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66A9C1E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9804FF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A88DEDE"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1FDADB9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A26194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12A38258"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25CC387F"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3C9F9A71"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682E27E9"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lastRenderedPageBreak/>
              <w:t>12.</w:t>
            </w:r>
          </w:p>
        </w:tc>
        <w:tc>
          <w:tcPr>
            <w:tcW w:w="1384" w:type="dxa"/>
            <w:tcBorders>
              <w:top w:val="single" w:sz="4" w:space="0" w:color="auto"/>
              <w:left w:val="single" w:sz="4" w:space="0" w:color="auto"/>
              <w:bottom w:val="single" w:sz="4" w:space="0" w:color="auto"/>
              <w:right w:val="single" w:sz="4" w:space="0" w:color="auto"/>
            </w:tcBorders>
            <w:vAlign w:val="center"/>
          </w:tcPr>
          <w:p w14:paraId="4DBDF806"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Термобелье</w:t>
            </w:r>
          </w:p>
        </w:tc>
        <w:tc>
          <w:tcPr>
            <w:tcW w:w="992" w:type="dxa"/>
            <w:tcBorders>
              <w:top w:val="single" w:sz="4" w:space="0" w:color="auto"/>
              <w:left w:val="single" w:sz="4" w:space="0" w:color="auto"/>
              <w:bottom w:val="single" w:sz="4" w:space="0" w:color="auto"/>
              <w:right w:val="single" w:sz="4" w:space="0" w:color="auto"/>
            </w:tcBorders>
            <w:vAlign w:val="center"/>
          </w:tcPr>
          <w:p w14:paraId="0BE0EAFB"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комплект</w:t>
            </w:r>
          </w:p>
        </w:tc>
        <w:tc>
          <w:tcPr>
            <w:tcW w:w="1593" w:type="dxa"/>
            <w:tcBorders>
              <w:top w:val="single" w:sz="4" w:space="0" w:color="auto"/>
              <w:left w:val="single" w:sz="4" w:space="0" w:color="auto"/>
              <w:bottom w:val="single" w:sz="4" w:space="0" w:color="auto"/>
              <w:right w:val="single" w:sz="4" w:space="0" w:color="auto"/>
            </w:tcBorders>
            <w:vAlign w:val="center"/>
          </w:tcPr>
          <w:p w14:paraId="4EA348C5"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92B802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44DF9EFF"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51E3862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09DBCF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E6717CF"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409565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542F26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545ADB6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1F33716D"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51F4B857"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13.</w:t>
            </w:r>
          </w:p>
        </w:tc>
        <w:tc>
          <w:tcPr>
            <w:tcW w:w="1384" w:type="dxa"/>
            <w:tcBorders>
              <w:top w:val="single" w:sz="4" w:space="0" w:color="auto"/>
              <w:left w:val="single" w:sz="4" w:space="0" w:color="auto"/>
              <w:bottom w:val="single" w:sz="4" w:space="0" w:color="auto"/>
              <w:right w:val="single" w:sz="4" w:space="0" w:color="auto"/>
            </w:tcBorders>
            <w:vAlign w:val="center"/>
          </w:tcPr>
          <w:p w14:paraId="3450D2E6"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Футболка (короткий рукав)</w:t>
            </w:r>
          </w:p>
        </w:tc>
        <w:tc>
          <w:tcPr>
            <w:tcW w:w="992" w:type="dxa"/>
            <w:tcBorders>
              <w:top w:val="single" w:sz="4" w:space="0" w:color="auto"/>
              <w:left w:val="single" w:sz="4" w:space="0" w:color="auto"/>
              <w:bottom w:val="single" w:sz="4" w:space="0" w:color="auto"/>
              <w:right w:val="single" w:sz="4" w:space="0" w:color="auto"/>
            </w:tcBorders>
            <w:vAlign w:val="center"/>
          </w:tcPr>
          <w:p w14:paraId="1BB78D9C"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6BC05B28"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D76044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438F875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7447E32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4E1509E"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2DE78F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3BD3851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CA538F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14:paraId="298645E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r>
      <w:tr w:rsidR="007E6C61" w:rsidRPr="00140B5F" w14:paraId="281538EF"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13932E47"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14.</w:t>
            </w:r>
          </w:p>
        </w:tc>
        <w:tc>
          <w:tcPr>
            <w:tcW w:w="1384" w:type="dxa"/>
            <w:tcBorders>
              <w:top w:val="single" w:sz="4" w:space="0" w:color="auto"/>
              <w:left w:val="single" w:sz="4" w:space="0" w:color="auto"/>
              <w:bottom w:val="single" w:sz="4" w:space="0" w:color="auto"/>
              <w:right w:val="single" w:sz="4" w:space="0" w:color="auto"/>
            </w:tcBorders>
            <w:vAlign w:val="center"/>
          </w:tcPr>
          <w:p w14:paraId="10631ECE"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Футболка (длинный рукав)</w:t>
            </w:r>
          </w:p>
        </w:tc>
        <w:tc>
          <w:tcPr>
            <w:tcW w:w="992" w:type="dxa"/>
            <w:tcBorders>
              <w:top w:val="single" w:sz="4" w:space="0" w:color="auto"/>
              <w:left w:val="single" w:sz="4" w:space="0" w:color="auto"/>
              <w:bottom w:val="single" w:sz="4" w:space="0" w:color="auto"/>
              <w:right w:val="single" w:sz="4" w:space="0" w:color="auto"/>
            </w:tcBorders>
            <w:vAlign w:val="center"/>
          </w:tcPr>
          <w:p w14:paraId="45A1837A"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603DB377"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A1AB56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DADC36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7E2D11F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218082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EFC9F2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C72416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1643188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270FE6C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49999366"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5135FE18"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15.</w:t>
            </w:r>
          </w:p>
        </w:tc>
        <w:tc>
          <w:tcPr>
            <w:tcW w:w="1384" w:type="dxa"/>
            <w:tcBorders>
              <w:top w:val="single" w:sz="4" w:space="0" w:color="auto"/>
              <w:left w:val="single" w:sz="4" w:space="0" w:color="auto"/>
              <w:bottom w:val="single" w:sz="4" w:space="0" w:color="auto"/>
              <w:right w:val="single" w:sz="4" w:space="0" w:color="auto"/>
            </w:tcBorders>
            <w:vAlign w:val="center"/>
          </w:tcPr>
          <w:p w14:paraId="1F61AD52"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Чехол для лыж</w:t>
            </w:r>
          </w:p>
        </w:tc>
        <w:tc>
          <w:tcPr>
            <w:tcW w:w="992" w:type="dxa"/>
            <w:tcBorders>
              <w:top w:val="single" w:sz="4" w:space="0" w:color="auto"/>
              <w:left w:val="single" w:sz="4" w:space="0" w:color="auto"/>
              <w:bottom w:val="single" w:sz="4" w:space="0" w:color="auto"/>
              <w:right w:val="single" w:sz="4" w:space="0" w:color="auto"/>
            </w:tcBorders>
            <w:vAlign w:val="center"/>
          </w:tcPr>
          <w:p w14:paraId="0142EB06"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7F3EFC8C"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E6B8FF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6F7F5EA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45E4D8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0D05A5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44271EA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BCF3B4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8226B3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14:paraId="6B76DA17"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2</w:t>
            </w:r>
          </w:p>
        </w:tc>
      </w:tr>
      <w:tr w:rsidR="007E6C61" w:rsidRPr="00140B5F" w14:paraId="733942AA"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23B89163"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16.</w:t>
            </w:r>
          </w:p>
        </w:tc>
        <w:tc>
          <w:tcPr>
            <w:tcW w:w="1384" w:type="dxa"/>
            <w:tcBorders>
              <w:top w:val="single" w:sz="4" w:space="0" w:color="auto"/>
              <w:left w:val="single" w:sz="4" w:space="0" w:color="auto"/>
              <w:bottom w:val="single" w:sz="4" w:space="0" w:color="auto"/>
              <w:right w:val="single" w:sz="4" w:space="0" w:color="auto"/>
            </w:tcBorders>
            <w:vAlign w:val="center"/>
          </w:tcPr>
          <w:p w14:paraId="7AAE5AED"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Шапка</w:t>
            </w:r>
          </w:p>
        </w:tc>
        <w:tc>
          <w:tcPr>
            <w:tcW w:w="992" w:type="dxa"/>
            <w:tcBorders>
              <w:top w:val="single" w:sz="4" w:space="0" w:color="auto"/>
              <w:left w:val="single" w:sz="4" w:space="0" w:color="auto"/>
              <w:bottom w:val="single" w:sz="4" w:space="0" w:color="auto"/>
              <w:right w:val="single" w:sz="4" w:space="0" w:color="auto"/>
            </w:tcBorders>
            <w:vAlign w:val="center"/>
          </w:tcPr>
          <w:p w14:paraId="0DE33FBF"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6211296C"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76F066D"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0956568C"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5042EF4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2E18BDF"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11BFBC23"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3A1413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C4EAA4C"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50E819F9"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r w:rsidR="007E6C61" w:rsidRPr="00140B5F" w14:paraId="6D513850" w14:textId="77777777" w:rsidTr="003F1873">
        <w:tc>
          <w:tcPr>
            <w:tcW w:w="454" w:type="dxa"/>
            <w:tcBorders>
              <w:top w:val="single" w:sz="4" w:space="0" w:color="auto"/>
              <w:left w:val="single" w:sz="4" w:space="0" w:color="auto"/>
              <w:bottom w:val="single" w:sz="4" w:space="0" w:color="auto"/>
              <w:right w:val="single" w:sz="4" w:space="0" w:color="auto"/>
            </w:tcBorders>
            <w:vAlign w:val="center"/>
          </w:tcPr>
          <w:p w14:paraId="76BF7275" w14:textId="77777777" w:rsidR="007E6C61" w:rsidRPr="00140B5F" w:rsidRDefault="007E6C61" w:rsidP="00F86B6D">
            <w:pPr>
              <w:pStyle w:val="ConsPlusNormal"/>
              <w:jc w:val="center"/>
              <w:rPr>
                <w:rFonts w:ascii="Times New Roman" w:hAnsi="Times New Roman" w:cs="Times New Roman"/>
                <w:sz w:val="24"/>
                <w:szCs w:val="24"/>
              </w:rPr>
            </w:pPr>
            <w:r w:rsidRPr="00140B5F">
              <w:rPr>
                <w:rFonts w:ascii="Times New Roman" w:hAnsi="Times New Roman" w:cs="Times New Roman"/>
                <w:sz w:val="24"/>
                <w:szCs w:val="24"/>
              </w:rPr>
              <w:t>17.</w:t>
            </w:r>
          </w:p>
        </w:tc>
        <w:tc>
          <w:tcPr>
            <w:tcW w:w="1384" w:type="dxa"/>
            <w:tcBorders>
              <w:top w:val="single" w:sz="4" w:space="0" w:color="auto"/>
              <w:left w:val="single" w:sz="4" w:space="0" w:color="auto"/>
              <w:bottom w:val="single" w:sz="4" w:space="0" w:color="auto"/>
              <w:right w:val="single" w:sz="4" w:space="0" w:color="auto"/>
            </w:tcBorders>
            <w:vAlign w:val="center"/>
          </w:tcPr>
          <w:p w14:paraId="2996F8B4" w14:textId="77777777" w:rsidR="007E6C61" w:rsidRPr="00140B5F" w:rsidRDefault="007E6C61" w:rsidP="00F86B6D">
            <w:pPr>
              <w:pStyle w:val="ConsPlusNormal"/>
              <w:rPr>
                <w:rFonts w:ascii="Times New Roman" w:hAnsi="Times New Roman" w:cs="Times New Roman"/>
                <w:sz w:val="24"/>
                <w:szCs w:val="24"/>
              </w:rPr>
            </w:pPr>
            <w:r w:rsidRPr="00140B5F">
              <w:rPr>
                <w:rFonts w:ascii="Times New Roman" w:hAnsi="Times New Roman" w:cs="Times New Roman"/>
                <w:sz w:val="24"/>
                <w:szCs w:val="24"/>
              </w:rPr>
              <w:t>Шорты</w:t>
            </w:r>
          </w:p>
        </w:tc>
        <w:tc>
          <w:tcPr>
            <w:tcW w:w="992" w:type="dxa"/>
            <w:tcBorders>
              <w:top w:val="single" w:sz="4" w:space="0" w:color="auto"/>
              <w:left w:val="single" w:sz="4" w:space="0" w:color="auto"/>
              <w:bottom w:val="single" w:sz="4" w:space="0" w:color="auto"/>
              <w:right w:val="single" w:sz="4" w:space="0" w:color="auto"/>
            </w:tcBorders>
            <w:vAlign w:val="center"/>
          </w:tcPr>
          <w:p w14:paraId="1FCFD128" w14:textId="77777777" w:rsidR="007E6C61" w:rsidRPr="003F1873" w:rsidRDefault="007E6C61" w:rsidP="00F86B6D">
            <w:pPr>
              <w:pStyle w:val="ConsPlusNormal"/>
              <w:jc w:val="center"/>
              <w:rPr>
                <w:rFonts w:ascii="Times New Roman" w:hAnsi="Times New Roman" w:cs="Times New Roman"/>
                <w:sz w:val="22"/>
                <w:szCs w:val="22"/>
              </w:rPr>
            </w:pPr>
            <w:r w:rsidRPr="003F1873">
              <w:rPr>
                <w:rFonts w:ascii="Times New Roman" w:hAnsi="Times New Roman" w:cs="Times New Roman"/>
                <w:sz w:val="22"/>
                <w:szCs w:val="22"/>
              </w:rPr>
              <w:t>штук</w:t>
            </w:r>
          </w:p>
        </w:tc>
        <w:tc>
          <w:tcPr>
            <w:tcW w:w="1593" w:type="dxa"/>
            <w:tcBorders>
              <w:top w:val="single" w:sz="4" w:space="0" w:color="auto"/>
              <w:left w:val="single" w:sz="4" w:space="0" w:color="auto"/>
              <w:bottom w:val="single" w:sz="4" w:space="0" w:color="auto"/>
              <w:right w:val="single" w:sz="4" w:space="0" w:color="auto"/>
            </w:tcBorders>
            <w:vAlign w:val="center"/>
          </w:tcPr>
          <w:p w14:paraId="0297B51D" w14:textId="77777777" w:rsidR="007E6C61" w:rsidRPr="004044B6" w:rsidRDefault="007E6C61" w:rsidP="00F86B6D">
            <w:pPr>
              <w:pStyle w:val="ConsPlusNormal"/>
              <w:jc w:val="center"/>
              <w:rPr>
                <w:rFonts w:ascii="Times New Roman" w:hAnsi="Times New Roman" w:cs="Times New Roman"/>
                <w:sz w:val="22"/>
                <w:szCs w:val="22"/>
              </w:rPr>
            </w:pPr>
            <w:r w:rsidRPr="004044B6">
              <w:rPr>
                <w:rFonts w:ascii="Times New Roman" w:hAnsi="Times New Roman" w:cs="Times New Roman"/>
                <w:sz w:val="22"/>
                <w:szCs w:val="22"/>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110BDB4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0EE6E53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4AF36975"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721937A"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E23B7B0"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B4ACB42"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1F64612B"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68F07F51" w14:textId="77777777" w:rsidR="007E6C61" w:rsidRPr="00C50F7C" w:rsidRDefault="007E6C61" w:rsidP="00F86B6D">
            <w:pPr>
              <w:pStyle w:val="ConsPlusNormal"/>
              <w:jc w:val="center"/>
              <w:rPr>
                <w:rFonts w:ascii="Times New Roman" w:hAnsi="Times New Roman" w:cs="Times New Roman"/>
                <w:sz w:val="24"/>
                <w:szCs w:val="24"/>
              </w:rPr>
            </w:pPr>
            <w:r w:rsidRPr="00C50F7C">
              <w:rPr>
                <w:rFonts w:ascii="Times New Roman" w:hAnsi="Times New Roman" w:cs="Times New Roman"/>
                <w:sz w:val="24"/>
                <w:szCs w:val="24"/>
              </w:rPr>
              <w:t>1</w:t>
            </w:r>
          </w:p>
        </w:tc>
      </w:tr>
    </w:tbl>
    <w:p w14:paraId="5FEA58DC" w14:textId="77777777" w:rsidR="007E6C61" w:rsidRDefault="007E6C61" w:rsidP="007E6C61">
      <w:pPr>
        <w:pStyle w:val="ConsPlusNormal"/>
        <w:jc w:val="both"/>
      </w:pPr>
    </w:p>
    <w:p w14:paraId="3C5FDD3E" w14:textId="77777777" w:rsidR="007E6C61" w:rsidRDefault="007E6C61" w:rsidP="007E6C61">
      <w:pPr>
        <w:pStyle w:val="ConsPlusNormal"/>
        <w:jc w:val="both"/>
      </w:pPr>
    </w:p>
    <w:p w14:paraId="27F1E329" w14:textId="77777777" w:rsidR="005F26D3" w:rsidRDefault="005F26D3" w:rsidP="00F14DB5">
      <w:pPr>
        <w:spacing w:after="0" w:line="276" w:lineRule="auto"/>
        <w:ind w:firstLine="708"/>
        <w:jc w:val="both"/>
        <w:rPr>
          <w:rFonts w:ascii="Times New Roman" w:hAnsi="Times New Roman"/>
          <w:sz w:val="24"/>
          <w:szCs w:val="24"/>
        </w:rPr>
      </w:pPr>
    </w:p>
    <w:p w14:paraId="66A1DAD0" w14:textId="37BCA071" w:rsidR="008232C8" w:rsidRPr="005F26D3" w:rsidRDefault="00140B5F" w:rsidP="0077610B">
      <w:pPr>
        <w:pStyle w:val="a4"/>
        <w:numPr>
          <w:ilvl w:val="1"/>
          <w:numId w:val="10"/>
        </w:numPr>
        <w:tabs>
          <w:tab w:val="left" w:pos="1276"/>
          <w:tab w:val="left" w:pos="1418"/>
        </w:tabs>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К</w:t>
      </w:r>
      <w:r w:rsidR="008232C8" w:rsidRPr="005F26D3">
        <w:rPr>
          <w:rFonts w:ascii="Times New Roman" w:eastAsia="Times New Roman" w:hAnsi="Times New Roman" w:cs="Times New Roman"/>
          <w:b/>
          <w:bCs/>
          <w:color w:val="000000"/>
          <w:sz w:val="28"/>
          <w:szCs w:val="28"/>
          <w:shd w:val="clear" w:color="auto" w:fill="FFFFFF"/>
          <w:lang w:eastAsia="ru-RU"/>
        </w:rPr>
        <w:t>адровые условия реализации Программы</w:t>
      </w:r>
    </w:p>
    <w:p w14:paraId="7D5B1B7A" w14:textId="307182A4" w:rsidR="00C337B0" w:rsidRDefault="00C337B0" w:rsidP="00C337B0">
      <w:pPr>
        <w:tabs>
          <w:tab w:val="left" w:pos="1276"/>
          <w:tab w:val="left" w:pos="1418"/>
        </w:tabs>
        <w:spacing w:after="0" w:line="240" w:lineRule="auto"/>
        <w:jc w:val="center"/>
      </w:pPr>
    </w:p>
    <w:p w14:paraId="6B70E68E" w14:textId="7EB824D6" w:rsidR="00983669" w:rsidRDefault="00983669" w:rsidP="00983669">
      <w:pPr>
        <w:spacing w:after="0" w:line="276" w:lineRule="auto"/>
        <w:ind w:firstLine="709"/>
        <w:jc w:val="both"/>
        <w:rPr>
          <w:rFonts w:ascii="Times New Roman" w:hAnsi="Times New Roman"/>
          <w:sz w:val="24"/>
          <w:szCs w:val="24"/>
        </w:rPr>
      </w:pPr>
      <w:r w:rsidRPr="00CD3F23">
        <w:rPr>
          <w:rFonts w:ascii="Times New Roman" w:hAnsi="Times New Roman"/>
          <w:sz w:val="24"/>
          <w:szCs w:val="24"/>
        </w:rPr>
        <w:t xml:space="preserve">Уровень квалификации лиц, осуществляющих спортивную подготовку, должен соответствовать требованиям, </w:t>
      </w:r>
      <w:r w:rsidRPr="00983669">
        <w:rPr>
          <w:rFonts w:ascii="Times New Roman" w:hAnsi="Times New Roman" w:cs="Times New Roman"/>
          <w:sz w:val="24"/>
          <w:szCs w:val="24"/>
        </w:rPr>
        <w:t>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w:t>
      </w:r>
      <w:r>
        <w:t xml:space="preserve"> </w:t>
      </w:r>
      <w:r w:rsidR="009D0F62" w:rsidRPr="009D0F62">
        <w:rPr>
          <w:rFonts w:ascii="Times New Roman" w:hAnsi="Times New Roman" w:cs="Times New Roman"/>
        </w:rPr>
        <w:t>или</w:t>
      </w:r>
      <w:r w:rsidRPr="009D0F62">
        <w:t xml:space="preserve"> </w:t>
      </w:r>
      <w:r w:rsidRPr="009D0F62">
        <w:rPr>
          <w:rFonts w:ascii="Times New Roman" w:hAnsi="Times New Roman"/>
          <w:sz w:val="24"/>
          <w:szCs w:val="24"/>
        </w:rPr>
        <w:t>определенным</w:t>
      </w:r>
      <w:r w:rsidRPr="00CD3F23">
        <w:rPr>
          <w:rFonts w:ascii="Times New Roman" w:hAnsi="Times New Roman"/>
          <w:sz w:val="24"/>
          <w:szCs w:val="24"/>
        </w:rPr>
        <w:t xml:space="preserve"> Единым квалификационным справочником должностей руковод</w:t>
      </w:r>
      <w:r>
        <w:rPr>
          <w:rFonts w:ascii="Times New Roman" w:hAnsi="Times New Roman"/>
          <w:sz w:val="24"/>
          <w:szCs w:val="24"/>
        </w:rPr>
        <w:t xml:space="preserve">ителей, специалистов и служащих </w:t>
      </w:r>
      <w:r w:rsidRPr="00CD3F23">
        <w:rPr>
          <w:rFonts w:ascii="Times New Roman" w:hAnsi="Times New Roman"/>
          <w:sz w:val="24"/>
          <w:szCs w:val="24"/>
        </w:rPr>
        <w:t xml:space="preserve">(далее – ЕКСД), раздел </w:t>
      </w:r>
      <w:r w:rsidRPr="00983669">
        <w:rPr>
          <w:rFonts w:ascii="Times New Roman" w:hAnsi="Times New Roman"/>
          <w:sz w:val="24"/>
          <w:szCs w:val="24"/>
        </w:rPr>
        <w:t>«Квалификационные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r w:rsidRPr="00CD3F23">
        <w:rPr>
          <w:rFonts w:ascii="Times New Roman" w:hAnsi="Times New Roman"/>
          <w:sz w:val="24"/>
          <w:szCs w:val="24"/>
        </w:rPr>
        <w:t xml:space="preserve"> в том числе на этапах совершенствования спортивного мастерства и высшего спортивного мастерства</w:t>
      </w:r>
      <w:r>
        <w:rPr>
          <w:rFonts w:ascii="Times New Roman" w:hAnsi="Times New Roman"/>
          <w:sz w:val="24"/>
          <w:szCs w:val="24"/>
        </w:rPr>
        <w:t>.</w:t>
      </w:r>
    </w:p>
    <w:p w14:paraId="7C617F71" w14:textId="19798F0A" w:rsidR="00502DBA" w:rsidRPr="009D0F62" w:rsidRDefault="00983669" w:rsidP="009D0F62">
      <w:pPr>
        <w:spacing w:after="0" w:line="276" w:lineRule="auto"/>
        <w:ind w:firstLine="709"/>
        <w:jc w:val="both"/>
        <w:rPr>
          <w:rFonts w:ascii="Times New Roman" w:hAnsi="Times New Roman"/>
          <w:sz w:val="24"/>
          <w:szCs w:val="24"/>
        </w:rPr>
      </w:pPr>
      <w:r>
        <w:rPr>
          <w:rFonts w:ascii="Times New Roman" w:hAnsi="Times New Roman"/>
          <w:sz w:val="24"/>
          <w:szCs w:val="24"/>
        </w:rPr>
        <w:t>К</w:t>
      </w:r>
      <w:r w:rsidRPr="00CD3F23">
        <w:rPr>
          <w:rFonts w:ascii="Times New Roman" w:hAnsi="Times New Roman"/>
          <w:sz w:val="24"/>
          <w:szCs w:val="24"/>
        </w:rPr>
        <w:t xml:space="preserve"> работе допускаются лица, </w:t>
      </w:r>
      <w:r w:rsidRPr="009D0F62">
        <w:rPr>
          <w:rFonts w:ascii="Times New Roman" w:hAnsi="Times New Roman"/>
          <w:sz w:val="24"/>
          <w:szCs w:val="24"/>
        </w:rPr>
        <w:t>имеющие высшее профессиональное образование</w:t>
      </w:r>
      <w:r w:rsidR="00EE4252" w:rsidRPr="009D0F62">
        <w:rPr>
          <w:rFonts w:ascii="Times New Roman" w:hAnsi="Times New Roman"/>
          <w:sz w:val="24"/>
          <w:szCs w:val="24"/>
        </w:rPr>
        <w:t>.</w:t>
      </w:r>
    </w:p>
    <w:p w14:paraId="4A3BDF4F" w14:textId="76F20A00" w:rsidR="00502DBA" w:rsidRPr="005048B6" w:rsidRDefault="00983669" w:rsidP="005048B6">
      <w:pPr>
        <w:spacing w:after="0" w:line="276" w:lineRule="auto"/>
        <w:ind w:firstLine="709"/>
        <w:jc w:val="both"/>
        <w:rPr>
          <w:rFonts w:ascii="Times New Roman" w:hAnsi="Times New Roman"/>
          <w:sz w:val="24"/>
          <w:szCs w:val="24"/>
        </w:rPr>
      </w:pPr>
      <w:r w:rsidRPr="00CD3F23">
        <w:rPr>
          <w:rFonts w:ascii="Times New Roman" w:hAnsi="Times New Roman"/>
          <w:sz w:val="24"/>
          <w:szCs w:val="24"/>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w:t>
      </w:r>
      <w:r w:rsidR="005048B6">
        <w:rPr>
          <w:rFonts w:ascii="Times New Roman" w:hAnsi="Times New Roman"/>
          <w:sz w:val="24"/>
          <w:szCs w:val="24"/>
        </w:rPr>
        <w:t>альную подготовку и стаж работы.</w:t>
      </w:r>
    </w:p>
    <w:p w14:paraId="45A53FEF" w14:textId="6BDA5529" w:rsidR="00983669" w:rsidRPr="00983669" w:rsidRDefault="00502DBA" w:rsidP="00502DBA">
      <w:pPr>
        <w:spacing w:line="276"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983669" w:rsidRPr="00983669">
        <w:rPr>
          <w:rFonts w:ascii="Times New Roman" w:hAnsi="Times New Roman" w:cs="Times New Roman"/>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005048B6">
        <w:rPr>
          <w:rFonts w:ascii="Times New Roman" w:hAnsi="Times New Roman" w:cs="Times New Roman"/>
          <w:sz w:val="24"/>
          <w:szCs w:val="24"/>
        </w:rPr>
        <w:t>лыжные гонки</w:t>
      </w:r>
      <w:r w:rsidR="00983669" w:rsidRPr="00983669">
        <w:rPr>
          <w:rFonts w:ascii="Times New Roman" w:hAnsi="Times New Roman" w:cs="Times New Roman"/>
          <w:sz w:val="24"/>
          <w:szCs w:val="24"/>
        </w:rPr>
        <w:t xml:space="preserve">», а также на всех </w:t>
      </w:r>
      <w:r w:rsidR="00983669" w:rsidRPr="00983669">
        <w:rPr>
          <w:rFonts w:ascii="Times New Roman" w:hAnsi="Times New Roman" w:cs="Times New Roman"/>
          <w:sz w:val="24"/>
          <w:szCs w:val="24"/>
        </w:rPr>
        <w:lastRenderedPageBreak/>
        <w:t xml:space="preserve">этапах спортивной подготовки привлечение иных специалистов (при условии их одновременной работы с обучающимися). </w:t>
      </w:r>
    </w:p>
    <w:p w14:paraId="6F9281D2" w14:textId="796A16CE" w:rsidR="00983669" w:rsidRDefault="00983669" w:rsidP="00983669">
      <w:pPr>
        <w:spacing w:line="276" w:lineRule="auto"/>
        <w:ind w:left="170" w:right="57" w:firstLine="709"/>
        <w:jc w:val="both"/>
        <w:rPr>
          <w:rFonts w:ascii="Times New Roman" w:hAnsi="Times New Roman" w:cs="Times New Roman"/>
          <w:sz w:val="24"/>
          <w:szCs w:val="24"/>
        </w:rPr>
      </w:pPr>
      <w:r w:rsidRPr="00983669">
        <w:rPr>
          <w:rFonts w:ascii="Times New Roman" w:hAnsi="Times New Roman" w:cs="Times New Roman"/>
          <w:sz w:val="24"/>
          <w:szCs w:val="24"/>
        </w:rPr>
        <w:t xml:space="preserve">Необходимо поддерживать непрерывность профессионального развития тренеров-преподавателей </w:t>
      </w:r>
      <w:r w:rsidR="00EE4252">
        <w:rPr>
          <w:rFonts w:ascii="Times New Roman" w:hAnsi="Times New Roman" w:cs="Times New Roman"/>
          <w:sz w:val="24"/>
          <w:szCs w:val="24"/>
        </w:rPr>
        <w:t>МБУДО СШ им. В.И.</w:t>
      </w:r>
      <w:r w:rsidR="009D0F62">
        <w:rPr>
          <w:rFonts w:ascii="Times New Roman" w:hAnsi="Times New Roman" w:cs="Times New Roman"/>
          <w:sz w:val="24"/>
          <w:szCs w:val="24"/>
        </w:rPr>
        <w:t xml:space="preserve"> </w:t>
      </w:r>
      <w:r w:rsidR="00EE4252">
        <w:rPr>
          <w:rFonts w:ascii="Times New Roman" w:hAnsi="Times New Roman" w:cs="Times New Roman"/>
          <w:sz w:val="24"/>
          <w:szCs w:val="24"/>
        </w:rPr>
        <w:t>Шкурного</w:t>
      </w:r>
      <w:r w:rsidR="00502DBA">
        <w:rPr>
          <w:rFonts w:ascii="Times New Roman" w:hAnsi="Times New Roman" w:cs="Times New Roman"/>
          <w:sz w:val="24"/>
          <w:szCs w:val="24"/>
        </w:rPr>
        <w:t xml:space="preserve"> по лыжным гонкам</w:t>
      </w:r>
      <w:r w:rsidRPr="00983669">
        <w:rPr>
          <w:rFonts w:ascii="Times New Roman" w:hAnsi="Times New Roman" w:cs="Times New Roman"/>
          <w:sz w:val="24"/>
          <w:szCs w:val="24"/>
        </w:rPr>
        <w:t xml:space="preserve">. Для этого </w:t>
      </w:r>
      <w:r w:rsidR="00502DBA">
        <w:rPr>
          <w:rFonts w:ascii="Times New Roman" w:hAnsi="Times New Roman" w:cs="Times New Roman"/>
          <w:sz w:val="24"/>
          <w:szCs w:val="24"/>
        </w:rPr>
        <w:t>СШ</w:t>
      </w:r>
      <w:r w:rsidRPr="00983669">
        <w:rPr>
          <w:rFonts w:ascii="Times New Roman" w:hAnsi="Times New Roman" w:cs="Times New Roman"/>
          <w:sz w:val="24"/>
          <w:szCs w:val="24"/>
        </w:rPr>
        <w:t xml:space="preserve"> направляет тренеров-преподавателей на курсы повышения квалификации, семинары, конференции.</w:t>
      </w:r>
    </w:p>
    <w:p w14:paraId="5323D66F" w14:textId="1186ACC5" w:rsidR="00641A56" w:rsidRPr="00641A56" w:rsidRDefault="00641A56" w:rsidP="00641A56">
      <w:pPr>
        <w:tabs>
          <w:tab w:val="left" w:pos="1276"/>
        </w:tabs>
        <w:spacing w:after="0" w:line="240" w:lineRule="auto"/>
        <w:rPr>
          <w:rFonts w:ascii="Times New Roman" w:eastAsia="Times New Roman" w:hAnsi="Times New Roman" w:cs="Times New Roman"/>
          <w:b/>
          <w:bCs/>
          <w:color w:val="000000"/>
          <w:sz w:val="28"/>
          <w:szCs w:val="28"/>
          <w:shd w:val="clear" w:color="auto" w:fill="FFFFFF"/>
          <w:lang w:eastAsia="ru-RU"/>
        </w:rPr>
      </w:pPr>
    </w:p>
    <w:p w14:paraId="64646854" w14:textId="38AD14EF" w:rsidR="00C71C14" w:rsidRDefault="008232C8" w:rsidP="0077610B">
      <w:pPr>
        <w:pStyle w:val="a4"/>
        <w:numPr>
          <w:ilvl w:val="1"/>
          <w:numId w:val="10"/>
        </w:numPr>
        <w:tabs>
          <w:tab w:val="left" w:pos="1276"/>
        </w:tabs>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CC750E">
        <w:rPr>
          <w:rFonts w:ascii="Times New Roman" w:hAnsi="Times New Roman" w:cs="Times New Roman"/>
          <w:b/>
          <w:sz w:val="28"/>
          <w:szCs w:val="28"/>
          <w:lang w:eastAsia="ru-RU"/>
        </w:rPr>
        <w:t>Информационно-методические условия реализации Программы</w:t>
      </w:r>
    </w:p>
    <w:p w14:paraId="3624B6D9" w14:textId="77777777" w:rsidR="00401EF4" w:rsidRDefault="00401EF4" w:rsidP="004E71B5">
      <w:pPr>
        <w:spacing w:after="0" w:line="276" w:lineRule="auto"/>
        <w:jc w:val="both"/>
        <w:rPr>
          <w:rFonts w:ascii="Times New Roman" w:hAnsi="Times New Roman" w:cs="Times New Roman"/>
          <w:b/>
          <w:sz w:val="24"/>
          <w:szCs w:val="24"/>
        </w:rPr>
      </w:pPr>
    </w:p>
    <w:p w14:paraId="18F6D929" w14:textId="32B71EC8" w:rsidR="00502DBA" w:rsidRPr="004E71B5" w:rsidRDefault="00C71C14" w:rsidP="004E71B5">
      <w:pPr>
        <w:spacing w:after="0" w:line="276" w:lineRule="auto"/>
        <w:jc w:val="both"/>
        <w:rPr>
          <w:rFonts w:ascii="Times New Roman" w:hAnsi="Times New Roman" w:cs="Times New Roman"/>
          <w:b/>
          <w:sz w:val="24"/>
          <w:szCs w:val="24"/>
        </w:rPr>
      </w:pPr>
      <w:r w:rsidRPr="004E71B5">
        <w:rPr>
          <w:rFonts w:ascii="Times New Roman" w:hAnsi="Times New Roman" w:cs="Times New Roman"/>
          <w:b/>
          <w:sz w:val="24"/>
          <w:szCs w:val="24"/>
        </w:rPr>
        <w:t>Организационные</w:t>
      </w:r>
      <w:r w:rsidR="00502DBA" w:rsidRPr="004E71B5">
        <w:rPr>
          <w:rFonts w:ascii="Times New Roman" w:hAnsi="Times New Roman" w:cs="Times New Roman"/>
          <w:b/>
          <w:sz w:val="24"/>
          <w:szCs w:val="24"/>
        </w:rPr>
        <w:t xml:space="preserve"> </w:t>
      </w:r>
      <w:r w:rsidRPr="004E71B5">
        <w:rPr>
          <w:rFonts w:ascii="Times New Roman" w:hAnsi="Times New Roman" w:cs="Times New Roman"/>
          <w:b/>
          <w:sz w:val="24"/>
          <w:szCs w:val="24"/>
        </w:rPr>
        <w:t>условия:</w:t>
      </w:r>
    </w:p>
    <w:p w14:paraId="3A023C1D" w14:textId="77777777" w:rsidR="00502DBA" w:rsidRPr="004E71B5" w:rsidRDefault="00502DBA" w:rsidP="004E71B5">
      <w:pPr>
        <w:spacing w:after="0" w:line="276" w:lineRule="auto"/>
        <w:jc w:val="both"/>
        <w:rPr>
          <w:rFonts w:ascii="Times New Roman" w:hAnsi="Times New Roman" w:cs="Times New Roman"/>
          <w:sz w:val="24"/>
          <w:szCs w:val="24"/>
        </w:rPr>
      </w:pPr>
      <w:r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обеспечение наполняемости групп согласно установленной численности детей;</w:t>
      </w:r>
    </w:p>
    <w:p w14:paraId="35CF174C" w14:textId="77777777" w:rsidR="00502DBA" w:rsidRPr="004E71B5" w:rsidRDefault="00502DBA" w:rsidP="004E71B5">
      <w:pPr>
        <w:spacing w:after="0" w:line="276" w:lineRule="auto"/>
        <w:jc w:val="both"/>
        <w:rPr>
          <w:rFonts w:ascii="Times New Roman" w:hAnsi="Times New Roman" w:cs="Times New Roman"/>
          <w:sz w:val="24"/>
          <w:szCs w:val="24"/>
        </w:rPr>
      </w:pPr>
      <w:r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соблюдение возрастного контингента;</w:t>
      </w:r>
    </w:p>
    <w:p w14:paraId="1B317386" w14:textId="77777777" w:rsidR="00502DBA" w:rsidRPr="004E71B5" w:rsidRDefault="00502DBA" w:rsidP="004E71B5">
      <w:pPr>
        <w:spacing w:after="0" w:line="276" w:lineRule="auto"/>
        <w:jc w:val="both"/>
        <w:rPr>
          <w:rFonts w:ascii="Times New Roman" w:hAnsi="Times New Roman" w:cs="Times New Roman"/>
          <w:sz w:val="24"/>
          <w:szCs w:val="24"/>
        </w:rPr>
      </w:pPr>
      <w:r w:rsidRPr="004E71B5">
        <w:rPr>
          <w:rFonts w:ascii="Times New Roman" w:hAnsi="Times New Roman" w:cs="Times New Roman"/>
          <w:sz w:val="24"/>
          <w:szCs w:val="24"/>
        </w:rPr>
        <w:t>-</w:t>
      </w:r>
      <w:r w:rsidR="00C71C14" w:rsidRPr="004E71B5">
        <w:rPr>
          <w:rFonts w:ascii="Times New Roman" w:hAnsi="Times New Roman" w:cs="Times New Roman"/>
          <w:sz w:val="24"/>
          <w:szCs w:val="24"/>
        </w:rPr>
        <w:t xml:space="preserve"> отсутствие медицинских противопоказаний у воспитанников;</w:t>
      </w:r>
    </w:p>
    <w:p w14:paraId="181BF557" w14:textId="77777777" w:rsidR="00502DBA" w:rsidRPr="004E71B5" w:rsidRDefault="00C71C14" w:rsidP="004E71B5">
      <w:pPr>
        <w:spacing w:after="0" w:line="276" w:lineRule="auto"/>
        <w:jc w:val="both"/>
        <w:rPr>
          <w:rFonts w:ascii="Times New Roman" w:hAnsi="Times New Roman" w:cs="Times New Roman"/>
          <w:sz w:val="24"/>
          <w:szCs w:val="24"/>
        </w:rPr>
      </w:pPr>
      <w:r w:rsidRPr="00401EF4">
        <w:rPr>
          <w:rFonts w:ascii="Times New Roman" w:hAnsi="Times New Roman" w:cs="Times New Roman"/>
          <w:b/>
          <w:sz w:val="24"/>
          <w:szCs w:val="24"/>
        </w:rPr>
        <w:t>Временно-пространственные:</w:t>
      </w:r>
      <w:r w:rsidRPr="004E71B5">
        <w:rPr>
          <w:rFonts w:ascii="Times New Roman" w:hAnsi="Times New Roman" w:cs="Times New Roman"/>
          <w:sz w:val="24"/>
          <w:szCs w:val="24"/>
        </w:rPr>
        <w:br/>
      </w:r>
      <w:r w:rsidR="00502DBA" w:rsidRPr="004E71B5">
        <w:rPr>
          <w:rFonts w:ascii="Times New Roman" w:hAnsi="Times New Roman" w:cs="Times New Roman"/>
          <w:sz w:val="24"/>
          <w:szCs w:val="24"/>
        </w:rPr>
        <w:t xml:space="preserve">- </w:t>
      </w:r>
      <w:r w:rsidRPr="004E71B5">
        <w:rPr>
          <w:rFonts w:ascii="Times New Roman" w:hAnsi="Times New Roman" w:cs="Times New Roman"/>
          <w:sz w:val="24"/>
          <w:szCs w:val="24"/>
        </w:rPr>
        <w:t>соблюдение расписания занятий;</w:t>
      </w:r>
    </w:p>
    <w:p w14:paraId="28EF2BE5" w14:textId="1AD9DBA1" w:rsidR="00502DBA" w:rsidRPr="004E71B5" w:rsidRDefault="00502DBA" w:rsidP="004E71B5">
      <w:pPr>
        <w:spacing w:after="0" w:line="276" w:lineRule="auto"/>
        <w:jc w:val="both"/>
        <w:rPr>
          <w:rFonts w:ascii="Times New Roman" w:hAnsi="Times New Roman" w:cs="Times New Roman"/>
          <w:sz w:val="24"/>
          <w:szCs w:val="24"/>
        </w:rPr>
      </w:pPr>
      <w:r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определ</w:t>
      </w:r>
      <w:r w:rsidR="004E71B5" w:rsidRPr="004E71B5">
        <w:rPr>
          <w:rFonts w:ascii="Times New Roman" w:hAnsi="Times New Roman" w:cs="Times New Roman"/>
          <w:sz w:val="24"/>
          <w:szCs w:val="24"/>
        </w:rPr>
        <w:t>ение места реализации программы.</w:t>
      </w:r>
    </w:p>
    <w:p w14:paraId="4305ADB5" w14:textId="22310022" w:rsidR="004E71B5" w:rsidRPr="004E71B5" w:rsidRDefault="004E71B5" w:rsidP="004E71B5">
      <w:pPr>
        <w:spacing w:after="0" w:line="276" w:lineRule="auto"/>
        <w:jc w:val="both"/>
        <w:rPr>
          <w:rFonts w:ascii="Times New Roman" w:hAnsi="Times New Roman" w:cs="Times New Roman"/>
          <w:b/>
          <w:sz w:val="24"/>
          <w:szCs w:val="24"/>
        </w:rPr>
      </w:pPr>
      <w:r w:rsidRPr="004E71B5">
        <w:rPr>
          <w:rFonts w:ascii="Times New Roman" w:hAnsi="Times New Roman" w:cs="Times New Roman"/>
          <w:b/>
          <w:sz w:val="24"/>
          <w:szCs w:val="24"/>
        </w:rPr>
        <w:t xml:space="preserve">Психолого-педагогические </w:t>
      </w:r>
      <w:r w:rsidR="00C71C14" w:rsidRPr="004E71B5">
        <w:rPr>
          <w:rFonts w:ascii="Times New Roman" w:hAnsi="Times New Roman" w:cs="Times New Roman"/>
          <w:b/>
          <w:sz w:val="24"/>
          <w:szCs w:val="24"/>
        </w:rPr>
        <w:t>условия:</w:t>
      </w:r>
    </w:p>
    <w:p w14:paraId="400DAA7D" w14:textId="7A63E61D" w:rsidR="004E71B5" w:rsidRPr="004E71B5" w:rsidRDefault="00502DBA" w:rsidP="004E71B5">
      <w:pPr>
        <w:spacing w:after="0" w:line="276" w:lineRule="auto"/>
        <w:jc w:val="both"/>
        <w:rPr>
          <w:rFonts w:ascii="Times New Roman" w:hAnsi="Times New Roman" w:cs="Times New Roman"/>
          <w:sz w:val="24"/>
          <w:szCs w:val="24"/>
        </w:rPr>
      </w:pPr>
      <w:r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преемственность содержания и форм организации учебно-тренировочного</w:t>
      </w:r>
      <w:r w:rsidR="004E71B5"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процесса с учетом специфики возрастного психофизического развития</w:t>
      </w:r>
      <w:r w:rsidR="004E71B5"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воспитанников через сотрудничество,</w:t>
      </w:r>
      <w:r w:rsidR="004E71B5"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совместную деятельность, дискуссию,</w:t>
      </w:r>
      <w:r w:rsidR="004E71B5"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 xml:space="preserve">тренинги, групповую игру, освоение </w:t>
      </w:r>
      <w:r w:rsidR="004E71B5" w:rsidRPr="004E71B5">
        <w:rPr>
          <w:rFonts w:ascii="Times New Roman" w:hAnsi="Times New Roman" w:cs="Times New Roman"/>
          <w:sz w:val="24"/>
          <w:szCs w:val="24"/>
        </w:rPr>
        <w:t>культуры, рефлексию</w:t>
      </w:r>
      <w:r w:rsidR="00C71C14" w:rsidRPr="004E71B5">
        <w:rPr>
          <w:rFonts w:ascii="Times New Roman" w:hAnsi="Times New Roman" w:cs="Times New Roman"/>
          <w:sz w:val="24"/>
          <w:szCs w:val="24"/>
        </w:rPr>
        <w:t>,</w:t>
      </w:r>
      <w:r w:rsidR="004E71B5"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педагогическое</w:t>
      </w:r>
      <w:r w:rsidR="004E71B5" w:rsidRPr="004E71B5">
        <w:rPr>
          <w:rFonts w:ascii="Times New Roman" w:hAnsi="Times New Roman" w:cs="Times New Roman"/>
          <w:sz w:val="24"/>
          <w:szCs w:val="24"/>
        </w:rPr>
        <w:t xml:space="preserve"> </w:t>
      </w:r>
      <w:r w:rsidR="00C71C14" w:rsidRPr="004E71B5">
        <w:rPr>
          <w:rFonts w:ascii="Times New Roman" w:hAnsi="Times New Roman" w:cs="Times New Roman"/>
          <w:sz w:val="24"/>
          <w:szCs w:val="24"/>
        </w:rPr>
        <w:t>общение, а также информационно-методическое обеспечение.</w:t>
      </w:r>
    </w:p>
    <w:p w14:paraId="37A3CE60" w14:textId="0884DD2E" w:rsidR="004E71B5" w:rsidRPr="004E71B5" w:rsidRDefault="00C71C14" w:rsidP="00502DBA">
      <w:pPr>
        <w:spacing w:after="0" w:line="276" w:lineRule="auto"/>
        <w:jc w:val="both"/>
        <w:rPr>
          <w:rFonts w:ascii="Times New Roman" w:hAnsi="Times New Roman" w:cs="Times New Roman"/>
          <w:b/>
          <w:sz w:val="24"/>
          <w:szCs w:val="24"/>
        </w:rPr>
      </w:pPr>
      <w:r w:rsidRPr="004E71B5">
        <w:rPr>
          <w:rFonts w:ascii="Times New Roman" w:hAnsi="Times New Roman" w:cs="Times New Roman"/>
          <w:b/>
          <w:sz w:val="24"/>
          <w:szCs w:val="24"/>
        </w:rPr>
        <w:t>Санитарно-гигиенические условия:</w:t>
      </w:r>
      <w:r w:rsidR="004E71B5" w:rsidRPr="004E71B5">
        <w:rPr>
          <w:rFonts w:ascii="Times New Roman" w:hAnsi="Times New Roman" w:cs="Times New Roman"/>
          <w:b/>
          <w:sz w:val="24"/>
          <w:szCs w:val="24"/>
        </w:rPr>
        <w:t xml:space="preserve"> </w:t>
      </w:r>
    </w:p>
    <w:p w14:paraId="64C35A19" w14:textId="77777777" w:rsidR="00401EF4" w:rsidRDefault="004E71B5" w:rsidP="00502D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1C14" w:rsidRPr="00502DBA">
        <w:rPr>
          <w:rFonts w:ascii="Times New Roman" w:hAnsi="Times New Roman" w:cs="Times New Roman"/>
          <w:sz w:val="24"/>
          <w:szCs w:val="24"/>
        </w:rPr>
        <w:t>соблюдение требований водоснабжения, канализации, освещения, воздушно</w:t>
      </w:r>
      <w:r w:rsidR="00502DBA" w:rsidRPr="00502DBA">
        <w:rPr>
          <w:rFonts w:ascii="Times New Roman" w:hAnsi="Times New Roman" w:cs="Times New Roman"/>
          <w:sz w:val="24"/>
          <w:szCs w:val="24"/>
        </w:rPr>
        <w:t>-</w:t>
      </w:r>
      <w:r w:rsidR="00C71C14" w:rsidRPr="00502DBA">
        <w:rPr>
          <w:rFonts w:ascii="Times New Roman" w:hAnsi="Times New Roman" w:cs="Times New Roman"/>
          <w:sz w:val="24"/>
          <w:szCs w:val="24"/>
        </w:rPr>
        <w:t>теплового режима и санитарных правил.</w:t>
      </w:r>
    </w:p>
    <w:p w14:paraId="2D2D19CE" w14:textId="0DCB99AE" w:rsidR="00401EF4" w:rsidRPr="00401EF4" w:rsidRDefault="00C71C14" w:rsidP="00502DBA">
      <w:pPr>
        <w:spacing w:after="0" w:line="276" w:lineRule="auto"/>
        <w:jc w:val="both"/>
        <w:rPr>
          <w:rFonts w:ascii="Times New Roman" w:hAnsi="Times New Roman" w:cs="Times New Roman"/>
          <w:b/>
          <w:sz w:val="24"/>
          <w:szCs w:val="24"/>
        </w:rPr>
      </w:pPr>
      <w:r w:rsidRPr="00401EF4">
        <w:rPr>
          <w:rFonts w:ascii="Times New Roman" w:hAnsi="Times New Roman" w:cs="Times New Roman"/>
          <w:b/>
          <w:sz w:val="24"/>
          <w:szCs w:val="24"/>
        </w:rPr>
        <w:t>Социально-бытовые условия:</w:t>
      </w:r>
    </w:p>
    <w:p w14:paraId="5BEDD7A6" w14:textId="77777777" w:rsidR="00401EF4" w:rsidRDefault="00401EF4" w:rsidP="00502D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C71C14" w:rsidRPr="00502DBA">
        <w:rPr>
          <w:rFonts w:ascii="Times New Roman" w:hAnsi="Times New Roman" w:cs="Times New Roman"/>
          <w:sz w:val="24"/>
          <w:szCs w:val="24"/>
        </w:rPr>
        <w:t xml:space="preserve"> соблюдение правил техники безопасности при проведении занятий по</w:t>
      </w:r>
      <w:r>
        <w:rPr>
          <w:rFonts w:ascii="Times New Roman" w:hAnsi="Times New Roman" w:cs="Times New Roman"/>
          <w:sz w:val="24"/>
          <w:szCs w:val="24"/>
        </w:rPr>
        <w:t xml:space="preserve"> лыжному</w:t>
      </w:r>
      <w:r w:rsidR="00C71C14" w:rsidRPr="00502DBA">
        <w:rPr>
          <w:rFonts w:ascii="Times New Roman" w:hAnsi="Times New Roman" w:cs="Times New Roman"/>
          <w:sz w:val="24"/>
          <w:szCs w:val="24"/>
        </w:rPr>
        <w:t xml:space="preserve"> спорту;</w:t>
      </w:r>
      <w:r w:rsidR="00C71C14" w:rsidRPr="00502DBA">
        <w:rPr>
          <w:rFonts w:ascii="Times New Roman" w:hAnsi="Times New Roman" w:cs="Times New Roman"/>
          <w:sz w:val="24"/>
          <w:szCs w:val="24"/>
        </w:rPr>
        <w:br/>
      </w:r>
      <w:r>
        <w:rPr>
          <w:rFonts w:cs="Segoe UI Symbol"/>
          <w:sz w:val="24"/>
          <w:szCs w:val="24"/>
        </w:rPr>
        <w:t>-</w:t>
      </w:r>
      <w:r w:rsidR="00C71C14" w:rsidRPr="00502DBA">
        <w:rPr>
          <w:rFonts w:ascii="Times New Roman" w:hAnsi="Times New Roman" w:cs="Times New Roman"/>
          <w:sz w:val="24"/>
          <w:szCs w:val="24"/>
        </w:rPr>
        <w:t xml:space="preserve"> соблюдение пожарной безопасности, электробезопасности;</w:t>
      </w:r>
    </w:p>
    <w:p w14:paraId="55C93033" w14:textId="77777777" w:rsidR="00401EF4" w:rsidRDefault="00401EF4" w:rsidP="00502D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C71C14" w:rsidRPr="00502DBA">
        <w:rPr>
          <w:rFonts w:ascii="Times New Roman" w:hAnsi="Times New Roman" w:cs="Times New Roman"/>
          <w:sz w:val="24"/>
          <w:szCs w:val="24"/>
        </w:rPr>
        <w:t xml:space="preserve"> охрана труда.</w:t>
      </w:r>
      <w:r>
        <w:rPr>
          <w:rFonts w:ascii="Times New Roman" w:hAnsi="Times New Roman" w:cs="Times New Roman"/>
          <w:sz w:val="24"/>
          <w:szCs w:val="24"/>
        </w:rPr>
        <w:t xml:space="preserve"> </w:t>
      </w:r>
    </w:p>
    <w:p w14:paraId="65B6C183" w14:textId="77777777" w:rsidR="00401EF4" w:rsidRPr="00401EF4" w:rsidRDefault="00C71C14" w:rsidP="00502DBA">
      <w:pPr>
        <w:spacing w:after="0" w:line="276" w:lineRule="auto"/>
        <w:jc w:val="both"/>
        <w:rPr>
          <w:rFonts w:ascii="Times New Roman" w:hAnsi="Times New Roman" w:cs="Times New Roman"/>
          <w:b/>
          <w:sz w:val="24"/>
          <w:szCs w:val="24"/>
        </w:rPr>
      </w:pPr>
      <w:r w:rsidRPr="00401EF4">
        <w:rPr>
          <w:rFonts w:ascii="Times New Roman" w:hAnsi="Times New Roman" w:cs="Times New Roman"/>
          <w:b/>
          <w:sz w:val="24"/>
          <w:szCs w:val="24"/>
        </w:rPr>
        <w:t>Информационно-методические условия:</w:t>
      </w:r>
      <w:r w:rsidR="00401EF4" w:rsidRPr="00401EF4">
        <w:rPr>
          <w:rFonts w:ascii="Times New Roman" w:hAnsi="Times New Roman" w:cs="Times New Roman"/>
          <w:b/>
          <w:sz w:val="24"/>
          <w:szCs w:val="24"/>
        </w:rPr>
        <w:t xml:space="preserve"> </w:t>
      </w:r>
    </w:p>
    <w:p w14:paraId="12057D5F" w14:textId="273522FB" w:rsidR="00401EF4" w:rsidRDefault="00401EF4" w:rsidP="00502D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C71C14" w:rsidRPr="00502DBA">
        <w:rPr>
          <w:rFonts w:ascii="Times New Roman" w:hAnsi="Times New Roman" w:cs="Times New Roman"/>
          <w:sz w:val="24"/>
          <w:szCs w:val="24"/>
        </w:rPr>
        <w:t xml:space="preserve"> федеральные стандарты спортивной подготовки по виду спорта</w:t>
      </w:r>
      <w:r>
        <w:rPr>
          <w:rFonts w:ascii="Times New Roman" w:hAnsi="Times New Roman" w:cs="Times New Roman"/>
          <w:sz w:val="24"/>
          <w:szCs w:val="24"/>
        </w:rPr>
        <w:t xml:space="preserve"> </w:t>
      </w:r>
      <w:r w:rsidR="00C71C14" w:rsidRPr="00502DBA">
        <w:rPr>
          <w:rFonts w:ascii="Times New Roman" w:hAnsi="Times New Roman" w:cs="Times New Roman"/>
          <w:sz w:val="24"/>
          <w:szCs w:val="24"/>
        </w:rPr>
        <w:t>«</w:t>
      </w:r>
      <w:r>
        <w:rPr>
          <w:rFonts w:ascii="Times New Roman" w:hAnsi="Times New Roman" w:cs="Times New Roman"/>
          <w:sz w:val="24"/>
          <w:szCs w:val="24"/>
        </w:rPr>
        <w:t>Лыжные гонки</w:t>
      </w:r>
      <w:r w:rsidR="00C71C14" w:rsidRPr="00502DBA">
        <w:rPr>
          <w:rFonts w:ascii="Times New Roman" w:hAnsi="Times New Roman" w:cs="Times New Roman"/>
          <w:sz w:val="24"/>
          <w:szCs w:val="24"/>
        </w:rPr>
        <w:t>»;</w:t>
      </w:r>
    </w:p>
    <w:p w14:paraId="0FCACB55" w14:textId="77777777" w:rsidR="00401EF4" w:rsidRDefault="00401EF4" w:rsidP="00502DBA">
      <w:pPr>
        <w:spacing w:after="0" w:line="276" w:lineRule="auto"/>
        <w:jc w:val="both"/>
        <w:rPr>
          <w:rFonts w:ascii="Times New Roman" w:hAnsi="Times New Roman" w:cs="Times New Roman"/>
          <w:sz w:val="24"/>
          <w:szCs w:val="24"/>
        </w:rPr>
      </w:pPr>
      <w:r>
        <w:rPr>
          <w:rFonts w:cs="Segoe UI Symbol"/>
          <w:sz w:val="24"/>
          <w:szCs w:val="24"/>
        </w:rPr>
        <w:t xml:space="preserve">- </w:t>
      </w:r>
      <w:r w:rsidR="00C71C14" w:rsidRPr="00502DBA">
        <w:rPr>
          <w:rFonts w:ascii="Times New Roman" w:hAnsi="Times New Roman" w:cs="Times New Roman"/>
          <w:sz w:val="24"/>
          <w:szCs w:val="24"/>
        </w:rPr>
        <w:t>наличие дополнительной образовательной программы;</w:t>
      </w:r>
      <w:r>
        <w:rPr>
          <w:rFonts w:ascii="Times New Roman" w:hAnsi="Times New Roman" w:cs="Times New Roman"/>
          <w:sz w:val="24"/>
          <w:szCs w:val="24"/>
        </w:rPr>
        <w:t xml:space="preserve"> </w:t>
      </w:r>
    </w:p>
    <w:p w14:paraId="1C9311FF" w14:textId="77777777" w:rsidR="00401EF4" w:rsidRDefault="00401EF4" w:rsidP="00502D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1C14" w:rsidRPr="00502DBA">
        <w:rPr>
          <w:rFonts w:ascii="Times New Roman" w:hAnsi="Times New Roman" w:cs="Times New Roman"/>
          <w:sz w:val="24"/>
          <w:szCs w:val="24"/>
        </w:rPr>
        <w:t>своевременность информации в соответствии с реализацией программных</w:t>
      </w:r>
      <w:r>
        <w:rPr>
          <w:rFonts w:ascii="Times New Roman" w:hAnsi="Times New Roman" w:cs="Times New Roman"/>
          <w:sz w:val="24"/>
          <w:szCs w:val="24"/>
        </w:rPr>
        <w:t xml:space="preserve"> </w:t>
      </w:r>
      <w:r w:rsidR="00C71C14" w:rsidRPr="00502DBA">
        <w:rPr>
          <w:rFonts w:ascii="Times New Roman" w:hAnsi="Times New Roman" w:cs="Times New Roman"/>
          <w:sz w:val="24"/>
          <w:szCs w:val="24"/>
        </w:rPr>
        <w:t>требований.</w:t>
      </w:r>
      <w:r w:rsidR="00C71C14" w:rsidRPr="00502DBA">
        <w:rPr>
          <w:rFonts w:ascii="Times New Roman" w:hAnsi="Times New Roman" w:cs="Times New Roman"/>
          <w:sz w:val="24"/>
          <w:szCs w:val="24"/>
        </w:rPr>
        <w:br/>
      </w:r>
      <w:r>
        <w:rPr>
          <w:rFonts w:ascii="Times New Roman" w:hAnsi="Times New Roman" w:cs="Times New Roman"/>
          <w:sz w:val="24"/>
          <w:szCs w:val="24"/>
        </w:rPr>
        <w:t xml:space="preserve">            </w:t>
      </w:r>
    </w:p>
    <w:p w14:paraId="3C8500AD" w14:textId="429FC723" w:rsidR="00401EF4" w:rsidRDefault="00401EF4" w:rsidP="00502D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1C14" w:rsidRPr="00502DBA">
        <w:rPr>
          <w:rFonts w:ascii="Times New Roman" w:hAnsi="Times New Roman" w:cs="Times New Roman"/>
          <w:sz w:val="24"/>
          <w:szCs w:val="24"/>
        </w:rPr>
        <w:t>К иным условиям реализации дополнительной образовательной программы</w:t>
      </w:r>
      <w:r w:rsidR="00C71C14" w:rsidRPr="00502DBA">
        <w:rPr>
          <w:rFonts w:ascii="Times New Roman" w:hAnsi="Times New Roman" w:cs="Times New Roman"/>
          <w:sz w:val="24"/>
          <w:szCs w:val="24"/>
        </w:rPr>
        <w:br/>
        <w:t>спортивной подготовки относится трудоемкость дополнительной образовательной</w:t>
      </w:r>
      <w:r>
        <w:rPr>
          <w:rFonts w:ascii="Times New Roman" w:hAnsi="Times New Roman" w:cs="Times New Roman"/>
          <w:sz w:val="24"/>
          <w:szCs w:val="24"/>
        </w:rPr>
        <w:t xml:space="preserve"> </w:t>
      </w:r>
      <w:r w:rsidR="00C71C14" w:rsidRPr="00502DBA">
        <w:rPr>
          <w:rFonts w:ascii="Times New Roman" w:hAnsi="Times New Roman" w:cs="Times New Roman"/>
          <w:sz w:val="24"/>
          <w:szCs w:val="24"/>
        </w:rPr>
        <w:t>программы спортивной подготовки (объемы времени</w:t>
      </w:r>
      <w:r>
        <w:rPr>
          <w:rFonts w:ascii="Times New Roman" w:hAnsi="Times New Roman" w:cs="Times New Roman"/>
          <w:sz w:val="24"/>
          <w:szCs w:val="24"/>
        </w:rPr>
        <w:t xml:space="preserve"> </w:t>
      </w:r>
      <w:r w:rsidR="00C71C14" w:rsidRPr="00502DBA">
        <w:rPr>
          <w:rFonts w:ascii="Times New Roman" w:hAnsi="Times New Roman" w:cs="Times New Roman"/>
          <w:sz w:val="24"/>
          <w:szCs w:val="24"/>
        </w:rPr>
        <w:t>на ее реализацию) с обеспечением непрерывности</w:t>
      </w:r>
      <w:r>
        <w:rPr>
          <w:rFonts w:ascii="Times New Roman" w:hAnsi="Times New Roman" w:cs="Times New Roman"/>
          <w:sz w:val="24"/>
          <w:szCs w:val="24"/>
        </w:rPr>
        <w:t xml:space="preserve"> </w:t>
      </w:r>
      <w:r w:rsidR="00C71C14" w:rsidRPr="00502DBA">
        <w:rPr>
          <w:rFonts w:ascii="Times New Roman" w:hAnsi="Times New Roman" w:cs="Times New Roman"/>
          <w:sz w:val="24"/>
          <w:szCs w:val="24"/>
        </w:rPr>
        <w:t>учебно-тренировочного процесса,</w:t>
      </w:r>
      <w:r>
        <w:rPr>
          <w:rFonts w:ascii="Times New Roman" w:hAnsi="Times New Roman" w:cs="Times New Roman"/>
          <w:sz w:val="24"/>
          <w:szCs w:val="24"/>
        </w:rPr>
        <w:t xml:space="preserve"> </w:t>
      </w:r>
      <w:r w:rsidR="00C71C14" w:rsidRPr="00502DBA">
        <w:rPr>
          <w:rFonts w:ascii="Times New Roman" w:hAnsi="Times New Roman" w:cs="Times New Roman"/>
          <w:sz w:val="24"/>
          <w:szCs w:val="24"/>
        </w:rPr>
        <w:t>а также порядок и сроки формирования учебно-</w:t>
      </w:r>
      <w:r>
        <w:rPr>
          <w:rFonts w:ascii="Times New Roman" w:hAnsi="Times New Roman" w:cs="Times New Roman"/>
          <w:sz w:val="24"/>
          <w:szCs w:val="24"/>
        </w:rPr>
        <w:t>т</w:t>
      </w:r>
      <w:r w:rsidR="00C71C14" w:rsidRPr="00502DBA">
        <w:rPr>
          <w:rFonts w:ascii="Times New Roman" w:hAnsi="Times New Roman" w:cs="Times New Roman"/>
          <w:sz w:val="24"/>
          <w:szCs w:val="24"/>
        </w:rPr>
        <w:t>ренировочных групп.</w:t>
      </w:r>
      <w:r>
        <w:rPr>
          <w:rFonts w:ascii="Times New Roman" w:hAnsi="Times New Roman" w:cs="Times New Roman"/>
          <w:sz w:val="24"/>
          <w:szCs w:val="24"/>
        </w:rPr>
        <w:t xml:space="preserve"> </w:t>
      </w:r>
    </w:p>
    <w:p w14:paraId="58679347" w14:textId="0192B8CC" w:rsidR="00401EF4" w:rsidRDefault="00C71C14" w:rsidP="00502DBA">
      <w:pPr>
        <w:spacing w:after="0" w:line="276" w:lineRule="auto"/>
        <w:jc w:val="both"/>
        <w:rPr>
          <w:rFonts w:ascii="Times New Roman" w:hAnsi="Times New Roman" w:cs="Times New Roman"/>
          <w:sz w:val="24"/>
          <w:szCs w:val="24"/>
        </w:rPr>
      </w:pPr>
      <w:r w:rsidRPr="00502DBA">
        <w:rPr>
          <w:rFonts w:ascii="Times New Roman" w:hAnsi="Times New Roman" w:cs="Times New Roman"/>
          <w:sz w:val="24"/>
          <w:szCs w:val="24"/>
        </w:rPr>
        <w:t>Дополнительная образовательная программа спортивной подготовки</w:t>
      </w:r>
      <w:r w:rsidR="00401EF4">
        <w:rPr>
          <w:rFonts w:ascii="Times New Roman" w:hAnsi="Times New Roman" w:cs="Times New Roman"/>
          <w:sz w:val="24"/>
          <w:szCs w:val="24"/>
        </w:rPr>
        <w:t xml:space="preserve"> </w:t>
      </w:r>
      <w:r w:rsidRPr="00502DBA">
        <w:rPr>
          <w:rFonts w:ascii="Times New Roman" w:hAnsi="Times New Roman" w:cs="Times New Roman"/>
          <w:sz w:val="24"/>
          <w:szCs w:val="24"/>
        </w:rPr>
        <w:t>рассчитывается на 52 недели в год.</w:t>
      </w:r>
    </w:p>
    <w:p w14:paraId="2AA91A17" w14:textId="77777777" w:rsidR="00D03AEC" w:rsidRDefault="00C71C14" w:rsidP="00502DBA">
      <w:pPr>
        <w:spacing w:after="0" w:line="276" w:lineRule="auto"/>
        <w:jc w:val="both"/>
        <w:rPr>
          <w:rFonts w:ascii="Times New Roman" w:hAnsi="Times New Roman" w:cs="Times New Roman"/>
          <w:sz w:val="24"/>
          <w:szCs w:val="24"/>
        </w:rPr>
      </w:pPr>
      <w:r w:rsidRPr="00502DBA">
        <w:rPr>
          <w:rFonts w:ascii="Times New Roman" w:hAnsi="Times New Roman" w:cs="Times New Roman"/>
          <w:sz w:val="24"/>
          <w:szCs w:val="24"/>
        </w:rPr>
        <w:t>Учебно-тренировочный процесс в организации, реализующей дополнительную</w:t>
      </w:r>
      <w:r w:rsidR="00401EF4">
        <w:rPr>
          <w:rFonts w:ascii="Times New Roman" w:hAnsi="Times New Roman" w:cs="Times New Roman"/>
          <w:sz w:val="24"/>
          <w:szCs w:val="24"/>
        </w:rPr>
        <w:t xml:space="preserve"> </w:t>
      </w:r>
      <w:r w:rsidRPr="00502DBA">
        <w:rPr>
          <w:rFonts w:ascii="Times New Roman" w:hAnsi="Times New Roman" w:cs="Times New Roman"/>
          <w:sz w:val="24"/>
          <w:szCs w:val="24"/>
        </w:rPr>
        <w:t>образовательную программу спортивной подготовки, должен вестись в соответствии</w:t>
      </w:r>
      <w:r w:rsidR="00401EF4">
        <w:rPr>
          <w:rFonts w:ascii="Times New Roman" w:hAnsi="Times New Roman" w:cs="Times New Roman"/>
          <w:sz w:val="24"/>
          <w:szCs w:val="24"/>
        </w:rPr>
        <w:t xml:space="preserve"> </w:t>
      </w:r>
      <w:r w:rsidRPr="00502DBA">
        <w:rPr>
          <w:rFonts w:ascii="Times New Roman" w:hAnsi="Times New Roman" w:cs="Times New Roman"/>
          <w:sz w:val="24"/>
          <w:szCs w:val="24"/>
        </w:rPr>
        <w:t>с годовым учебно-тренировочным планом</w:t>
      </w:r>
      <w:r w:rsidR="00401EF4">
        <w:rPr>
          <w:rFonts w:ascii="Times New Roman" w:hAnsi="Times New Roman" w:cs="Times New Roman"/>
          <w:sz w:val="24"/>
          <w:szCs w:val="24"/>
        </w:rPr>
        <w:t xml:space="preserve"> (включая период самостоятельной</w:t>
      </w:r>
      <w:r w:rsidRPr="00502DBA">
        <w:rPr>
          <w:rFonts w:ascii="Times New Roman" w:hAnsi="Times New Roman" w:cs="Times New Roman"/>
          <w:sz w:val="24"/>
          <w:szCs w:val="24"/>
        </w:rPr>
        <w:br/>
        <w:t>подготовки по индивидуальным планам спортивной подготовки для обеспечения</w:t>
      </w:r>
      <w:r w:rsidRPr="00502DBA">
        <w:rPr>
          <w:rFonts w:ascii="Times New Roman" w:hAnsi="Times New Roman" w:cs="Times New Roman"/>
          <w:sz w:val="24"/>
          <w:szCs w:val="24"/>
        </w:rPr>
        <w:br/>
      </w:r>
      <w:r w:rsidRPr="00502DBA">
        <w:rPr>
          <w:rFonts w:ascii="Times New Roman" w:hAnsi="Times New Roman" w:cs="Times New Roman"/>
          <w:sz w:val="24"/>
          <w:szCs w:val="24"/>
        </w:rPr>
        <w:lastRenderedPageBreak/>
        <w:t>непрерывности учебно-тренировочного процесса).</w:t>
      </w:r>
      <w:r w:rsidR="00401EF4">
        <w:rPr>
          <w:rFonts w:ascii="Times New Roman" w:hAnsi="Times New Roman" w:cs="Times New Roman"/>
          <w:sz w:val="24"/>
          <w:szCs w:val="24"/>
        </w:rPr>
        <w:t xml:space="preserve"> </w:t>
      </w:r>
      <w:r w:rsidRPr="00502DBA">
        <w:rPr>
          <w:rFonts w:ascii="Times New Roman" w:hAnsi="Times New Roman" w:cs="Times New Roman"/>
          <w:sz w:val="24"/>
          <w:szCs w:val="24"/>
        </w:rPr>
        <w:t>При включении в учебно-тренировочный процесс самостоятельной подготовки</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ее продолжительность составляет не менее 10% и не более 20%</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от общего количества часов, предусмотренных годовым учебно-тренировочным</w:t>
      </w:r>
      <w:r w:rsidRPr="00502DBA">
        <w:rPr>
          <w:rFonts w:ascii="Times New Roman" w:hAnsi="Times New Roman" w:cs="Times New Roman"/>
          <w:sz w:val="24"/>
          <w:szCs w:val="24"/>
        </w:rPr>
        <w:br/>
        <w:t>планом организации, реализующей дополнительную образовательную программу</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спортивной подготовки.</w:t>
      </w:r>
      <w:r w:rsidRPr="00502DBA">
        <w:rPr>
          <w:rFonts w:ascii="Times New Roman" w:hAnsi="Times New Roman" w:cs="Times New Roman"/>
          <w:sz w:val="24"/>
          <w:szCs w:val="24"/>
        </w:rPr>
        <w:br/>
        <w:t>Продолжительность одного учебно-тренировочного занятия</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при реализации дополнительной образовательной программы спортивной</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 xml:space="preserve">подготовки устанавливается в </w:t>
      </w:r>
      <w:r w:rsidR="00D03AEC">
        <w:rPr>
          <w:rFonts w:ascii="Times New Roman" w:hAnsi="Times New Roman" w:cs="Times New Roman"/>
          <w:sz w:val="24"/>
          <w:szCs w:val="24"/>
        </w:rPr>
        <w:t xml:space="preserve">академических </w:t>
      </w:r>
      <w:r w:rsidRPr="00502DBA">
        <w:rPr>
          <w:rFonts w:ascii="Times New Roman" w:hAnsi="Times New Roman" w:cs="Times New Roman"/>
          <w:sz w:val="24"/>
          <w:szCs w:val="24"/>
        </w:rPr>
        <w:t>часах и не должна превышать:</w:t>
      </w:r>
      <w:r w:rsidR="00D03AEC">
        <w:rPr>
          <w:rFonts w:ascii="Times New Roman" w:hAnsi="Times New Roman" w:cs="Times New Roman"/>
          <w:sz w:val="24"/>
          <w:szCs w:val="24"/>
        </w:rPr>
        <w:t xml:space="preserve"> </w:t>
      </w:r>
    </w:p>
    <w:p w14:paraId="267BCD29" w14:textId="3EDFCC30" w:rsidR="00D03AEC" w:rsidRDefault="00D03AEC" w:rsidP="00502D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1C14" w:rsidRPr="00502DBA">
        <w:rPr>
          <w:rFonts w:ascii="Times New Roman" w:hAnsi="Times New Roman" w:cs="Times New Roman"/>
          <w:sz w:val="24"/>
          <w:szCs w:val="24"/>
        </w:rPr>
        <w:t>на этапе начальной подготовки – двух часов;</w:t>
      </w:r>
      <w:r>
        <w:rPr>
          <w:rFonts w:ascii="Times New Roman" w:hAnsi="Times New Roman" w:cs="Times New Roman"/>
          <w:sz w:val="24"/>
          <w:szCs w:val="24"/>
        </w:rPr>
        <w:t xml:space="preserve"> </w:t>
      </w:r>
    </w:p>
    <w:p w14:paraId="13631DD3" w14:textId="2946C8C5" w:rsidR="00D03AEC" w:rsidRDefault="00D03AEC" w:rsidP="00502D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1C14" w:rsidRPr="00502DBA">
        <w:rPr>
          <w:rFonts w:ascii="Times New Roman" w:hAnsi="Times New Roman" w:cs="Times New Roman"/>
          <w:sz w:val="24"/>
          <w:szCs w:val="24"/>
        </w:rPr>
        <w:t>на учебно-тренировочном этапе (этапе спортивной специализации) – трех часов;</w:t>
      </w:r>
      <w:r>
        <w:rPr>
          <w:rFonts w:ascii="Times New Roman" w:hAnsi="Times New Roman" w:cs="Times New Roman"/>
          <w:sz w:val="24"/>
          <w:szCs w:val="24"/>
        </w:rPr>
        <w:t xml:space="preserve"> </w:t>
      </w:r>
    </w:p>
    <w:p w14:paraId="7CCA2088" w14:textId="77777777" w:rsidR="00C27A23" w:rsidRDefault="00C71C14" w:rsidP="00502DBA">
      <w:pPr>
        <w:spacing w:after="0" w:line="276" w:lineRule="auto"/>
        <w:jc w:val="both"/>
        <w:rPr>
          <w:rFonts w:ascii="Times New Roman" w:hAnsi="Times New Roman" w:cs="Times New Roman"/>
          <w:sz w:val="24"/>
          <w:szCs w:val="24"/>
        </w:rPr>
      </w:pPr>
      <w:r w:rsidRPr="00502DBA">
        <w:rPr>
          <w:rFonts w:ascii="Times New Roman" w:hAnsi="Times New Roman" w:cs="Times New Roman"/>
          <w:sz w:val="24"/>
          <w:szCs w:val="24"/>
        </w:rPr>
        <w:t>При проведении более одного учебно-тренировочного занятия в один день</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суммарная продолжительность занятий не должна составлять более восьми часов.</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В часовой объем учебно-тренировочного занятия входят теоретические,</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практические, восстановительные, медико-биологические мероприятия,</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инструкторская и судейская</w:t>
      </w:r>
      <w:r w:rsidR="00D03AEC">
        <w:rPr>
          <w:rFonts w:ascii="Times New Roman" w:hAnsi="Times New Roman" w:cs="Times New Roman"/>
          <w:sz w:val="24"/>
          <w:szCs w:val="24"/>
        </w:rPr>
        <w:t xml:space="preserve"> </w:t>
      </w:r>
      <w:r w:rsidRPr="00502DBA">
        <w:rPr>
          <w:rFonts w:ascii="Times New Roman" w:hAnsi="Times New Roman" w:cs="Times New Roman"/>
          <w:sz w:val="24"/>
          <w:szCs w:val="24"/>
        </w:rPr>
        <w:t xml:space="preserve">практика. </w:t>
      </w:r>
    </w:p>
    <w:p w14:paraId="402EB964" w14:textId="77777777" w:rsidR="00C27A23" w:rsidRDefault="00C27A23" w:rsidP="00502DBA">
      <w:pPr>
        <w:spacing w:after="0" w:line="276" w:lineRule="auto"/>
        <w:jc w:val="both"/>
        <w:rPr>
          <w:rFonts w:ascii="Times New Roman" w:hAnsi="Times New Roman" w:cs="Times New Roman"/>
          <w:sz w:val="24"/>
          <w:szCs w:val="24"/>
        </w:rPr>
      </w:pPr>
    </w:p>
    <w:p w14:paraId="1C606AAE" w14:textId="77777777" w:rsidR="00C27A23" w:rsidRPr="00CD3F23" w:rsidRDefault="00C27A23" w:rsidP="00C27A23">
      <w:pPr>
        <w:spacing w:after="0" w:line="276" w:lineRule="auto"/>
        <w:ind w:firstLine="709"/>
        <w:jc w:val="both"/>
        <w:rPr>
          <w:rFonts w:ascii="Times New Roman" w:hAnsi="Times New Roman"/>
          <w:sz w:val="24"/>
          <w:szCs w:val="24"/>
        </w:rPr>
      </w:pPr>
      <w:r w:rsidRPr="00CD3F23">
        <w:rPr>
          <w:rFonts w:ascii="Times New Roman" w:hAnsi="Times New Roman"/>
          <w:sz w:val="24"/>
          <w:szCs w:val="24"/>
        </w:rPr>
        <w:t>Информационное обеспечение Программы включает в себя следующие информационные материалы:</w:t>
      </w:r>
    </w:p>
    <w:p w14:paraId="39E95AF8" w14:textId="77777777" w:rsidR="00C27A23" w:rsidRPr="00CD3F23" w:rsidRDefault="00C27A23" w:rsidP="00C27A23">
      <w:pPr>
        <w:spacing w:after="0" w:line="276" w:lineRule="auto"/>
        <w:ind w:firstLine="709"/>
        <w:jc w:val="both"/>
        <w:rPr>
          <w:rFonts w:ascii="Times New Roman" w:hAnsi="Times New Roman"/>
          <w:sz w:val="24"/>
          <w:szCs w:val="24"/>
        </w:rPr>
      </w:pPr>
      <w:r w:rsidRPr="00CD3F23">
        <w:rPr>
          <w:rFonts w:ascii="Times New Roman" w:hAnsi="Times New Roman"/>
          <w:b/>
          <w:sz w:val="24"/>
          <w:szCs w:val="24"/>
        </w:rPr>
        <w:t xml:space="preserve">Список литературных источников, </w:t>
      </w:r>
      <w:r w:rsidRPr="00CD3F23">
        <w:rPr>
          <w:rFonts w:ascii="Times New Roman" w:hAnsi="Times New Roman"/>
          <w:sz w:val="24"/>
          <w:szCs w:val="24"/>
        </w:rPr>
        <w:t>рекомендуемых при реализации Программы:</w:t>
      </w:r>
    </w:p>
    <w:p w14:paraId="4853BA0E"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Верхошанский Ю.В. Основы специальной физической подготовки спортсменов. М.: Физкультура и спорт, 1988.</w:t>
      </w:r>
    </w:p>
    <w:p w14:paraId="4F157C62"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Верхошанский Ю.В. Программирование и организация тренировочного процесса. М.: Физкультура и спорт, 1985.</w:t>
      </w:r>
    </w:p>
    <w:p w14:paraId="06519884"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Волков В.М. Восстановительные процессы в спорте. М.: Физкультура и спорт, 1977.</w:t>
      </w:r>
    </w:p>
    <w:p w14:paraId="0354BC6D"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Грачев Н.П. Интегральная оценка разносторонней подготовленности юных лыжников-гонщиков (методические рекомендации). М.: ВНИИФК, 2001.</w:t>
      </w:r>
    </w:p>
    <w:p w14:paraId="64CD451D"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Детская спортивная медицина: Руководство для врачей. Под ред. С.Б. Тихвинского, С.В. Хрущева. 2-е изд. – М.: Медицина, 1991.</w:t>
      </w:r>
    </w:p>
    <w:p w14:paraId="31E14720"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 xml:space="preserve">Евстратов В.Д., </w:t>
      </w:r>
      <w:proofErr w:type="spellStart"/>
      <w:r w:rsidRPr="00CD3F23">
        <w:rPr>
          <w:rFonts w:ascii="Times New Roman" w:hAnsi="Times New Roman"/>
          <w:sz w:val="24"/>
          <w:szCs w:val="24"/>
        </w:rPr>
        <w:t>Виролайнен</w:t>
      </w:r>
      <w:proofErr w:type="spellEnd"/>
      <w:r w:rsidRPr="00CD3F23">
        <w:rPr>
          <w:rFonts w:ascii="Times New Roman" w:hAnsi="Times New Roman"/>
          <w:sz w:val="24"/>
          <w:szCs w:val="24"/>
        </w:rPr>
        <w:t xml:space="preserve"> П.М., </w:t>
      </w:r>
      <w:proofErr w:type="spellStart"/>
      <w:r w:rsidRPr="00CD3F23">
        <w:rPr>
          <w:rFonts w:ascii="Times New Roman" w:hAnsi="Times New Roman"/>
          <w:sz w:val="24"/>
          <w:szCs w:val="24"/>
        </w:rPr>
        <w:t>Чукардин</w:t>
      </w:r>
      <w:proofErr w:type="spellEnd"/>
      <w:r w:rsidRPr="00CD3F23">
        <w:rPr>
          <w:rFonts w:ascii="Times New Roman" w:hAnsi="Times New Roman"/>
          <w:sz w:val="24"/>
          <w:szCs w:val="24"/>
        </w:rPr>
        <w:t xml:space="preserve"> Г.Б. Коньковый ход? Не только... М.: Физкультура и спорт, 1988.</w:t>
      </w:r>
    </w:p>
    <w:p w14:paraId="2A725C16"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Ермаков В.В. Техника лыжных ходов. Смоленск: СГИФК, 1989.</w:t>
      </w:r>
    </w:p>
    <w:p w14:paraId="00437A15"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Иванов В. А., Филимонов В.Я., Мартынов В. С. Оптимизация тренировочного процесса лыжников-гонщиков высокой квалификации (методические рекомендации). М.: Госкомитет СССР по физической культуре и спорту, 1988.</w:t>
      </w:r>
    </w:p>
    <w:p w14:paraId="37AF330C"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proofErr w:type="spellStart"/>
      <w:r w:rsidRPr="00CD3F23">
        <w:rPr>
          <w:rFonts w:ascii="Times New Roman" w:hAnsi="Times New Roman"/>
          <w:sz w:val="24"/>
          <w:szCs w:val="24"/>
        </w:rPr>
        <w:t>Камаев</w:t>
      </w:r>
      <w:proofErr w:type="spellEnd"/>
      <w:r w:rsidRPr="00CD3F23">
        <w:rPr>
          <w:rFonts w:ascii="Times New Roman" w:hAnsi="Times New Roman"/>
          <w:sz w:val="24"/>
          <w:szCs w:val="24"/>
        </w:rPr>
        <w:t xml:space="preserve"> О.И. Теоретические и методические основы оптимизации системы многолетней подготовки лыжников-гонщиков. </w:t>
      </w:r>
      <w:proofErr w:type="spellStart"/>
      <w:r w:rsidRPr="00CD3F23">
        <w:rPr>
          <w:rFonts w:ascii="Times New Roman" w:hAnsi="Times New Roman"/>
          <w:sz w:val="24"/>
          <w:szCs w:val="24"/>
        </w:rPr>
        <w:t>Дисс</w:t>
      </w:r>
      <w:proofErr w:type="spellEnd"/>
      <w:r w:rsidRPr="00CD3F23">
        <w:rPr>
          <w:rFonts w:ascii="Times New Roman" w:hAnsi="Times New Roman"/>
          <w:sz w:val="24"/>
          <w:szCs w:val="24"/>
        </w:rPr>
        <w:t xml:space="preserve">. ... </w:t>
      </w:r>
      <w:proofErr w:type="spellStart"/>
      <w:r w:rsidRPr="00CD3F23">
        <w:rPr>
          <w:rFonts w:ascii="Times New Roman" w:hAnsi="Times New Roman"/>
          <w:sz w:val="24"/>
          <w:szCs w:val="24"/>
        </w:rPr>
        <w:t>докт</w:t>
      </w:r>
      <w:proofErr w:type="spellEnd"/>
      <w:r w:rsidRPr="00CD3F23">
        <w:rPr>
          <w:rFonts w:ascii="Times New Roman" w:hAnsi="Times New Roman"/>
          <w:sz w:val="24"/>
          <w:szCs w:val="24"/>
        </w:rPr>
        <w:t>. пед. наук. - Харьков, 2000.</w:t>
      </w:r>
    </w:p>
    <w:p w14:paraId="57462EC6"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proofErr w:type="spellStart"/>
      <w:r w:rsidRPr="00CD3F23">
        <w:rPr>
          <w:rFonts w:ascii="Times New Roman" w:hAnsi="Times New Roman"/>
          <w:sz w:val="24"/>
          <w:szCs w:val="24"/>
        </w:rPr>
        <w:t>Кубеев</w:t>
      </w:r>
      <w:proofErr w:type="spellEnd"/>
      <w:r w:rsidRPr="00CD3F23">
        <w:rPr>
          <w:rFonts w:ascii="Times New Roman" w:hAnsi="Times New Roman"/>
          <w:sz w:val="24"/>
          <w:szCs w:val="24"/>
        </w:rPr>
        <w:t xml:space="preserve"> А.В., </w:t>
      </w:r>
      <w:proofErr w:type="spellStart"/>
      <w:r w:rsidRPr="00CD3F23">
        <w:rPr>
          <w:rFonts w:ascii="Times New Roman" w:hAnsi="Times New Roman"/>
          <w:sz w:val="24"/>
          <w:szCs w:val="24"/>
        </w:rPr>
        <w:t>Манжосов</w:t>
      </w:r>
      <w:proofErr w:type="spellEnd"/>
      <w:r w:rsidRPr="00CD3F23">
        <w:rPr>
          <w:rFonts w:ascii="Times New Roman" w:hAnsi="Times New Roman"/>
          <w:sz w:val="24"/>
          <w:szCs w:val="24"/>
        </w:rP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14:paraId="3A7D3ADF"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 xml:space="preserve">Лекарства и БАД в спорте. Под общ. </w:t>
      </w:r>
      <w:proofErr w:type="spellStart"/>
      <w:r w:rsidRPr="00CD3F23">
        <w:rPr>
          <w:rFonts w:ascii="Times New Roman" w:hAnsi="Times New Roman"/>
          <w:sz w:val="24"/>
          <w:szCs w:val="24"/>
        </w:rPr>
        <w:t>ред</w:t>
      </w:r>
      <w:proofErr w:type="spellEnd"/>
      <w:r w:rsidRPr="00CD3F23">
        <w:rPr>
          <w:rFonts w:ascii="Times New Roman" w:hAnsi="Times New Roman"/>
          <w:sz w:val="24"/>
          <w:szCs w:val="24"/>
        </w:rPr>
        <w:t xml:space="preserve"> Р.Д. </w:t>
      </w:r>
      <w:proofErr w:type="spellStart"/>
      <w:r w:rsidRPr="00CD3F23">
        <w:rPr>
          <w:rFonts w:ascii="Times New Roman" w:hAnsi="Times New Roman"/>
          <w:sz w:val="24"/>
          <w:szCs w:val="24"/>
        </w:rPr>
        <w:t>Сейфуллы</w:t>
      </w:r>
      <w:proofErr w:type="spellEnd"/>
      <w:r w:rsidRPr="00CD3F23">
        <w:rPr>
          <w:rFonts w:ascii="Times New Roman" w:hAnsi="Times New Roman"/>
          <w:sz w:val="24"/>
          <w:szCs w:val="24"/>
        </w:rPr>
        <w:t xml:space="preserve">, З.Г. Орджоникидзе. М.: </w:t>
      </w:r>
      <w:proofErr w:type="spellStart"/>
      <w:r w:rsidRPr="00CD3F23">
        <w:rPr>
          <w:rFonts w:ascii="Times New Roman" w:hAnsi="Times New Roman"/>
          <w:sz w:val="24"/>
          <w:szCs w:val="24"/>
        </w:rPr>
        <w:t>Литтерра</w:t>
      </w:r>
      <w:proofErr w:type="spellEnd"/>
      <w:r w:rsidRPr="00CD3F23">
        <w:rPr>
          <w:rFonts w:ascii="Times New Roman" w:hAnsi="Times New Roman"/>
          <w:sz w:val="24"/>
          <w:szCs w:val="24"/>
        </w:rPr>
        <w:t>, 2003.</w:t>
      </w:r>
    </w:p>
    <w:p w14:paraId="714847CA"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 xml:space="preserve">Лыжный спорт. Под ред. В.Д. Евстратова, Г.Б. </w:t>
      </w:r>
      <w:proofErr w:type="spellStart"/>
      <w:r w:rsidRPr="00CD3F23">
        <w:rPr>
          <w:rFonts w:ascii="Times New Roman" w:hAnsi="Times New Roman"/>
          <w:sz w:val="24"/>
          <w:szCs w:val="24"/>
        </w:rPr>
        <w:t>Чукардина</w:t>
      </w:r>
      <w:proofErr w:type="spellEnd"/>
      <w:r w:rsidRPr="00CD3F23">
        <w:rPr>
          <w:rFonts w:ascii="Times New Roman" w:hAnsi="Times New Roman"/>
          <w:sz w:val="24"/>
          <w:szCs w:val="24"/>
        </w:rPr>
        <w:t>, Б.И. Сергеева. М.: Физкультура и спорт, 1989.</w:t>
      </w:r>
    </w:p>
    <w:p w14:paraId="7CF6F4DC"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Макарова Г. А. Фармакологическое обеспечение в системе подготовки спортсменов. М.: Советский спорт, 2003.</w:t>
      </w:r>
    </w:p>
    <w:p w14:paraId="291C8C17"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proofErr w:type="spellStart"/>
      <w:r w:rsidRPr="00CD3F23">
        <w:rPr>
          <w:rFonts w:ascii="Times New Roman" w:hAnsi="Times New Roman"/>
          <w:sz w:val="24"/>
          <w:szCs w:val="24"/>
        </w:rPr>
        <w:t>Манжосов</w:t>
      </w:r>
      <w:proofErr w:type="spellEnd"/>
      <w:r w:rsidRPr="00CD3F23">
        <w:rPr>
          <w:rFonts w:ascii="Times New Roman" w:hAnsi="Times New Roman"/>
          <w:sz w:val="24"/>
          <w:szCs w:val="24"/>
        </w:rPr>
        <w:t xml:space="preserve"> В.Н. Тренировка лыжника-гонщика. М.: Физкуль</w:t>
      </w:r>
      <w:r w:rsidRPr="00CD3F23">
        <w:rPr>
          <w:rFonts w:ascii="Times New Roman" w:hAnsi="Times New Roman"/>
          <w:sz w:val="24"/>
          <w:szCs w:val="24"/>
        </w:rPr>
        <w:softHyphen/>
        <w:t>тура и спорт, 1986.</w:t>
      </w:r>
    </w:p>
    <w:p w14:paraId="4737250C"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proofErr w:type="spellStart"/>
      <w:r w:rsidRPr="00CD3F23">
        <w:rPr>
          <w:rFonts w:ascii="Times New Roman" w:hAnsi="Times New Roman"/>
          <w:sz w:val="24"/>
          <w:szCs w:val="24"/>
        </w:rPr>
        <w:lastRenderedPageBreak/>
        <w:t>Манжосов</w:t>
      </w:r>
      <w:proofErr w:type="spellEnd"/>
      <w:r w:rsidRPr="00CD3F23">
        <w:rPr>
          <w:rFonts w:ascii="Times New Roman" w:hAnsi="Times New Roman"/>
          <w:sz w:val="24"/>
          <w:szCs w:val="24"/>
        </w:rPr>
        <w:t xml:space="preserve"> В.Н., Огольцов И.Г., Смирнов Г.А. Лыжный спорт. М.: Высшая школа, 1979.</w:t>
      </w:r>
    </w:p>
    <w:p w14:paraId="29951D45"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Мартынов В. С. Комплексный контроль в лыжных видах спорта. М., 1990.</w:t>
      </w:r>
    </w:p>
    <w:p w14:paraId="5890A6B9"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Матвеев Л.П. Модельно-целевой подход к построению спортивной подготовки. Теория и практика физической культуры, № 2, № 3, 2000.</w:t>
      </w:r>
    </w:p>
    <w:p w14:paraId="4058EC10"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 xml:space="preserve">Мищенко </w:t>
      </w:r>
      <w:r w:rsidRPr="00CD3F23">
        <w:rPr>
          <w:rFonts w:ascii="Times New Roman" w:hAnsi="Times New Roman"/>
          <w:sz w:val="24"/>
          <w:szCs w:val="24"/>
          <w:lang w:val="en-US"/>
        </w:rPr>
        <w:t>B</w:t>
      </w:r>
      <w:r w:rsidRPr="00CD3F23">
        <w:rPr>
          <w:rFonts w:ascii="Times New Roman" w:hAnsi="Times New Roman"/>
          <w:sz w:val="24"/>
          <w:szCs w:val="24"/>
        </w:rPr>
        <w:t>.</w:t>
      </w:r>
      <w:r w:rsidRPr="00CD3F23">
        <w:rPr>
          <w:rFonts w:ascii="Times New Roman" w:hAnsi="Times New Roman"/>
          <w:sz w:val="24"/>
          <w:szCs w:val="24"/>
          <w:lang w:val="en-US"/>
        </w:rPr>
        <w:t>C</w:t>
      </w:r>
      <w:r w:rsidRPr="00CD3F23">
        <w:rPr>
          <w:rFonts w:ascii="Times New Roman" w:hAnsi="Times New Roman"/>
          <w:sz w:val="24"/>
          <w:szCs w:val="24"/>
        </w:rPr>
        <w:t>. Функциональные возможности спортсменов. Киев: Здоровья, 1990.</w:t>
      </w:r>
    </w:p>
    <w:p w14:paraId="2E64E806" w14:textId="4AD2A540" w:rsidR="00C27A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 xml:space="preserve">Основы управления подготовкой юных спортсменов. Под общ. ред. М.Я. </w:t>
      </w:r>
      <w:proofErr w:type="spellStart"/>
      <w:r w:rsidRPr="00CD3F23">
        <w:rPr>
          <w:rFonts w:ascii="Times New Roman" w:hAnsi="Times New Roman"/>
          <w:sz w:val="24"/>
          <w:szCs w:val="24"/>
        </w:rPr>
        <w:t>Набатниковой</w:t>
      </w:r>
      <w:proofErr w:type="spellEnd"/>
      <w:r w:rsidRPr="00CD3F23">
        <w:rPr>
          <w:rFonts w:ascii="Times New Roman" w:hAnsi="Times New Roman"/>
          <w:sz w:val="24"/>
          <w:szCs w:val="24"/>
        </w:rPr>
        <w:t>. М.: Физкультура и спорт, 1982.</w:t>
      </w:r>
    </w:p>
    <w:p w14:paraId="0E1A6FA8" w14:textId="77777777" w:rsidR="0057474C" w:rsidRPr="00CD3F23" w:rsidRDefault="0057474C" w:rsidP="0057474C">
      <w:pPr>
        <w:widowControl w:val="0"/>
        <w:autoSpaceDE w:val="0"/>
        <w:autoSpaceDN w:val="0"/>
        <w:adjustRightInd w:val="0"/>
        <w:spacing w:after="0" w:line="276" w:lineRule="auto"/>
        <w:jc w:val="both"/>
        <w:rPr>
          <w:rFonts w:ascii="Times New Roman" w:hAnsi="Times New Roman"/>
          <w:sz w:val="24"/>
          <w:szCs w:val="24"/>
        </w:rPr>
      </w:pPr>
    </w:p>
    <w:p w14:paraId="7025E938"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Поварницын А.П. Волевая подготовка лыжника-гонщика. М.: Физкультура и спорт, 1976.</w:t>
      </w:r>
    </w:p>
    <w:p w14:paraId="79710EA3"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Раменская Т.И. Лыжный спорт. М., 2000.</w:t>
      </w:r>
    </w:p>
    <w:p w14:paraId="014B88D1"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Раменская Т.Н. Техническая подготовка лыжника. М.: Физкультура и спорт, 1999.</w:t>
      </w:r>
    </w:p>
    <w:p w14:paraId="49CC684E"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Система подготовки спортивного резерва. Под общ. ред. В.Г. Никитушкина. М.: МГФСО, ВНИИФК, 1994.</w:t>
      </w:r>
    </w:p>
    <w:p w14:paraId="41CA62E3"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Современная система спортивной подготовки. Под ред. Ф.П. Суслова, В.Л. Сыча, Б.Н. Шустина. М.: СААМ, 1995.</w:t>
      </w:r>
    </w:p>
    <w:p w14:paraId="0C4068A6"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 xml:space="preserve">Физиология спорта. Под ред. </w:t>
      </w:r>
      <w:proofErr w:type="spellStart"/>
      <w:r w:rsidRPr="00CD3F23">
        <w:rPr>
          <w:rFonts w:ascii="Times New Roman" w:hAnsi="Times New Roman"/>
          <w:sz w:val="24"/>
          <w:szCs w:val="24"/>
        </w:rPr>
        <w:t>Дж.Х</w:t>
      </w:r>
      <w:proofErr w:type="spellEnd"/>
      <w:r w:rsidRPr="00CD3F23">
        <w:rPr>
          <w:rFonts w:ascii="Times New Roman" w:hAnsi="Times New Roman"/>
          <w:sz w:val="24"/>
          <w:szCs w:val="24"/>
        </w:rPr>
        <w:t xml:space="preserve">. </w:t>
      </w:r>
      <w:proofErr w:type="spellStart"/>
      <w:r w:rsidRPr="00CD3F23">
        <w:rPr>
          <w:rFonts w:ascii="Times New Roman" w:hAnsi="Times New Roman"/>
          <w:sz w:val="24"/>
          <w:szCs w:val="24"/>
        </w:rPr>
        <w:t>Уилмор</w:t>
      </w:r>
      <w:proofErr w:type="spellEnd"/>
      <w:r w:rsidRPr="00CD3F23">
        <w:rPr>
          <w:rFonts w:ascii="Times New Roman" w:hAnsi="Times New Roman"/>
          <w:sz w:val="24"/>
          <w:szCs w:val="24"/>
        </w:rPr>
        <w:t xml:space="preserve">, Д.Л. </w:t>
      </w:r>
      <w:proofErr w:type="spellStart"/>
      <w:r w:rsidRPr="00CD3F23">
        <w:rPr>
          <w:rFonts w:ascii="Times New Roman" w:hAnsi="Times New Roman"/>
          <w:sz w:val="24"/>
          <w:szCs w:val="24"/>
        </w:rPr>
        <w:t>Костилл</w:t>
      </w:r>
      <w:proofErr w:type="spellEnd"/>
      <w:r w:rsidRPr="00CD3F23">
        <w:rPr>
          <w:rFonts w:ascii="Times New Roman" w:hAnsi="Times New Roman"/>
          <w:sz w:val="24"/>
          <w:szCs w:val="24"/>
        </w:rPr>
        <w:t>. Киев.: Олимпийская литература, 2001.</w:t>
      </w:r>
    </w:p>
    <w:p w14:paraId="1DFB550A"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r w:rsidRPr="00CD3F23">
        <w:rPr>
          <w:rFonts w:ascii="Times New Roman" w:hAnsi="Times New Roman"/>
          <w:sz w:val="24"/>
          <w:szCs w:val="24"/>
        </w:rPr>
        <w:t>Филин В.П., Фомин Н.А. Основы юношеского спорта. М.: Физкультура и спорт, 1980.</w:t>
      </w:r>
    </w:p>
    <w:p w14:paraId="4DFA24F8" w14:textId="77777777" w:rsidR="00C27A23" w:rsidRPr="00CD3F23" w:rsidRDefault="00C27A23" w:rsidP="0077610B">
      <w:pPr>
        <w:widowControl w:val="0"/>
        <w:numPr>
          <w:ilvl w:val="0"/>
          <w:numId w:val="11"/>
        </w:numPr>
        <w:autoSpaceDE w:val="0"/>
        <w:autoSpaceDN w:val="0"/>
        <w:adjustRightInd w:val="0"/>
        <w:spacing w:after="0" w:line="276" w:lineRule="auto"/>
        <w:ind w:left="709" w:hanging="709"/>
        <w:jc w:val="both"/>
        <w:rPr>
          <w:rFonts w:ascii="Times New Roman" w:hAnsi="Times New Roman"/>
          <w:sz w:val="24"/>
          <w:szCs w:val="24"/>
        </w:rPr>
      </w:pPr>
      <w:proofErr w:type="spellStart"/>
      <w:r w:rsidRPr="00CD3F23">
        <w:rPr>
          <w:rFonts w:ascii="Times New Roman" w:hAnsi="Times New Roman"/>
          <w:sz w:val="24"/>
          <w:szCs w:val="24"/>
        </w:rPr>
        <w:t>Ширковец</w:t>
      </w:r>
      <w:proofErr w:type="spellEnd"/>
      <w:r w:rsidRPr="00CD3F23">
        <w:rPr>
          <w:rFonts w:ascii="Times New Roman" w:hAnsi="Times New Roman"/>
          <w:sz w:val="24"/>
          <w:szCs w:val="24"/>
        </w:rPr>
        <w:t xml:space="preserve"> Е.А., </w:t>
      </w:r>
      <w:proofErr w:type="spellStart"/>
      <w:r w:rsidRPr="00CD3F23">
        <w:rPr>
          <w:rFonts w:ascii="Times New Roman" w:hAnsi="Times New Roman"/>
          <w:sz w:val="24"/>
          <w:szCs w:val="24"/>
        </w:rPr>
        <w:t>Шустин</w:t>
      </w:r>
      <w:proofErr w:type="spellEnd"/>
      <w:r w:rsidRPr="00CD3F23">
        <w:rPr>
          <w:rFonts w:ascii="Times New Roman" w:hAnsi="Times New Roman"/>
          <w:sz w:val="24"/>
          <w:szCs w:val="24"/>
        </w:rPr>
        <w:t xml:space="preserve"> Б.Н. Общие принципы тренировки скоростно-силовых качеств в циклических видах спорта. Вестник спортивной науки. - М.: Советский спорт, № 1, 2003.</w:t>
      </w:r>
    </w:p>
    <w:p w14:paraId="10690AC0" w14:textId="77777777" w:rsidR="00C27A23" w:rsidRDefault="00C27A23" w:rsidP="00C27A23">
      <w:pPr>
        <w:spacing w:after="0" w:line="240" w:lineRule="auto"/>
        <w:ind w:firstLine="709"/>
        <w:jc w:val="both"/>
        <w:rPr>
          <w:rFonts w:ascii="Times New Roman" w:hAnsi="Times New Roman"/>
          <w:b/>
          <w:sz w:val="24"/>
          <w:szCs w:val="24"/>
        </w:rPr>
      </w:pPr>
    </w:p>
    <w:p w14:paraId="28CE1442" w14:textId="77777777" w:rsidR="00C27A23" w:rsidRPr="00CD3F23" w:rsidRDefault="00C27A23" w:rsidP="00C27A23">
      <w:pPr>
        <w:spacing w:after="0" w:line="240" w:lineRule="auto"/>
        <w:ind w:firstLine="709"/>
        <w:jc w:val="both"/>
        <w:rPr>
          <w:rFonts w:ascii="Times New Roman" w:hAnsi="Times New Roman"/>
          <w:sz w:val="24"/>
          <w:szCs w:val="24"/>
        </w:rPr>
      </w:pPr>
      <w:r w:rsidRPr="00CD3F23">
        <w:rPr>
          <w:rFonts w:ascii="Times New Roman" w:hAnsi="Times New Roman"/>
          <w:b/>
          <w:sz w:val="24"/>
          <w:szCs w:val="24"/>
        </w:rPr>
        <w:t>Перечень Интернет-ресурсов</w:t>
      </w:r>
      <w:r w:rsidRPr="00CD3F23">
        <w:rPr>
          <w:rFonts w:ascii="Times New Roman" w:hAnsi="Times New Roman"/>
          <w:sz w:val="24"/>
          <w:szCs w:val="24"/>
        </w:rPr>
        <w:t>, необходимых для использования при реализации Программы:</w:t>
      </w:r>
    </w:p>
    <w:p w14:paraId="04EBFDC6" w14:textId="77777777" w:rsidR="00C27A23" w:rsidRPr="00C27A23" w:rsidRDefault="00C27A23" w:rsidP="0077610B">
      <w:pPr>
        <w:pStyle w:val="a4"/>
        <w:numPr>
          <w:ilvl w:val="0"/>
          <w:numId w:val="12"/>
        </w:numPr>
        <w:spacing w:after="0" w:line="240" w:lineRule="auto"/>
        <w:ind w:left="709" w:hanging="709"/>
        <w:jc w:val="both"/>
        <w:rPr>
          <w:rFonts w:ascii="Times New Roman" w:hAnsi="Times New Roman" w:cs="Times New Roman"/>
          <w:sz w:val="24"/>
          <w:szCs w:val="24"/>
        </w:rPr>
      </w:pPr>
      <w:r w:rsidRPr="00C27A23">
        <w:rPr>
          <w:rFonts w:ascii="Times New Roman" w:hAnsi="Times New Roman" w:cs="Times New Roman"/>
          <w:sz w:val="24"/>
          <w:szCs w:val="24"/>
        </w:rPr>
        <w:t>Официальный интернет-сайт Министерства спорта Российской Федерации (</w:t>
      </w:r>
      <w:hyperlink r:id="rId14" w:history="1">
        <w:r w:rsidRPr="00C27A23">
          <w:rPr>
            <w:rFonts w:ascii="Times New Roman" w:hAnsi="Times New Roman" w:cs="Times New Roman"/>
            <w:sz w:val="24"/>
            <w:szCs w:val="24"/>
          </w:rPr>
          <w:t>http://www.minsport.gov.ru/</w:t>
        </w:r>
      </w:hyperlink>
      <w:r w:rsidRPr="00C27A23">
        <w:rPr>
          <w:rFonts w:ascii="Times New Roman" w:hAnsi="Times New Roman" w:cs="Times New Roman"/>
          <w:sz w:val="24"/>
          <w:szCs w:val="24"/>
        </w:rPr>
        <w:t>)</w:t>
      </w:r>
    </w:p>
    <w:p w14:paraId="6C734794" w14:textId="77777777" w:rsidR="00C27A23" w:rsidRPr="00C27A23" w:rsidRDefault="00C27A23" w:rsidP="0077610B">
      <w:pPr>
        <w:pStyle w:val="a4"/>
        <w:numPr>
          <w:ilvl w:val="0"/>
          <w:numId w:val="12"/>
        </w:numPr>
        <w:spacing w:after="0" w:line="240" w:lineRule="auto"/>
        <w:ind w:left="709" w:hanging="709"/>
        <w:jc w:val="both"/>
        <w:rPr>
          <w:rFonts w:ascii="Times New Roman" w:hAnsi="Times New Roman" w:cs="Times New Roman"/>
          <w:sz w:val="24"/>
          <w:szCs w:val="24"/>
        </w:rPr>
      </w:pPr>
      <w:r w:rsidRPr="00C27A23">
        <w:rPr>
          <w:rFonts w:ascii="Times New Roman" w:hAnsi="Times New Roman" w:cs="Times New Roman"/>
          <w:sz w:val="24"/>
          <w:szCs w:val="24"/>
        </w:rPr>
        <w:t>Официальный интернет-сайт Федерации лыжных гонок России (http://www.flgr.ru/).</w:t>
      </w:r>
    </w:p>
    <w:p w14:paraId="1D8DF0E1" w14:textId="77777777" w:rsidR="00C27A23" w:rsidRPr="00C27A23" w:rsidRDefault="00C27A23" w:rsidP="0077610B">
      <w:pPr>
        <w:pStyle w:val="a4"/>
        <w:numPr>
          <w:ilvl w:val="0"/>
          <w:numId w:val="12"/>
        </w:numPr>
        <w:spacing w:after="0" w:line="240" w:lineRule="auto"/>
        <w:ind w:left="709" w:hanging="709"/>
        <w:jc w:val="both"/>
        <w:rPr>
          <w:rFonts w:ascii="Times New Roman" w:hAnsi="Times New Roman" w:cs="Times New Roman"/>
          <w:sz w:val="24"/>
          <w:szCs w:val="24"/>
        </w:rPr>
      </w:pPr>
      <w:r w:rsidRPr="00C27A23">
        <w:rPr>
          <w:rFonts w:ascii="Times New Roman" w:hAnsi="Times New Roman" w:cs="Times New Roman"/>
          <w:sz w:val="24"/>
          <w:szCs w:val="24"/>
        </w:rPr>
        <w:t>Официальный интернет-сайт РУСАДА (</w:t>
      </w:r>
      <w:hyperlink r:id="rId15" w:history="1">
        <w:r w:rsidRPr="00C27A23">
          <w:rPr>
            <w:rFonts w:ascii="Times New Roman" w:hAnsi="Times New Roman" w:cs="Times New Roman"/>
            <w:sz w:val="24"/>
            <w:szCs w:val="24"/>
          </w:rPr>
          <w:t>http://www.rusada.ru/</w:t>
        </w:r>
      </w:hyperlink>
      <w:r w:rsidRPr="00C27A23">
        <w:rPr>
          <w:rFonts w:ascii="Times New Roman" w:hAnsi="Times New Roman" w:cs="Times New Roman"/>
          <w:sz w:val="24"/>
          <w:szCs w:val="24"/>
        </w:rPr>
        <w:t>)</w:t>
      </w:r>
    </w:p>
    <w:p w14:paraId="695EA1CE" w14:textId="77777777" w:rsidR="00C27A23" w:rsidRDefault="00C27A23" w:rsidP="0077610B">
      <w:pPr>
        <w:pStyle w:val="a4"/>
        <w:numPr>
          <w:ilvl w:val="0"/>
          <w:numId w:val="12"/>
        </w:numPr>
        <w:spacing w:after="0" w:line="240" w:lineRule="auto"/>
        <w:ind w:left="709" w:hanging="709"/>
        <w:jc w:val="both"/>
        <w:rPr>
          <w:rFonts w:ascii="Times New Roman" w:hAnsi="Times New Roman" w:cs="Times New Roman"/>
          <w:sz w:val="24"/>
          <w:szCs w:val="24"/>
        </w:rPr>
      </w:pPr>
      <w:r w:rsidRPr="00C27A23">
        <w:rPr>
          <w:rFonts w:ascii="Times New Roman" w:hAnsi="Times New Roman" w:cs="Times New Roman"/>
          <w:sz w:val="24"/>
          <w:szCs w:val="24"/>
        </w:rPr>
        <w:t>Официальный интернет-сайт ВАДА (</w:t>
      </w:r>
      <w:hyperlink r:id="rId16" w:history="1">
        <w:r w:rsidRPr="00C27A23">
          <w:rPr>
            <w:rFonts w:ascii="Times New Roman" w:hAnsi="Times New Roman" w:cs="Times New Roman"/>
            <w:sz w:val="24"/>
            <w:szCs w:val="24"/>
          </w:rPr>
          <w:t>http://www.wada-ama.org/</w:t>
        </w:r>
      </w:hyperlink>
      <w:r w:rsidRPr="00C27A23">
        <w:rPr>
          <w:rFonts w:ascii="Times New Roman" w:hAnsi="Times New Roman" w:cs="Times New Roman"/>
          <w:sz w:val="24"/>
          <w:szCs w:val="24"/>
        </w:rPr>
        <w:t>)</w:t>
      </w:r>
    </w:p>
    <w:p w14:paraId="497913AD" w14:textId="43C9151D" w:rsidR="00F05024" w:rsidRPr="00C27A23" w:rsidRDefault="00F05024" w:rsidP="00F05024">
      <w:pPr>
        <w:pStyle w:val="a4"/>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sidRPr="00F05024">
        <w:rPr>
          <w:rFonts w:ascii="Times New Roman" w:hAnsi="Times New Roman" w:cs="Times New Roman"/>
          <w:sz w:val="24"/>
          <w:szCs w:val="24"/>
        </w:rPr>
        <w:t xml:space="preserve">https://shkola-lygy.ru/ </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госпаблик</w:t>
      </w:r>
      <w:proofErr w:type="spellEnd"/>
      <w:r>
        <w:rPr>
          <w:rFonts w:ascii="Times New Roman" w:hAnsi="Times New Roman" w:cs="Times New Roman"/>
          <w:sz w:val="24"/>
          <w:szCs w:val="24"/>
        </w:rPr>
        <w:t xml:space="preserve"> </w:t>
      </w:r>
      <w:r w:rsidRPr="00F05024">
        <w:rPr>
          <w:rFonts w:ascii="Times New Roman" w:hAnsi="Times New Roman" w:cs="Times New Roman"/>
          <w:sz w:val="24"/>
          <w:szCs w:val="24"/>
        </w:rPr>
        <w:t xml:space="preserve">https://vk.com/public217472376 </w:t>
      </w:r>
      <w:r>
        <w:rPr>
          <w:rFonts w:ascii="Times New Roman" w:hAnsi="Times New Roman" w:cs="Times New Roman"/>
          <w:sz w:val="24"/>
          <w:szCs w:val="24"/>
        </w:rPr>
        <w:t xml:space="preserve"> ГБУ «БО СШОР по лыжным гонкам»</w:t>
      </w:r>
    </w:p>
    <w:p w14:paraId="3990C80D" w14:textId="77777777" w:rsidR="0057474C" w:rsidRDefault="0057474C" w:rsidP="00140B5F">
      <w:pPr>
        <w:pStyle w:val="a4"/>
        <w:ind w:left="0" w:firstLine="709"/>
        <w:jc w:val="both"/>
        <w:rPr>
          <w:rFonts w:ascii="Times New Roman" w:hAnsi="Times New Roman" w:cs="Times New Roman"/>
          <w:sz w:val="24"/>
          <w:szCs w:val="24"/>
        </w:rPr>
      </w:pPr>
    </w:p>
    <w:p w14:paraId="0FB58382" w14:textId="429F8CA4" w:rsidR="002C27F1" w:rsidRDefault="00C27A23" w:rsidP="001241E2">
      <w:pPr>
        <w:pStyle w:val="a4"/>
        <w:ind w:left="0" w:firstLine="709"/>
        <w:jc w:val="both"/>
        <w:rPr>
          <w:rFonts w:ascii="Times New Roman" w:hAnsi="Times New Roman" w:cs="Times New Roman"/>
          <w:sz w:val="24"/>
          <w:szCs w:val="24"/>
        </w:rPr>
      </w:pPr>
      <w:r w:rsidRPr="00C27A23">
        <w:rPr>
          <w:rFonts w:ascii="Times New Roman" w:hAnsi="Times New Roman" w:cs="Times New Roman"/>
          <w:sz w:val="24"/>
          <w:szCs w:val="24"/>
        </w:rPr>
        <w:t xml:space="preserve">С целью повышения эффективности предсоревновательной подготовки спортсменам </w:t>
      </w:r>
      <w:r w:rsidR="0057474C">
        <w:rPr>
          <w:rFonts w:ascii="Times New Roman" w:hAnsi="Times New Roman" w:cs="Times New Roman"/>
          <w:sz w:val="24"/>
          <w:szCs w:val="24"/>
        </w:rPr>
        <w:t>д</w:t>
      </w:r>
      <w:r w:rsidRPr="00C27A23">
        <w:rPr>
          <w:rFonts w:ascii="Times New Roman" w:hAnsi="Times New Roman" w:cs="Times New Roman"/>
          <w:sz w:val="24"/>
          <w:szCs w:val="24"/>
        </w:rPr>
        <w:t>емонстрир</w:t>
      </w:r>
      <w:r w:rsidR="0057474C">
        <w:rPr>
          <w:rFonts w:ascii="Times New Roman" w:hAnsi="Times New Roman" w:cs="Times New Roman"/>
          <w:sz w:val="24"/>
          <w:szCs w:val="24"/>
        </w:rPr>
        <w:t>уются</w:t>
      </w:r>
      <w:r w:rsidRPr="00C27A23">
        <w:rPr>
          <w:rFonts w:ascii="Times New Roman" w:hAnsi="Times New Roman" w:cs="Times New Roman"/>
          <w:sz w:val="24"/>
          <w:szCs w:val="24"/>
        </w:rPr>
        <w:t xml:space="preserve"> видеозаписи выступления самих спортсменов, их соперников, мировых лидеров лыжных гонок и различные общероссийск</w:t>
      </w:r>
      <w:r w:rsidR="00641A56">
        <w:rPr>
          <w:rFonts w:ascii="Times New Roman" w:hAnsi="Times New Roman" w:cs="Times New Roman"/>
          <w:sz w:val="24"/>
          <w:szCs w:val="24"/>
        </w:rPr>
        <w:t>ие и международные соревнования.</w:t>
      </w:r>
    </w:p>
    <w:p w14:paraId="7DE3496A" w14:textId="13845F8C" w:rsidR="00641A56" w:rsidRDefault="00641A56" w:rsidP="001241E2">
      <w:pPr>
        <w:pStyle w:val="a4"/>
        <w:ind w:left="0" w:firstLine="709"/>
        <w:jc w:val="both"/>
        <w:rPr>
          <w:rFonts w:ascii="Times New Roman" w:hAnsi="Times New Roman" w:cs="Times New Roman"/>
          <w:sz w:val="24"/>
          <w:szCs w:val="24"/>
        </w:rPr>
      </w:pPr>
    </w:p>
    <w:p w14:paraId="58523109" w14:textId="6430026E" w:rsidR="00641A56" w:rsidRDefault="00641A56" w:rsidP="001241E2">
      <w:pPr>
        <w:pStyle w:val="a4"/>
        <w:ind w:left="0" w:firstLine="709"/>
        <w:jc w:val="both"/>
        <w:rPr>
          <w:rFonts w:ascii="Times New Roman" w:hAnsi="Times New Roman" w:cs="Times New Roman"/>
          <w:sz w:val="24"/>
          <w:szCs w:val="24"/>
        </w:rPr>
      </w:pPr>
    </w:p>
    <w:p w14:paraId="20DA1FD6" w14:textId="6B042177" w:rsidR="00641A56" w:rsidRDefault="00641A56" w:rsidP="001241E2">
      <w:pPr>
        <w:pStyle w:val="a4"/>
        <w:ind w:left="0" w:firstLine="709"/>
        <w:jc w:val="both"/>
        <w:rPr>
          <w:rFonts w:ascii="Times New Roman" w:hAnsi="Times New Roman" w:cs="Times New Roman"/>
          <w:sz w:val="24"/>
          <w:szCs w:val="24"/>
        </w:rPr>
      </w:pPr>
    </w:p>
    <w:p w14:paraId="1884D26F" w14:textId="782B39C9" w:rsidR="00641A56" w:rsidRDefault="00641A56" w:rsidP="001241E2">
      <w:pPr>
        <w:pStyle w:val="a4"/>
        <w:ind w:left="0" w:firstLine="709"/>
        <w:jc w:val="both"/>
        <w:rPr>
          <w:rFonts w:ascii="Times New Roman" w:hAnsi="Times New Roman" w:cs="Times New Roman"/>
          <w:sz w:val="24"/>
          <w:szCs w:val="24"/>
        </w:rPr>
      </w:pPr>
    </w:p>
    <w:p w14:paraId="2D54C084" w14:textId="276A6265" w:rsidR="007F10B7" w:rsidRDefault="007F10B7" w:rsidP="001241E2">
      <w:pPr>
        <w:pStyle w:val="a4"/>
        <w:ind w:left="0" w:firstLine="709"/>
        <w:jc w:val="both"/>
        <w:rPr>
          <w:rFonts w:ascii="Times New Roman" w:hAnsi="Times New Roman" w:cs="Times New Roman"/>
          <w:sz w:val="24"/>
          <w:szCs w:val="24"/>
        </w:rPr>
      </w:pPr>
    </w:p>
    <w:p w14:paraId="374D7962" w14:textId="32368363" w:rsidR="007F10B7" w:rsidRDefault="007F10B7" w:rsidP="001241E2">
      <w:pPr>
        <w:pStyle w:val="a4"/>
        <w:ind w:left="0" w:firstLine="709"/>
        <w:jc w:val="both"/>
        <w:rPr>
          <w:rFonts w:ascii="Times New Roman" w:hAnsi="Times New Roman" w:cs="Times New Roman"/>
          <w:sz w:val="24"/>
          <w:szCs w:val="24"/>
        </w:rPr>
      </w:pPr>
    </w:p>
    <w:p w14:paraId="705B3E2F" w14:textId="776D8D61" w:rsidR="007F10B7" w:rsidRDefault="007F10B7" w:rsidP="001241E2">
      <w:pPr>
        <w:pStyle w:val="a4"/>
        <w:ind w:left="0" w:firstLine="709"/>
        <w:jc w:val="both"/>
        <w:rPr>
          <w:rFonts w:ascii="Times New Roman" w:hAnsi="Times New Roman" w:cs="Times New Roman"/>
          <w:sz w:val="24"/>
          <w:szCs w:val="24"/>
        </w:rPr>
      </w:pPr>
    </w:p>
    <w:p w14:paraId="40D5A944" w14:textId="5FCB6640" w:rsidR="007F10B7" w:rsidRDefault="007F10B7" w:rsidP="001241E2">
      <w:pPr>
        <w:pStyle w:val="a4"/>
        <w:ind w:left="0" w:firstLine="709"/>
        <w:jc w:val="both"/>
        <w:rPr>
          <w:rFonts w:ascii="Times New Roman" w:hAnsi="Times New Roman" w:cs="Times New Roman"/>
          <w:sz w:val="24"/>
          <w:szCs w:val="24"/>
        </w:rPr>
      </w:pPr>
    </w:p>
    <w:p w14:paraId="191E8935" w14:textId="43827592" w:rsidR="007F10B7" w:rsidRDefault="007F10B7" w:rsidP="001241E2">
      <w:pPr>
        <w:pStyle w:val="a4"/>
        <w:ind w:left="0" w:firstLine="709"/>
        <w:jc w:val="both"/>
        <w:rPr>
          <w:rFonts w:ascii="Times New Roman" w:hAnsi="Times New Roman" w:cs="Times New Roman"/>
          <w:sz w:val="24"/>
          <w:szCs w:val="24"/>
        </w:rPr>
      </w:pPr>
    </w:p>
    <w:p w14:paraId="299DF3BF" w14:textId="2B9CC266" w:rsidR="007F10B7" w:rsidRPr="009D0F62" w:rsidRDefault="007F10B7" w:rsidP="009D0F62">
      <w:pPr>
        <w:jc w:val="both"/>
        <w:rPr>
          <w:rFonts w:ascii="Times New Roman" w:hAnsi="Times New Roman" w:cs="Times New Roman"/>
          <w:sz w:val="24"/>
          <w:szCs w:val="24"/>
        </w:rPr>
      </w:pPr>
    </w:p>
    <w:sectPr w:rsidR="007F10B7" w:rsidRPr="009D0F62" w:rsidSect="009844CD">
      <w:headerReference w:type="default" r:id="rId17"/>
      <w:pgSz w:w="11906" w:h="16838"/>
      <w:pgMar w:top="1134" w:right="707" w:bottom="1134" w:left="1418" w:header="709" w:footer="709"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63947" w14:textId="77777777" w:rsidR="006A0269" w:rsidRDefault="006A0269" w:rsidP="00F4658F">
      <w:pPr>
        <w:spacing w:after="0" w:line="240" w:lineRule="auto"/>
      </w:pPr>
      <w:r>
        <w:separator/>
      </w:r>
    </w:p>
  </w:endnote>
  <w:endnote w:type="continuationSeparator" w:id="0">
    <w:p w14:paraId="46959FDD" w14:textId="77777777" w:rsidR="006A0269" w:rsidRDefault="006A0269"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453B" w14:textId="0621B3E2" w:rsidR="009D0F62" w:rsidRDefault="009D0F62">
    <w:pPr>
      <w:pStyle w:val="ac"/>
      <w:jc w:val="center"/>
    </w:pPr>
  </w:p>
  <w:p w14:paraId="4A932F5F" w14:textId="75638196" w:rsidR="0053128D" w:rsidRDefault="0053128D">
    <w:pPr>
      <w:pStyle w:val="ac"/>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D31A" w14:textId="0E613811" w:rsidR="009D0F62" w:rsidRDefault="009D0F62">
    <w:pPr>
      <w:pStyle w:val="ac"/>
      <w:jc w:val="center"/>
    </w:pPr>
  </w:p>
  <w:p w14:paraId="3BFCBC93" w14:textId="77777777" w:rsidR="009D0F62" w:rsidRDefault="009D0F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B96B" w14:textId="77777777" w:rsidR="006A0269" w:rsidRDefault="006A0269" w:rsidP="00F4658F">
      <w:pPr>
        <w:spacing w:after="0" w:line="240" w:lineRule="auto"/>
      </w:pPr>
      <w:r>
        <w:separator/>
      </w:r>
    </w:p>
  </w:footnote>
  <w:footnote w:type="continuationSeparator" w:id="0">
    <w:p w14:paraId="265AA197" w14:textId="77777777" w:rsidR="006A0269" w:rsidRDefault="006A0269" w:rsidP="00F46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16D5" w14:textId="751F703D" w:rsidR="0053128D" w:rsidRDefault="0053128D" w:rsidP="007F2017">
    <w:pPr>
      <w:pStyle w:val="aa"/>
      <w:tabs>
        <w:tab w:val="clear" w:pos="4677"/>
        <w:tab w:val="clear" w:pos="9355"/>
        <w:tab w:val="left" w:pos="136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DD62" w14:textId="54EDA63A" w:rsidR="0053128D" w:rsidRPr="00325ECC" w:rsidRDefault="0053128D" w:rsidP="00325ECC">
    <w:pPr>
      <w:pStyle w:val="aa"/>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9CD4" w14:textId="2D2B726E" w:rsidR="0053128D" w:rsidRPr="00F4658F" w:rsidRDefault="0053128D">
    <w:pPr>
      <w:pStyle w:val="aa"/>
      <w:jc w:val="center"/>
      <w:rPr>
        <w:rFonts w:ascii="Times New Roman" w:hAnsi="Times New Roman" w:cs="Times New Roman"/>
      </w:rPr>
    </w:pPr>
  </w:p>
  <w:p w14:paraId="09454C0F" w14:textId="77777777" w:rsidR="0053128D" w:rsidRDefault="005312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304"/>
    <w:multiLevelType w:val="hybridMultilevel"/>
    <w:tmpl w:val="092EA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4BE1"/>
    <w:multiLevelType w:val="hybridMultilevel"/>
    <w:tmpl w:val="3DEE4792"/>
    <w:lvl w:ilvl="0" w:tplc="C9EAD4BE">
      <w:start w:val="5"/>
      <w:numFmt w:val="bullet"/>
      <w:lvlText w:val=""/>
      <w:lvlJc w:val="left"/>
      <w:pPr>
        <w:ind w:left="810" w:hanging="360"/>
      </w:pPr>
      <w:rPr>
        <w:rFonts w:ascii="Symbol" w:eastAsiaTheme="minorHAnsi" w:hAnsi="Symbol" w:cs="Times New Roman" w:hint="default"/>
        <w:i/>
        <w:sz w:val="20"/>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1ABC505D"/>
    <w:multiLevelType w:val="multilevel"/>
    <w:tmpl w:val="074646FA"/>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BC2272"/>
    <w:multiLevelType w:val="multilevel"/>
    <w:tmpl w:val="E8C4267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AD028B8"/>
    <w:multiLevelType w:val="hybridMultilevel"/>
    <w:tmpl w:val="B93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22AED"/>
    <w:multiLevelType w:val="hybridMultilevel"/>
    <w:tmpl w:val="B5B8D2BC"/>
    <w:lvl w:ilvl="0" w:tplc="885A4D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D43C3"/>
    <w:multiLevelType w:val="hybridMultilevel"/>
    <w:tmpl w:val="05BC6D5E"/>
    <w:lvl w:ilvl="0" w:tplc="E162E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7F774D"/>
    <w:multiLevelType w:val="multilevel"/>
    <w:tmpl w:val="55BA129A"/>
    <w:lvl w:ilvl="0">
      <w:start w:val="1"/>
      <w:numFmt w:val="decimal"/>
      <w:lvlText w:val="%1."/>
      <w:lvlJc w:val="left"/>
      <w:pPr>
        <w:ind w:left="1429" w:hanging="360"/>
      </w:pPr>
    </w:lvl>
    <w:lvl w:ilvl="1">
      <w:start w:val="2"/>
      <w:numFmt w:val="decimal"/>
      <w:isLgl/>
      <w:lvlText w:val="%1.%2."/>
      <w:lvlJc w:val="left"/>
      <w:pPr>
        <w:ind w:left="644"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9516F55"/>
    <w:multiLevelType w:val="hybridMultilevel"/>
    <w:tmpl w:val="77964F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9A0467A"/>
    <w:multiLevelType w:val="hybridMultilevel"/>
    <w:tmpl w:val="D8CA5414"/>
    <w:lvl w:ilvl="0" w:tplc="C6FE77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8922ED9"/>
    <w:multiLevelType w:val="multilevel"/>
    <w:tmpl w:val="F418C5F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58AE61F0"/>
    <w:multiLevelType w:val="multilevel"/>
    <w:tmpl w:val="7142939A"/>
    <w:lvl w:ilvl="0">
      <w:start w:val="2"/>
      <w:numFmt w:val="decimal"/>
      <w:lvlText w:val="%1."/>
      <w:lvlJc w:val="left"/>
      <w:pPr>
        <w:ind w:left="450" w:hanging="450"/>
      </w:pPr>
      <w:rPr>
        <w:rFonts w:hint="default"/>
        <w:sz w:val="28"/>
      </w:rPr>
    </w:lvl>
    <w:lvl w:ilvl="1">
      <w:start w:val="1"/>
      <w:numFmt w:val="decimal"/>
      <w:lvlText w:val="%1.%2."/>
      <w:lvlJc w:val="left"/>
      <w:pPr>
        <w:ind w:left="2861" w:hanging="450"/>
      </w:pPr>
      <w:rPr>
        <w:rFonts w:hint="default"/>
        <w:sz w:val="32"/>
        <w:szCs w:val="32"/>
      </w:rPr>
    </w:lvl>
    <w:lvl w:ilvl="2">
      <w:start w:val="1"/>
      <w:numFmt w:val="decimal"/>
      <w:lvlText w:val="%1.%2.%3."/>
      <w:lvlJc w:val="left"/>
      <w:pPr>
        <w:ind w:left="2140" w:hanging="720"/>
      </w:pPr>
      <w:rPr>
        <w:rFonts w:hint="default"/>
        <w:sz w:val="24"/>
        <w:szCs w:val="24"/>
      </w:rPr>
    </w:lvl>
    <w:lvl w:ilvl="3">
      <w:start w:val="1"/>
      <w:numFmt w:val="decimal"/>
      <w:lvlText w:val="%1.%2.%3.%4."/>
      <w:lvlJc w:val="left"/>
      <w:pPr>
        <w:ind w:left="2850" w:hanging="720"/>
      </w:pPr>
      <w:rPr>
        <w:rFonts w:hint="default"/>
        <w:sz w:val="28"/>
      </w:rPr>
    </w:lvl>
    <w:lvl w:ilvl="4">
      <w:start w:val="1"/>
      <w:numFmt w:val="decimal"/>
      <w:lvlText w:val="%1.%2.%3.%4.%5."/>
      <w:lvlJc w:val="left"/>
      <w:pPr>
        <w:ind w:left="3920" w:hanging="1080"/>
      </w:pPr>
      <w:rPr>
        <w:rFonts w:hint="default"/>
        <w:sz w:val="28"/>
      </w:rPr>
    </w:lvl>
    <w:lvl w:ilvl="5">
      <w:start w:val="1"/>
      <w:numFmt w:val="decimal"/>
      <w:lvlText w:val="%1.%2.%3.%4.%5.%6."/>
      <w:lvlJc w:val="left"/>
      <w:pPr>
        <w:ind w:left="4630" w:hanging="1080"/>
      </w:pPr>
      <w:rPr>
        <w:rFonts w:hint="default"/>
        <w:sz w:val="28"/>
      </w:rPr>
    </w:lvl>
    <w:lvl w:ilvl="6">
      <w:start w:val="1"/>
      <w:numFmt w:val="decimal"/>
      <w:lvlText w:val="%1.%2.%3.%4.%5.%6.%7."/>
      <w:lvlJc w:val="left"/>
      <w:pPr>
        <w:ind w:left="5340" w:hanging="1080"/>
      </w:pPr>
      <w:rPr>
        <w:rFonts w:hint="default"/>
        <w:sz w:val="28"/>
      </w:rPr>
    </w:lvl>
    <w:lvl w:ilvl="7">
      <w:start w:val="1"/>
      <w:numFmt w:val="decimal"/>
      <w:lvlText w:val="%1.%2.%3.%4.%5.%6.%7.%8."/>
      <w:lvlJc w:val="left"/>
      <w:pPr>
        <w:ind w:left="6410" w:hanging="1440"/>
      </w:pPr>
      <w:rPr>
        <w:rFonts w:hint="default"/>
        <w:sz w:val="28"/>
      </w:rPr>
    </w:lvl>
    <w:lvl w:ilvl="8">
      <w:start w:val="1"/>
      <w:numFmt w:val="decimal"/>
      <w:lvlText w:val="%1.%2.%3.%4.%5.%6.%7.%8.%9."/>
      <w:lvlJc w:val="left"/>
      <w:pPr>
        <w:ind w:left="7120" w:hanging="1440"/>
      </w:pPr>
      <w:rPr>
        <w:rFonts w:hint="default"/>
        <w:sz w:val="28"/>
      </w:rPr>
    </w:lvl>
  </w:abstractNum>
  <w:abstractNum w:abstractNumId="13">
    <w:nsid w:val="5F5916F0"/>
    <w:multiLevelType w:val="hybridMultilevel"/>
    <w:tmpl w:val="375046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836D5A"/>
    <w:multiLevelType w:val="hybridMultilevel"/>
    <w:tmpl w:val="8C76F6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493C1A"/>
    <w:multiLevelType w:val="multilevel"/>
    <w:tmpl w:val="C6A4061E"/>
    <w:lvl w:ilvl="0">
      <w:start w:val="6"/>
      <w:numFmt w:val="decimal"/>
      <w:lvlText w:val="%1."/>
      <w:lvlJc w:val="left"/>
      <w:pPr>
        <w:ind w:left="450" w:hanging="450"/>
      </w:pPr>
      <w:rPr>
        <w:rFonts w:eastAsiaTheme="minorHAnsi" w:hint="default"/>
        <w:b/>
        <w:color w:val="auto"/>
      </w:rPr>
    </w:lvl>
    <w:lvl w:ilvl="1">
      <w:start w:val="1"/>
      <w:numFmt w:val="decimal"/>
      <w:lvlText w:val="%1.%2."/>
      <w:lvlJc w:val="left"/>
      <w:pPr>
        <w:ind w:left="1440" w:hanging="720"/>
      </w:pPr>
      <w:rPr>
        <w:rFonts w:eastAsiaTheme="minorHAnsi" w:hint="default"/>
        <w:b/>
        <w:color w:val="auto"/>
      </w:rPr>
    </w:lvl>
    <w:lvl w:ilvl="2">
      <w:start w:val="1"/>
      <w:numFmt w:val="decimal"/>
      <w:lvlText w:val="%1.%2.%3."/>
      <w:lvlJc w:val="left"/>
      <w:pPr>
        <w:ind w:left="2160" w:hanging="720"/>
      </w:pPr>
      <w:rPr>
        <w:rFonts w:eastAsiaTheme="minorHAnsi" w:hint="default"/>
        <w:b/>
        <w:color w:val="auto"/>
      </w:rPr>
    </w:lvl>
    <w:lvl w:ilvl="3">
      <w:start w:val="1"/>
      <w:numFmt w:val="decimal"/>
      <w:lvlText w:val="%1.%2.%3.%4."/>
      <w:lvlJc w:val="left"/>
      <w:pPr>
        <w:ind w:left="3240" w:hanging="1080"/>
      </w:pPr>
      <w:rPr>
        <w:rFonts w:eastAsiaTheme="minorHAnsi" w:hint="default"/>
        <w:b/>
        <w:color w:val="auto"/>
      </w:rPr>
    </w:lvl>
    <w:lvl w:ilvl="4">
      <w:start w:val="1"/>
      <w:numFmt w:val="decimalZero"/>
      <w:lvlText w:val="%1.%2.%3.%4.%5."/>
      <w:lvlJc w:val="left"/>
      <w:pPr>
        <w:ind w:left="3960" w:hanging="1080"/>
      </w:pPr>
      <w:rPr>
        <w:rFonts w:eastAsiaTheme="minorHAnsi" w:hint="default"/>
        <w:b/>
        <w:color w:val="auto"/>
      </w:rPr>
    </w:lvl>
    <w:lvl w:ilvl="5">
      <w:start w:val="1"/>
      <w:numFmt w:val="decimal"/>
      <w:lvlText w:val="%1.%2.%3.%4.%5.%6."/>
      <w:lvlJc w:val="left"/>
      <w:pPr>
        <w:ind w:left="5040" w:hanging="1440"/>
      </w:pPr>
      <w:rPr>
        <w:rFonts w:eastAsiaTheme="minorHAnsi" w:hint="default"/>
        <w:b/>
        <w:color w:val="auto"/>
      </w:rPr>
    </w:lvl>
    <w:lvl w:ilvl="6">
      <w:start w:val="1"/>
      <w:numFmt w:val="decimal"/>
      <w:lvlText w:val="%1.%2.%3.%4.%5.%6.%7."/>
      <w:lvlJc w:val="left"/>
      <w:pPr>
        <w:ind w:left="6120" w:hanging="1800"/>
      </w:pPr>
      <w:rPr>
        <w:rFonts w:eastAsiaTheme="minorHAnsi" w:hint="default"/>
        <w:b/>
        <w:color w:val="auto"/>
      </w:rPr>
    </w:lvl>
    <w:lvl w:ilvl="7">
      <w:start w:val="1"/>
      <w:numFmt w:val="decimal"/>
      <w:lvlText w:val="%1.%2.%3.%4.%5.%6.%7.%8."/>
      <w:lvlJc w:val="left"/>
      <w:pPr>
        <w:ind w:left="6840" w:hanging="1800"/>
      </w:pPr>
      <w:rPr>
        <w:rFonts w:eastAsiaTheme="minorHAnsi" w:hint="default"/>
        <w:b/>
        <w:color w:val="auto"/>
      </w:rPr>
    </w:lvl>
    <w:lvl w:ilvl="8">
      <w:start w:val="1"/>
      <w:numFmt w:val="decimal"/>
      <w:lvlText w:val="%1.%2.%3.%4.%5.%6.%7.%8.%9."/>
      <w:lvlJc w:val="left"/>
      <w:pPr>
        <w:ind w:left="7920" w:hanging="2160"/>
      </w:pPr>
      <w:rPr>
        <w:rFonts w:eastAsiaTheme="minorHAnsi" w:hint="default"/>
        <w:b/>
        <w:color w:val="auto"/>
      </w:rPr>
    </w:lvl>
  </w:abstractNum>
  <w:abstractNum w:abstractNumId="16">
    <w:nsid w:val="7BE730A2"/>
    <w:multiLevelType w:val="hybridMultilevel"/>
    <w:tmpl w:val="5C629E8A"/>
    <w:lvl w:ilvl="0" w:tplc="3B688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53261B"/>
    <w:multiLevelType w:val="multilevel"/>
    <w:tmpl w:val="61E271CA"/>
    <w:lvl w:ilvl="0">
      <w:start w:val="2"/>
      <w:numFmt w:val="decimal"/>
      <w:lvlText w:val="%1."/>
      <w:lvlJc w:val="left"/>
      <w:pPr>
        <w:ind w:left="480" w:hanging="480"/>
      </w:pPr>
      <w:rPr>
        <w:rFonts w:hint="default"/>
      </w:rPr>
    </w:lvl>
    <w:lvl w:ilvl="1">
      <w:start w:val="6"/>
      <w:numFmt w:val="decimal"/>
      <w:lvlText w:val="%1.%2."/>
      <w:lvlJc w:val="left"/>
      <w:pPr>
        <w:ind w:left="3131" w:hanging="720"/>
      </w:pPr>
      <w:rPr>
        <w:rFonts w:hint="default"/>
        <w:b/>
        <w:sz w:val="28"/>
        <w:szCs w:val="2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1084" w:hanging="144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9037" w:hanging="2160"/>
      </w:pPr>
      <w:rPr>
        <w:rFonts w:hint="default"/>
      </w:rPr>
    </w:lvl>
    <w:lvl w:ilvl="8">
      <w:start w:val="1"/>
      <w:numFmt w:val="decimal"/>
      <w:lvlText w:val="%1.%2.%3.%4.%5.%6.%7.%8.%9."/>
      <w:lvlJc w:val="left"/>
      <w:pPr>
        <w:ind w:left="21448" w:hanging="2160"/>
      </w:pPr>
      <w:rPr>
        <w:rFonts w:hint="default"/>
      </w:rPr>
    </w:lvl>
  </w:abstractNum>
  <w:abstractNum w:abstractNumId="18">
    <w:nsid w:val="7DBF57B3"/>
    <w:multiLevelType w:val="hybridMultilevel"/>
    <w:tmpl w:val="6F1642E4"/>
    <w:lvl w:ilvl="0" w:tplc="FFFFFFFF">
      <w:start w:val="65535"/>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DD414CA"/>
    <w:multiLevelType w:val="hybridMultilevel"/>
    <w:tmpl w:val="B866A5DA"/>
    <w:lvl w:ilvl="0" w:tplc="EEE0A692">
      <w:start w:val="5"/>
      <w:numFmt w:val="bullet"/>
      <w:lvlText w:val=""/>
      <w:lvlJc w:val="left"/>
      <w:pPr>
        <w:ind w:left="720" w:hanging="360"/>
      </w:pPr>
      <w:rPr>
        <w:rFonts w:ascii="Symbol" w:eastAsiaTheme="minorHAnsi" w:hAnsi="Symbol" w:cs="Times New Roman" w:hint="default"/>
        <w:i/>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8"/>
  </w:num>
  <w:num w:numId="5">
    <w:abstractNumId w:val="11"/>
  </w:num>
  <w:num w:numId="6">
    <w:abstractNumId w:val="6"/>
  </w:num>
  <w:num w:numId="7">
    <w:abstractNumId w:val="18"/>
  </w:num>
  <w:num w:numId="8">
    <w:abstractNumId w:val="17"/>
  </w:num>
  <w:num w:numId="9">
    <w:abstractNumId w:val="4"/>
  </w:num>
  <w:num w:numId="10">
    <w:abstractNumId w:val="15"/>
  </w:num>
  <w:num w:numId="11">
    <w:abstractNumId w:val="13"/>
  </w:num>
  <w:num w:numId="12">
    <w:abstractNumId w:val="10"/>
  </w:num>
  <w:num w:numId="13">
    <w:abstractNumId w:val="16"/>
  </w:num>
  <w:num w:numId="14">
    <w:abstractNumId w:val="0"/>
  </w:num>
  <w:num w:numId="15">
    <w:abstractNumId w:val="9"/>
  </w:num>
  <w:num w:numId="16">
    <w:abstractNumId w:val="1"/>
  </w:num>
  <w:num w:numId="17">
    <w:abstractNumId w:val="19"/>
  </w:num>
  <w:num w:numId="18">
    <w:abstractNumId w:val="7"/>
  </w:num>
  <w:num w:numId="19">
    <w:abstractNumId w:val="14"/>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40"/>
    <w:rsid w:val="000020F1"/>
    <w:rsid w:val="00002DC2"/>
    <w:rsid w:val="00003F1E"/>
    <w:rsid w:val="000053F2"/>
    <w:rsid w:val="00005F50"/>
    <w:rsid w:val="000111B2"/>
    <w:rsid w:val="000112AC"/>
    <w:rsid w:val="00011C66"/>
    <w:rsid w:val="00012580"/>
    <w:rsid w:val="00012F55"/>
    <w:rsid w:val="00013E07"/>
    <w:rsid w:val="00014141"/>
    <w:rsid w:val="000159C1"/>
    <w:rsid w:val="00015D17"/>
    <w:rsid w:val="00016516"/>
    <w:rsid w:val="00020574"/>
    <w:rsid w:val="00020E36"/>
    <w:rsid w:val="00024C5B"/>
    <w:rsid w:val="00025EA3"/>
    <w:rsid w:val="00026D54"/>
    <w:rsid w:val="000270B0"/>
    <w:rsid w:val="00027524"/>
    <w:rsid w:val="00027E4F"/>
    <w:rsid w:val="00032987"/>
    <w:rsid w:val="000363B0"/>
    <w:rsid w:val="00040B0B"/>
    <w:rsid w:val="000413E6"/>
    <w:rsid w:val="00042C96"/>
    <w:rsid w:val="000438C9"/>
    <w:rsid w:val="00043F7D"/>
    <w:rsid w:val="000444D8"/>
    <w:rsid w:val="0004526E"/>
    <w:rsid w:val="0004539B"/>
    <w:rsid w:val="00046645"/>
    <w:rsid w:val="00047419"/>
    <w:rsid w:val="0005051B"/>
    <w:rsid w:val="000536BD"/>
    <w:rsid w:val="00056DA8"/>
    <w:rsid w:val="00057AFD"/>
    <w:rsid w:val="00061B49"/>
    <w:rsid w:val="000624B0"/>
    <w:rsid w:val="000625F2"/>
    <w:rsid w:val="000656D3"/>
    <w:rsid w:val="00066517"/>
    <w:rsid w:val="0006775A"/>
    <w:rsid w:val="0007094F"/>
    <w:rsid w:val="00071A5C"/>
    <w:rsid w:val="00072A6B"/>
    <w:rsid w:val="00072C9D"/>
    <w:rsid w:val="00075D3A"/>
    <w:rsid w:val="00076816"/>
    <w:rsid w:val="000777E5"/>
    <w:rsid w:val="00083019"/>
    <w:rsid w:val="00083534"/>
    <w:rsid w:val="00083F75"/>
    <w:rsid w:val="0008517B"/>
    <w:rsid w:val="00085884"/>
    <w:rsid w:val="00087E33"/>
    <w:rsid w:val="00091963"/>
    <w:rsid w:val="000919F7"/>
    <w:rsid w:val="000925C5"/>
    <w:rsid w:val="00093A85"/>
    <w:rsid w:val="000977AC"/>
    <w:rsid w:val="000A09E7"/>
    <w:rsid w:val="000A0C68"/>
    <w:rsid w:val="000A2891"/>
    <w:rsid w:val="000A374A"/>
    <w:rsid w:val="000A3DC8"/>
    <w:rsid w:val="000A6803"/>
    <w:rsid w:val="000A685A"/>
    <w:rsid w:val="000A6CCB"/>
    <w:rsid w:val="000A6F98"/>
    <w:rsid w:val="000A7621"/>
    <w:rsid w:val="000A7A17"/>
    <w:rsid w:val="000A7D5A"/>
    <w:rsid w:val="000B19CA"/>
    <w:rsid w:val="000B22ED"/>
    <w:rsid w:val="000B3D6E"/>
    <w:rsid w:val="000B6077"/>
    <w:rsid w:val="000B786B"/>
    <w:rsid w:val="000C2B20"/>
    <w:rsid w:val="000C363B"/>
    <w:rsid w:val="000C4DE6"/>
    <w:rsid w:val="000C519F"/>
    <w:rsid w:val="000C5D0D"/>
    <w:rsid w:val="000C6882"/>
    <w:rsid w:val="000D0F76"/>
    <w:rsid w:val="000D1A03"/>
    <w:rsid w:val="000D1E5B"/>
    <w:rsid w:val="000D1E8C"/>
    <w:rsid w:val="000D2740"/>
    <w:rsid w:val="000D2BE0"/>
    <w:rsid w:val="000E0001"/>
    <w:rsid w:val="000E1401"/>
    <w:rsid w:val="000E1F49"/>
    <w:rsid w:val="000E2BD8"/>
    <w:rsid w:val="000E352B"/>
    <w:rsid w:val="000E45E9"/>
    <w:rsid w:val="000E4947"/>
    <w:rsid w:val="000E4AAD"/>
    <w:rsid w:val="000E5743"/>
    <w:rsid w:val="000E6789"/>
    <w:rsid w:val="000E7294"/>
    <w:rsid w:val="000E753F"/>
    <w:rsid w:val="000F0916"/>
    <w:rsid w:val="000F2333"/>
    <w:rsid w:val="000F2BFD"/>
    <w:rsid w:val="000F4548"/>
    <w:rsid w:val="000F4576"/>
    <w:rsid w:val="000F66A0"/>
    <w:rsid w:val="000F67A0"/>
    <w:rsid w:val="000F7367"/>
    <w:rsid w:val="001000AD"/>
    <w:rsid w:val="00100BF5"/>
    <w:rsid w:val="00103DE3"/>
    <w:rsid w:val="00104412"/>
    <w:rsid w:val="00104D8D"/>
    <w:rsid w:val="001062BE"/>
    <w:rsid w:val="001062CA"/>
    <w:rsid w:val="00112151"/>
    <w:rsid w:val="001122BC"/>
    <w:rsid w:val="00112804"/>
    <w:rsid w:val="00113946"/>
    <w:rsid w:val="00114FBE"/>
    <w:rsid w:val="00115FC7"/>
    <w:rsid w:val="00116376"/>
    <w:rsid w:val="00116417"/>
    <w:rsid w:val="001226A0"/>
    <w:rsid w:val="00122795"/>
    <w:rsid w:val="001231E0"/>
    <w:rsid w:val="001241E2"/>
    <w:rsid w:val="00125326"/>
    <w:rsid w:val="00134E93"/>
    <w:rsid w:val="00134F6A"/>
    <w:rsid w:val="00136B19"/>
    <w:rsid w:val="00140B5F"/>
    <w:rsid w:val="00143EDD"/>
    <w:rsid w:val="001440F5"/>
    <w:rsid w:val="001502A2"/>
    <w:rsid w:val="00152FBA"/>
    <w:rsid w:val="00154E69"/>
    <w:rsid w:val="00155A45"/>
    <w:rsid w:val="00156328"/>
    <w:rsid w:val="0015643D"/>
    <w:rsid w:val="001613F6"/>
    <w:rsid w:val="001628AD"/>
    <w:rsid w:val="00164479"/>
    <w:rsid w:val="0016579E"/>
    <w:rsid w:val="00165A47"/>
    <w:rsid w:val="00166078"/>
    <w:rsid w:val="00166BCD"/>
    <w:rsid w:val="00166C01"/>
    <w:rsid w:val="00166DE3"/>
    <w:rsid w:val="00171D13"/>
    <w:rsid w:val="00172128"/>
    <w:rsid w:val="0017365C"/>
    <w:rsid w:val="00176433"/>
    <w:rsid w:val="001766ED"/>
    <w:rsid w:val="00176701"/>
    <w:rsid w:val="00177824"/>
    <w:rsid w:val="00181983"/>
    <w:rsid w:val="00183710"/>
    <w:rsid w:val="0018376A"/>
    <w:rsid w:val="00184222"/>
    <w:rsid w:val="001848FC"/>
    <w:rsid w:val="00184BCC"/>
    <w:rsid w:val="001851D5"/>
    <w:rsid w:val="0018560A"/>
    <w:rsid w:val="001858A4"/>
    <w:rsid w:val="001866BB"/>
    <w:rsid w:val="0018697B"/>
    <w:rsid w:val="00186C01"/>
    <w:rsid w:val="001870C9"/>
    <w:rsid w:val="0019012A"/>
    <w:rsid w:val="00190ADB"/>
    <w:rsid w:val="001911D5"/>
    <w:rsid w:val="00191B61"/>
    <w:rsid w:val="00192E91"/>
    <w:rsid w:val="0019319E"/>
    <w:rsid w:val="001943AD"/>
    <w:rsid w:val="001965DF"/>
    <w:rsid w:val="001A0BA2"/>
    <w:rsid w:val="001A7F53"/>
    <w:rsid w:val="001B1B36"/>
    <w:rsid w:val="001B22C6"/>
    <w:rsid w:val="001B4142"/>
    <w:rsid w:val="001B47E2"/>
    <w:rsid w:val="001B4850"/>
    <w:rsid w:val="001B6B8A"/>
    <w:rsid w:val="001B6CEC"/>
    <w:rsid w:val="001B78AF"/>
    <w:rsid w:val="001C19B7"/>
    <w:rsid w:val="001C2560"/>
    <w:rsid w:val="001C2866"/>
    <w:rsid w:val="001C447B"/>
    <w:rsid w:val="001C5441"/>
    <w:rsid w:val="001C5E95"/>
    <w:rsid w:val="001C62A9"/>
    <w:rsid w:val="001C634F"/>
    <w:rsid w:val="001C660C"/>
    <w:rsid w:val="001C69C8"/>
    <w:rsid w:val="001C6DF9"/>
    <w:rsid w:val="001D21CB"/>
    <w:rsid w:val="001D25AC"/>
    <w:rsid w:val="001D2EBB"/>
    <w:rsid w:val="001D327C"/>
    <w:rsid w:val="001D3AAE"/>
    <w:rsid w:val="001D3BBA"/>
    <w:rsid w:val="001D68FB"/>
    <w:rsid w:val="001E093A"/>
    <w:rsid w:val="001E4ABA"/>
    <w:rsid w:val="001E6FE0"/>
    <w:rsid w:val="001F1275"/>
    <w:rsid w:val="001F32A5"/>
    <w:rsid w:val="001F3699"/>
    <w:rsid w:val="001F5A0D"/>
    <w:rsid w:val="001F7E44"/>
    <w:rsid w:val="0020308D"/>
    <w:rsid w:val="0020337E"/>
    <w:rsid w:val="00205435"/>
    <w:rsid w:val="00206638"/>
    <w:rsid w:val="00206CD7"/>
    <w:rsid w:val="00207674"/>
    <w:rsid w:val="00211BF8"/>
    <w:rsid w:val="00211E16"/>
    <w:rsid w:val="00212B8B"/>
    <w:rsid w:val="00213696"/>
    <w:rsid w:val="0021384E"/>
    <w:rsid w:val="00215B97"/>
    <w:rsid w:val="00221F34"/>
    <w:rsid w:val="0022217C"/>
    <w:rsid w:val="0022353B"/>
    <w:rsid w:val="00223633"/>
    <w:rsid w:val="002238F5"/>
    <w:rsid w:val="0022592B"/>
    <w:rsid w:val="0022620B"/>
    <w:rsid w:val="002276D6"/>
    <w:rsid w:val="00227705"/>
    <w:rsid w:val="00227B4B"/>
    <w:rsid w:val="00230F20"/>
    <w:rsid w:val="00231B1B"/>
    <w:rsid w:val="00231EB8"/>
    <w:rsid w:val="00232333"/>
    <w:rsid w:val="00232E7F"/>
    <w:rsid w:val="0023546B"/>
    <w:rsid w:val="00237114"/>
    <w:rsid w:val="00242D22"/>
    <w:rsid w:val="00242F63"/>
    <w:rsid w:val="00243BA8"/>
    <w:rsid w:val="0024473D"/>
    <w:rsid w:val="00244E75"/>
    <w:rsid w:val="002472AF"/>
    <w:rsid w:val="0024771E"/>
    <w:rsid w:val="00247AF9"/>
    <w:rsid w:val="00251482"/>
    <w:rsid w:val="00252007"/>
    <w:rsid w:val="002527AD"/>
    <w:rsid w:val="00252C3A"/>
    <w:rsid w:val="00255696"/>
    <w:rsid w:val="00255D61"/>
    <w:rsid w:val="002560A2"/>
    <w:rsid w:val="00256902"/>
    <w:rsid w:val="00262D40"/>
    <w:rsid w:val="00263AAA"/>
    <w:rsid w:val="00263F67"/>
    <w:rsid w:val="002665DF"/>
    <w:rsid w:val="00266A1F"/>
    <w:rsid w:val="00267E51"/>
    <w:rsid w:val="00270E82"/>
    <w:rsid w:val="00272B64"/>
    <w:rsid w:val="00272C4D"/>
    <w:rsid w:val="00273857"/>
    <w:rsid w:val="00274F2C"/>
    <w:rsid w:val="002750A4"/>
    <w:rsid w:val="00281902"/>
    <w:rsid w:val="00282A73"/>
    <w:rsid w:val="002836B1"/>
    <w:rsid w:val="00284BD1"/>
    <w:rsid w:val="00285B18"/>
    <w:rsid w:val="00285F0F"/>
    <w:rsid w:val="00286091"/>
    <w:rsid w:val="00286F71"/>
    <w:rsid w:val="002904FA"/>
    <w:rsid w:val="00290A86"/>
    <w:rsid w:val="00293FE9"/>
    <w:rsid w:val="00294788"/>
    <w:rsid w:val="00296664"/>
    <w:rsid w:val="00297AA5"/>
    <w:rsid w:val="002A2574"/>
    <w:rsid w:val="002A2F55"/>
    <w:rsid w:val="002A4E6F"/>
    <w:rsid w:val="002A71B7"/>
    <w:rsid w:val="002B01C7"/>
    <w:rsid w:val="002B1CE2"/>
    <w:rsid w:val="002B244C"/>
    <w:rsid w:val="002B4C49"/>
    <w:rsid w:val="002B5879"/>
    <w:rsid w:val="002B6144"/>
    <w:rsid w:val="002B6567"/>
    <w:rsid w:val="002B72C7"/>
    <w:rsid w:val="002C0DFD"/>
    <w:rsid w:val="002C27F1"/>
    <w:rsid w:val="002C3539"/>
    <w:rsid w:val="002C399D"/>
    <w:rsid w:val="002C4311"/>
    <w:rsid w:val="002C44CC"/>
    <w:rsid w:val="002C507D"/>
    <w:rsid w:val="002D04A1"/>
    <w:rsid w:val="002D1AA2"/>
    <w:rsid w:val="002D2A3A"/>
    <w:rsid w:val="002D3ADC"/>
    <w:rsid w:val="002D4676"/>
    <w:rsid w:val="002D5A88"/>
    <w:rsid w:val="002D621B"/>
    <w:rsid w:val="002D64BC"/>
    <w:rsid w:val="002D7744"/>
    <w:rsid w:val="002D7C2B"/>
    <w:rsid w:val="002E06AD"/>
    <w:rsid w:val="002E0936"/>
    <w:rsid w:val="002E0FBF"/>
    <w:rsid w:val="002E19FB"/>
    <w:rsid w:val="002E3E50"/>
    <w:rsid w:val="002E4AB9"/>
    <w:rsid w:val="002E5CE8"/>
    <w:rsid w:val="002E62E8"/>
    <w:rsid w:val="002E7044"/>
    <w:rsid w:val="002E73A5"/>
    <w:rsid w:val="002F18F4"/>
    <w:rsid w:val="002F1C25"/>
    <w:rsid w:val="002F2697"/>
    <w:rsid w:val="002F2865"/>
    <w:rsid w:val="002F56AB"/>
    <w:rsid w:val="002F58F4"/>
    <w:rsid w:val="0030063A"/>
    <w:rsid w:val="00302964"/>
    <w:rsid w:val="00303D48"/>
    <w:rsid w:val="00303D5A"/>
    <w:rsid w:val="00303F5A"/>
    <w:rsid w:val="00305DBC"/>
    <w:rsid w:val="00307497"/>
    <w:rsid w:val="00307F2B"/>
    <w:rsid w:val="0031048E"/>
    <w:rsid w:val="003108B3"/>
    <w:rsid w:val="00311CDF"/>
    <w:rsid w:val="003120F1"/>
    <w:rsid w:val="0031346C"/>
    <w:rsid w:val="00313664"/>
    <w:rsid w:val="00314333"/>
    <w:rsid w:val="00314D46"/>
    <w:rsid w:val="00315E01"/>
    <w:rsid w:val="00316CD6"/>
    <w:rsid w:val="003206C8"/>
    <w:rsid w:val="003211B8"/>
    <w:rsid w:val="003228C8"/>
    <w:rsid w:val="00323037"/>
    <w:rsid w:val="00325B01"/>
    <w:rsid w:val="00325CEF"/>
    <w:rsid w:val="00325ECC"/>
    <w:rsid w:val="003260CB"/>
    <w:rsid w:val="00326C04"/>
    <w:rsid w:val="003274FB"/>
    <w:rsid w:val="003333A3"/>
    <w:rsid w:val="00334DD4"/>
    <w:rsid w:val="00336D2E"/>
    <w:rsid w:val="00340AE9"/>
    <w:rsid w:val="00341785"/>
    <w:rsid w:val="00341CDE"/>
    <w:rsid w:val="00343CA2"/>
    <w:rsid w:val="00343E12"/>
    <w:rsid w:val="00344DC0"/>
    <w:rsid w:val="003466F2"/>
    <w:rsid w:val="003500AB"/>
    <w:rsid w:val="003502FC"/>
    <w:rsid w:val="0035132C"/>
    <w:rsid w:val="00351A2C"/>
    <w:rsid w:val="00351DC8"/>
    <w:rsid w:val="00352CA0"/>
    <w:rsid w:val="00354BC0"/>
    <w:rsid w:val="00354D88"/>
    <w:rsid w:val="00356032"/>
    <w:rsid w:val="00356EE0"/>
    <w:rsid w:val="00357927"/>
    <w:rsid w:val="00362331"/>
    <w:rsid w:val="00362A34"/>
    <w:rsid w:val="003631A9"/>
    <w:rsid w:val="00363A95"/>
    <w:rsid w:val="00363C62"/>
    <w:rsid w:val="00365F76"/>
    <w:rsid w:val="00366EDF"/>
    <w:rsid w:val="00375D27"/>
    <w:rsid w:val="00376524"/>
    <w:rsid w:val="003777F6"/>
    <w:rsid w:val="00381020"/>
    <w:rsid w:val="00382DD4"/>
    <w:rsid w:val="0038394E"/>
    <w:rsid w:val="00383C14"/>
    <w:rsid w:val="0038405D"/>
    <w:rsid w:val="00384C09"/>
    <w:rsid w:val="00385A6A"/>
    <w:rsid w:val="00386D8C"/>
    <w:rsid w:val="00387E4C"/>
    <w:rsid w:val="00387E5F"/>
    <w:rsid w:val="00390578"/>
    <w:rsid w:val="003966A3"/>
    <w:rsid w:val="0039722E"/>
    <w:rsid w:val="0039798C"/>
    <w:rsid w:val="003A288D"/>
    <w:rsid w:val="003A2E43"/>
    <w:rsid w:val="003A3E7B"/>
    <w:rsid w:val="003A496B"/>
    <w:rsid w:val="003A6B5F"/>
    <w:rsid w:val="003A6BCB"/>
    <w:rsid w:val="003A6C47"/>
    <w:rsid w:val="003A73F2"/>
    <w:rsid w:val="003B097A"/>
    <w:rsid w:val="003B175D"/>
    <w:rsid w:val="003B3E40"/>
    <w:rsid w:val="003B4421"/>
    <w:rsid w:val="003B4712"/>
    <w:rsid w:val="003B51E7"/>
    <w:rsid w:val="003B53EA"/>
    <w:rsid w:val="003B716B"/>
    <w:rsid w:val="003C0405"/>
    <w:rsid w:val="003C0946"/>
    <w:rsid w:val="003C0D15"/>
    <w:rsid w:val="003C1149"/>
    <w:rsid w:val="003C270E"/>
    <w:rsid w:val="003C4483"/>
    <w:rsid w:val="003C4491"/>
    <w:rsid w:val="003C4D8B"/>
    <w:rsid w:val="003C4DD3"/>
    <w:rsid w:val="003C525B"/>
    <w:rsid w:val="003C5D40"/>
    <w:rsid w:val="003C5DFC"/>
    <w:rsid w:val="003C6DDA"/>
    <w:rsid w:val="003D04A6"/>
    <w:rsid w:val="003D18FF"/>
    <w:rsid w:val="003D2A39"/>
    <w:rsid w:val="003D3321"/>
    <w:rsid w:val="003D366B"/>
    <w:rsid w:val="003D7683"/>
    <w:rsid w:val="003D7E32"/>
    <w:rsid w:val="003E06EF"/>
    <w:rsid w:val="003E0996"/>
    <w:rsid w:val="003E09F5"/>
    <w:rsid w:val="003E3AEF"/>
    <w:rsid w:val="003E51EF"/>
    <w:rsid w:val="003E58D0"/>
    <w:rsid w:val="003E64FD"/>
    <w:rsid w:val="003E7862"/>
    <w:rsid w:val="003F0652"/>
    <w:rsid w:val="003F1873"/>
    <w:rsid w:val="003F1AE0"/>
    <w:rsid w:val="003F382E"/>
    <w:rsid w:val="003F3AE1"/>
    <w:rsid w:val="003F5585"/>
    <w:rsid w:val="003F614B"/>
    <w:rsid w:val="003F78BA"/>
    <w:rsid w:val="003F7A12"/>
    <w:rsid w:val="00400D53"/>
    <w:rsid w:val="00401EF4"/>
    <w:rsid w:val="00404177"/>
    <w:rsid w:val="004044B6"/>
    <w:rsid w:val="00405264"/>
    <w:rsid w:val="00405C96"/>
    <w:rsid w:val="00410B07"/>
    <w:rsid w:val="004116FB"/>
    <w:rsid w:val="004127D9"/>
    <w:rsid w:val="004129B9"/>
    <w:rsid w:val="0041681F"/>
    <w:rsid w:val="00417C93"/>
    <w:rsid w:val="00420370"/>
    <w:rsid w:val="00423E03"/>
    <w:rsid w:val="00425639"/>
    <w:rsid w:val="004256DE"/>
    <w:rsid w:val="00425877"/>
    <w:rsid w:val="0042645B"/>
    <w:rsid w:val="0042666F"/>
    <w:rsid w:val="00426EB9"/>
    <w:rsid w:val="004318C3"/>
    <w:rsid w:val="0043263D"/>
    <w:rsid w:val="00436696"/>
    <w:rsid w:val="004375AE"/>
    <w:rsid w:val="0044153B"/>
    <w:rsid w:val="00442549"/>
    <w:rsid w:val="00443B87"/>
    <w:rsid w:val="004443ED"/>
    <w:rsid w:val="004447C2"/>
    <w:rsid w:val="00445791"/>
    <w:rsid w:val="004458CE"/>
    <w:rsid w:val="0044683A"/>
    <w:rsid w:val="00447A11"/>
    <w:rsid w:val="004512B4"/>
    <w:rsid w:val="0045212A"/>
    <w:rsid w:val="004539FF"/>
    <w:rsid w:val="00454091"/>
    <w:rsid w:val="00457AB7"/>
    <w:rsid w:val="0046118D"/>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1F92"/>
    <w:rsid w:val="0047249F"/>
    <w:rsid w:val="004751F9"/>
    <w:rsid w:val="00475929"/>
    <w:rsid w:val="004769CC"/>
    <w:rsid w:val="00477233"/>
    <w:rsid w:val="004772FE"/>
    <w:rsid w:val="00481D54"/>
    <w:rsid w:val="00481FB3"/>
    <w:rsid w:val="00486604"/>
    <w:rsid w:val="00486EDA"/>
    <w:rsid w:val="00490E2C"/>
    <w:rsid w:val="00491CE4"/>
    <w:rsid w:val="00492929"/>
    <w:rsid w:val="00494700"/>
    <w:rsid w:val="004976BC"/>
    <w:rsid w:val="00497B94"/>
    <w:rsid w:val="004A0A45"/>
    <w:rsid w:val="004A15F7"/>
    <w:rsid w:val="004A208D"/>
    <w:rsid w:val="004A2359"/>
    <w:rsid w:val="004A2D69"/>
    <w:rsid w:val="004A3587"/>
    <w:rsid w:val="004A3C95"/>
    <w:rsid w:val="004A43BD"/>
    <w:rsid w:val="004A52F7"/>
    <w:rsid w:val="004A54E7"/>
    <w:rsid w:val="004A56B8"/>
    <w:rsid w:val="004A59CB"/>
    <w:rsid w:val="004A5B0E"/>
    <w:rsid w:val="004A5EB6"/>
    <w:rsid w:val="004A67B5"/>
    <w:rsid w:val="004A69C4"/>
    <w:rsid w:val="004B05F1"/>
    <w:rsid w:val="004B17D5"/>
    <w:rsid w:val="004B1C4C"/>
    <w:rsid w:val="004B2CFA"/>
    <w:rsid w:val="004B697A"/>
    <w:rsid w:val="004B6DA6"/>
    <w:rsid w:val="004B6F08"/>
    <w:rsid w:val="004C14DE"/>
    <w:rsid w:val="004C1AF1"/>
    <w:rsid w:val="004C4322"/>
    <w:rsid w:val="004C43AA"/>
    <w:rsid w:val="004C5338"/>
    <w:rsid w:val="004C53DB"/>
    <w:rsid w:val="004C5CAD"/>
    <w:rsid w:val="004C6FCD"/>
    <w:rsid w:val="004C7B36"/>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5DF5"/>
    <w:rsid w:val="004E6766"/>
    <w:rsid w:val="004E71B5"/>
    <w:rsid w:val="004E77C9"/>
    <w:rsid w:val="004E7FDE"/>
    <w:rsid w:val="004F139D"/>
    <w:rsid w:val="004F15EA"/>
    <w:rsid w:val="004F1ED0"/>
    <w:rsid w:val="004F21FD"/>
    <w:rsid w:val="004F235B"/>
    <w:rsid w:val="004F2AA5"/>
    <w:rsid w:val="004F2C6A"/>
    <w:rsid w:val="004F5D79"/>
    <w:rsid w:val="004F6082"/>
    <w:rsid w:val="004F7072"/>
    <w:rsid w:val="0050054C"/>
    <w:rsid w:val="005016B4"/>
    <w:rsid w:val="00502BAF"/>
    <w:rsid w:val="00502DBA"/>
    <w:rsid w:val="0050367D"/>
    <w:rsid w:val="00504283"/>
    <w:rsid w:val="005048B6"/>
    <w:rsid w:val="00504DC3"/>
    <w:rsid w:val="0050572A"/>
    <w:rsid w:val="00506962"/>
    <w:rsid w:val="00506AD3"/>
    <w:rsid w:val="0050705C"/>
    <w:rsid w:val="00510580"/>
    <w:rsid w:val="00510E4D"/>
    <w:rsid w:val="005115E5"/>
    <w:rsid w:val="0051479E"/>
    <w:rsid w:val="005152F7"/>
    <w:rsid w:val="00515E0C"/>
    <w:rsid w:val="00515EA4"/>
    <w:rsid w:val="005169A6"/>
    <w:rsid w:val="00516F66"/>
    <w:rsid w:val="00517BCF"/>
    <w:rsid w:val="00520674"/>
    <w:rsid w:val="00520AA1"/>
    <w:rsid w:val="00523E86"/>
    <w:rsid w:val="0052619C"/>
    <w:rsid w:val="00526CCA"/>
    <w:rsid w:val="005279B9"/>
    <w:rsid w:val="00527C03"/>
    <w:rsid w:val="00527D80"/>
    <w:rsid w:val="0053128D"/>
    <w:rsid w:val="0053176C"/>
    <w:rsid w:val="00533EAC"/>
    <w:rsid w:val="00535B1A"/>
    <w:rsid w:val="00536E36"/>
    <w:rsid w:val="00536F35"/>
    <w:rsid w:val="00540AAD"/>
    <w:rsid w:val="005411BF"/>
    <w:rsid w:val="00543954"/>
    <w:rsid w:val="00544189"/>
    <w:rsid w:val="005454BF"/>
    <w:rsid w:val="00545D4D"/>
    <w:rsid w:val="0054731F"/>
    <w:rsid w:val="00550729"/>
    <w:rsid w:val="00551F13"/>
    <w:rsid w:val="00551FB3"/>
    <w:rsid w:val="005538AA"/>
    <w:rsid w:val="005539DE"/>
    <w:rsid w:val="00553A88"/>
    <w:rsid w:val="00555A97"/>
    <w:rsid w:val="005568C4"/>
    <w:rsid w:val="0055781E"/>
    <w:rsid w:val="00557D02"/>
    <w:rsid w:val="00557D6E"/>
    <w:rsid w:val="00561065"/>
    <w:rsid w:val="00562C2D"/>
    <w:rsid w:val="005639FF"/>
    <w:rsid w:val="005704B8"/>
    <w:rsid w:val="00572E95"/>
    <w:rsid w:val="00573471"/>
    <w:rsid w:val="0057474C"/>
    <w:rsid w:val="00577432"/>
    <w:rsid w:val="0058127C"/>
    <w:rsid w:val="005819E0"/>
    <w:rsid w:val="005822F1"/>
    <w:rsid w:val="00582302"/>
    <w:rsid w:val="00583328"/>
    <w:rsid w:val="00584E59"/>
    <w:rsid w:val="005853A5"/>
    <w:rsid w:val="0058633B"/>
    <w:rsid w:val="005868A3"/>
    <w:rsid w:val="00587549"/>
    <w:rsid w:val="00587F7F"/>
    <w:rsid w:val="00590520"/>
    <w:rsid w:val="00590C8B"/>
    <w:rsid w:val="00590CF2"/>
    <w:rsid w:val="00591C28"/>
    <w:rsid w:val="005925F2"/>
    <w:rsid w:val="00593CD3"/>
    <w:rsid w:val="00593F45"/>
    <w:rsid w:val="005A18B9"/>
    <w:rsid w:val="005A18C8"/>
    <w:rsid w:val="005A1D8D"/>
    <w:rsid w:val="005A6FAE"/>
    <w:rsid w:val="005A7055"/>
    <w:rsid w:val="005A767F"/>
    <w:rsid w:val="005B02B9"/>
    <w:rsid w:val="005B276B"/>
    <w:rsid w:val="005B2CE4"/>
    <w:rsid w:val="005B3764"/>
    <w:rsid w:val="005B4755"/>
    <w:rsid w:val="005B6EB2"/>
    <w:rsid w:val="005C2A6A"/>
    <w:rsid w:val="005C3880"/>
    <w:rsid w:val="005C49DF"/>
    <w:rsid w:val="005C6E0C"/>
    <w:rsid w:val="005C771F"/>
    <w:rsid w:val="005C7CAD"/>
    <w:rsid w:val="005D0FDA"/>
    <w:rsid w:val="005D1116"/>
    <w:rsid w:val="005D117E"/>
    <w:rsid w:val="005D16A3"/>
    <w:rsid w:val="005D1B5F"/>
    <w:rsid w:val="005D7AEC"/>
    <w:rsid w:val="005E1F68"/>
    <w:rsid w:val="005E36BC"/>
    <w:rsid w:val="005E4ADD"/>
    <w:rsid w:val="005E4D1D"/>
    <w:rsid w:val="005E4D9B"/>
    <w:rsid w:val="005E507F"/>
    <w:rsid w:val="005E6EC7"/>
    <w:rsid w:val="005F104F"/>
    <w:rsid w:val="005F26D3"/>
    <w:rsid w:val="005F3C9E"/>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5948"/>
    <w:rsid w:val="006161A2"/>
    <w:rsid w:val="00616FE3"/>
    <w:rsid w:val="00620AD1"/>
    <w:rsid w:val="00620D31"/>
    <w:rsid w:val="00622FCA"/>
    <w:rsid w:val="00623D88"/>
    <w:rsid w:val="00624F9C"/>
    <w:rsid w:val="006265BD"/>
    <w:rsid w:val="0063006E"/>
    <w:rsid w:val="00631298"/>
    <w:rsid w:val="00631D9D"/>
    <w:rsid w:val="00632775"/>
    <w:rsid w:val="00632805"/>
    <w:rsid w:val="0063297F"/>
    <w:rsid w:val="00632F5C"/>
    <w:rsid w:val="00635FB8"/>
    <w:rsid w:val="00636E96"/>
    <w:rsid w:val="0064066F"/>
    <w:rsid w:val="00641A56"/>
    <w:rsid w:val="0064380D"/>
    <w:rsid w:val="00644260"/>
    <w:rsid w:val="0064548C"/>
    <w:rsid w:val="00646B0E"/>
    <w:rsid w:val="00646CF5"/>
    <w:rsid w:val="00647976"/>
    <w:rsid w:val="00650E1B"/>
    <w:rsid w:val="00650F19"/>
    <w:rsid w:val="0065117E"/>
    <w:rsid w:val="006516AB"/>
    <w:rsid w:val="00651E4C"/>
    <w:rsid w:val="00653228"/>
    <w:rsid w:val="0065440D"/>
    <w:rsid w:val="00654FE8"/>
    <w:rsid w:val="006552BC"/>
    <w:rsid w:val="00655B07"/>
    <w:rsid w:val="0066048B"/>
    <w:rsid w:val="0066069C"/>
    <w:rsid w:val="0066439D"/>
    <w:rsid w:val="00664715"/>
    <w:rsid w:val="00664AE8"/>
    <w:rsid w:val="00667450"/>
    <w:rsid w:val="006678FA"/>
    <w:rsid w:val="0067100A"/>
    <w:rsid w:val="0067150D"/>
    <w:rsid w:val="00671ACC"/>
    <w:rsid w:val="00672143"/>
    <w:rsid w:val="0067271A"/>
    <w:rsid w:val="006733A5"/>
    <w:rsid w:val="006736AD"/>
    <w:rsid w:val="00674466"/>
    <w:rsid w:val="006756E2"/>
    <w:rsid w:val="006772BE"/>
    <w:rsid w:val="00680810"/>
    <w:rsid w:val="0068090B"/>
    <w:rsid w:val="00682092"/>
    <w:rsid w:val="006823A6"/>
    <w:rsid w:val="00682660"/>
    <w:rsid w:val="00682A86"/>
    <w:rsid w:val="00682C55"/>
    <w:rsid w:val="0068375F"/>
    <w:rsid w:val="00683ED2"/>
    <w:rsid w:val="00684AB0"/>
    <w:rsid w:val="0068601F"/>
    <w:rsid w:val="006865C7"/>
    <w:rsid w:val="00687313"/>
    <w:rsid w:val="00690DE7"/>
    <w:rsid w:val="006915AE"/>
    <w:rsid w:val="00692E0D"/>
    <w:rsid w:val="006937EF"/>
    <w:rsid w:val="00694DDB"/>
    <w:rsid w:val="00697434"/>
    <w:rsid w:val="006A0269"/>
    <w:rsid w:val="006A0937"/>
    <w:rsid w:val="006A15E4"/>
    <w:rsid w:val="006A3C1C"/>
    <w:rsid w:val="006A460C"/>
    <w:rsid w:val="006A5276"/>
    <w:rsid w:val="006A52A7"/>
    <w:rsid w:val="006A52BC"/>
    <w:rsid w:val="006A544E"/>
    <w:rsid w:val="006A64F1"/>
    <w:rsid w:val="006B071F"/>
    <w:rsid w:val="006B130E"/>
    <w:rsid w:val="006B138F"/>
    <w:rsid w:val="006B2121"/>
    <w:rsid w:val="006B3DA2"/>
    <w:rsid w:val="006B4E14"/>
    <w:rsid w:val="006C000F"/>
    <w:rsid w:val="006C00C5"/>
    <w:rsid w:val="006C0119"/>
    <w:rsid w:val="006C0A24"/>
    <w:rsid w:val="006C1796"/>
    <w:rsid w:val="006C2F40"/>
    <w:rsid w:val="006C3966"/>
    <w:rsid w:val="006C4834"/>
    <w:rsid w:val="006C4B46"/>
    <w:rsid w:val="006C5416"/>
    <w:rsid w:val="006D072E"/>
    <w:rsid w:val="006D3BEA"/>
    <w:rsid w:val="006E0469"/>
    <w:rsid w:val="006E39E3"/>
    <w:rsid w:val="006E427E"/>
    <w:rsid w:val="006E4A17"/>
    <w:rsid w:val="006E695F"/>
    <w:rsid w:val="006E6E06"/>
    <w:rsid w:val="006E74CF"/>
    <w:rsid w:val="006E7AD5"/>
    <w:rsid w:val="006F060B"/>
    <w:rsid w:val="006F11C0"/>
    <w:rsid w:val="006F178C"/>
    <w:rsid w:val="006F19F2"/>
    <w:rsid w:val="006F511F"/>
    <w:rsid w:val="006F753D"/>
    <w:rsid w:val="006F7975"/>
    <w:rsid w:val="007009B6"/>
    <w:rsid w:val="00701B0D"/>
    <w:rsid w:val="00701B13"/>
    <w:rsid w:val="00701BA7"/>
    <w:rsid w:val="007025DB"/>
    <w:rsid w:val="00702E19"/>
    <w:rsid w:val="007051DD"/>
    <w:rsid w:val="00705B91"/>
    <w:rsid w:val="00706AC2"/>
    <w:rsid w:val="0070736A"/>
    <w:rsid w:val="0070784C"/>
    <w:rsid w:val="00710C87"/>
    <w:rsid w:val="00712209"/>
    <w:rsid w:val="00713951"/>
    <w:rsid w:val="00714DCF"/>
    <w:rsid w:val="00717231"/>
    <w:rsid w:val="00721F58"/>
    <w:rsid w:val="007221E0"/>
    <w:rsid w:val="00724D89"/>
    <w:rsid w:val="00725351"/>
    <w:rsid w:val="007260A7"/>
    <w:rsid w:val="007273F0"/>
    <w:rsid w:val="00727B38"/>
    <w:rsid w:val="00727C09"/>
    <w:rsid w:val="00732601"/>
    <w:rsid w:val="007326E0"/>
    <w:rsid w:val="00732A9D"/>
    <w:rsid w:val="00732B08"/>
    <w:rsid w:val="00732FDB"/>
    <w:rsid w:val="00733F93"/>
    <w:rsid w:val="007358E3"/>
    <w:rsid w:val="0073647F"/>
    <w:rsid w:val="00736C29"/>
    <w:rsid w:val="00741ADD"/>
    <w:rsid w:val="00741BD6"/>
    <w:rsid w:val="00742147"/>
    <w:rsid w:val="007427EE"/>
    <w:rsid w:val="00744B8D"/>
    <w:rsid w:val="00745A20"/>
    <w:rsid w:val="00746077"/>
    <w:rsid w:val="0075054F"/>
    <w:rsid w:val="00751ACC"/>
    <w:rsid w:val="00751F84"/>
    <w:rsid w:val="00752C03"/>
    <w:rsid w:val="00755F0A"/>
    <w:rsid w:val="0075640B"/>
    <w:rsid w:val="007621C4"/>
    <w:rsid w:val="007622CB"/>
    <w:rsid w:val="007628C2"/>
    <w:rsid w:val="007631D0"/>
    <w:rsid w:val="00763F32"/>
    <w:rsid w:val="00764599"/>
    <w:rsid w:val="00764752"/>
    <w:rsid w:val="007659CB"/>
    <w:rsid w:val="007719F7"/>
    <w:rsid w:val="0077237E"/>
    <w:rsid w:val="00774EC7"/>
    <w:rsid w:val="0077610B"/>
    <w:rsid w:val="0077742D"/>
    <w:rsid w:val="00780981"/>
    <w:rsid w:val="00781AF6"/>
    <w:rsid w:val="0078337E"/>
    <w:rsid w:val="00783D3D"/>
    <w:rsid w:val="00785764"/>
    <w:rsid w:val="00790A48"/>
    <w:rsid w:val="00790D4C"/>
    <w:rsid w:val="00792E30"/>
    <w:rsid w:val="00793B84"/>
    <w:rsid w:val="00793F57"/>
    <w:rsid w:val="007941C0"/>
    <w:rsid w:val="00796A1E"/>
    <w:rsid w:val="007A2E4F"/>
    <w:rsid w:val="007A3BDF"/>
    <w:rsid w:val="007A71C0"/>
    <w:rsid w:val="007A72C6"/>
    <w:rsid w:val="007B01D4"/>
    <w:rsid w:val="007B1873"/>
    <w:rsid w:val="007B193B"/>
    <w:rsid w:val="007B30CF"/>
    <w:rsid w:val="007B40FD"/>
    <w:rsid w:val="007B48CE"/>
    <w:rsid w:val="007B53C5"/>
    <w:rsid w:val="007B5D59"/>
    <w:rsid w:val="007B5EE4"/>
    <w:rsid w:val="007B60C8"/>
    <w:rsid w:val="007B6A00"/>
    <w:rsid w:val="007B729B"/>
    <w:rsid w:val="007B7EE9"/>
    <w:rsid w:val="007C038B"/>
    <w:rsid w:val="007C2947"/>
    <w:rsid w:val="007C4A31"/>
    <w:rsid w:val="007C4CF2"/>
    <w:rsid w:val="007C69B5"/>
    <w:rsid w:val="007D014C"/>
    <w:rsid w:val="007D1214"/>
    <w:rsid w:val="007D23B4"/>
    <w:rsid w:val="007D6BD8"/>
    <w:rsid w:val="007D72B4"/>
    <w:rsid w:val="007D7EB7"/>
    <w:rsid w:val="007E21E0"/>
    <w:rsid w:val="007E3C33"/>
    <w:rsid w:val="007E3EAC"/>
    <w:rsid w:val="007E4892"/>
    <w:rsid w:val="007E5989"/>
    <w:rsid w:val="007E5DFF"/>
    <w:rsid w:val="007E6C61"/>
    <w:rsid w:val="007F10B7"/>
    <w:rsid w:val="007F1ED0"/>
    <w:rsid w:val="007F2017"/>
    <w:rsid w:val="007F2881"/>
    <w:rsid w:val="007F2C3D"/>
    <w:rsid w:val="007F2F06"/>
    <w:rsid w:val="007F47BF"/>
    <w:rsid w:val="007F5F5D"/>
    <w:rsid w:val="007F7EB7"/>
    <w:rsid w:val="00800946"/>
    <w:rsid w:val="0080144D"/>
    <w:rsid w:val="0080356E"/>
    <w:rsid w:val="00803E0E"/>
    <w:rsid w:val="008048D4"/>
    <w:rsid w:val="0080586C"/>
    <w:rsid w:val="00805EB2"/>
    <w:rsid w:val="00806B0B"/>
    <w:rsid w:val="00810DDD"/>
    <w:rsid w:val="0081123B"/>
    <w:rsid w:val="00813848"/>
    <w:rsid w:val="008138FD"/>
    <w:rsid w:val="0081391D"/>
    <w:rsid w:val="00813FAE"/>
    <w:rsid w:val="0081444A"/>
    <w:rsid w:val="008147D6"/>
    <w:rsid w:val="0081584D"/>
    <w:rsid w:val="00815B23"/>
    <w:rsid w:val="00815C24"/>
    <w:rsid w:val="0081683C"/>
    <w:rsid w:val="00817CE6"/>
    <w:rsid w:val="008203A2"/>
    <w:rsid w:val="00821981"/>
    <w:rsid w:val="008222F4"/>
    <w:rsid w:val="008232C8"/>
    <w:rsid w:val="008239AC"/>
    <w:rsid w:val="00823DFC"/>
    <w:rsid w:val="008249CC"/>
    <w:rsid w:val="00824ED6"/>
    <w:rsid w:val="008251A8"/>
    <w:rsid w:val="0082584F"/>
    <w:rsid w:val="00825D23"/>
    <w:rsid w:val="00826522"/>
    <w:rsid w:val="00826700"/>
    <w:rsid w:val="00827571"/>
    <w:rsid w:val="00831610"/>
    <w:rsid w:val="0083486B"/>
    <w:rsid w:val="00840013"/>
    <w:rsid w:val="00842187"/>
    <w:rsid w:val="0084232E"/>
    <w:rsid w:val="0084275A"/>
    <w:rsid w:val="0084312F"/>
    <w:rsid w:val="00843D32"/>
    <w:rsid w:val="00843D4B"/>
    <w:rsid w:val="00844650"/>
    <w:rsid w:val="00845657"/>
    <w:rsid w:val="008457F4"/>
    <w:rsid w:val="0084747C"/>
    <w:rsid w:val="0084791E"/>
    <w:rsid w:val="00851EEA"/>
    <w:rsid w:val="00851F65"/>
    <w:rsid w:val="00853EA0"/>
    <w:rsid w:val="00856651"/>
    <w:rsid w:val="00861435"/>
    <w:rsid w:val="00861645"/>
    <w:rsid w:val="008619A6"/>
    <w:rsid w:val="00862D47"/>
    <w:rsid w:val="00863973"/>
    <w:rsid w:val="00863D5A"/>
    <w:rsid w:val="00866EE7"/>
    <w:rsid w:val="008673DE"/>
    <w:rsid w:val="00874100"/>
    <w:rsid w:val="008743A1"/>
    <w:rsid w:val="00874A25"/>
    <w:rsid w:val="00874CC8"/>
    <w:rsid w:val="00875551"/>
    <w:rsid w:val="00875977"/>
    <w:rsid w:val="00877BD0"/>
    <w:rsid w:val="008801B8"/>
    <w:rsid w:val="008813AB"/>
    <w:rsid w:val="008813D8"/>
    <w:rsid w:val="00881758"/>
    <w:rsid w:val="00881A31"/>
    <w:rsid w:val="00881CA6"/>
    <w:rsid w:val="0088289C"/>
    <w:rsid w:val="00882F4E"/>
    <w:rsid w:val="008838C1"/>
    <w:rsid w:val="008838D0"/>
    <w:rsid w:val="00884114"/>
    <w:rsid w:val="00884B7B"/>
    <w:rsid w:val="0088665E"/>
    <w:rsid w:val="008866AA"/>
    <w:rsid w:val="0088794C"/>
    <w:rsid w:val="00887B30"/>
    <w:rsid w:val="0089173B"/>
    <w:rsid w:val="0089359C"/>
    <w:rsid w:val="0089424D"/>
    <w:rsid w:val="00896638"/>
    <w:rsid w:val="008A1BB3"/>
    <w:rsid w:val="008A25CA"/>
    <w:rsid w:val="008A34F5"/>
    <w:rsid w:val="008A5E7D"/>
    <w:rsid w:val="008A68B8"/>
    <w:rsid w:val="008A7590"/>
    <w:rsid w:val="008B0331"/>
    <w:rsid w:val="008B7D19"/>
    <w:rsid w:val="008C0A56"/>
    <w:rsid w:val="008C0EBC"/>
    <w:rsid w:val="008C16D0"/>
    <w:rsid w:val="008C2AD2"/>
    <w:rsid w:val="008C51E0"/>
    <w:rsid w:val="008D22C0"/>
    <w:rsid w:val="008D4190"/>
    <w:rsid w:val="008D4867"/>
    <w:rsid w:val="008D5A06"/>
    <w:rsid w:val="008D74A8"/>
    <w:rsid w:val="008D7EC5"/>
    <w:rsid w:val="008E0EA1"/>
    <w:rsid w:val="008E2B82"/>
    <w:rsid w:val="008E34C1"/>
    <w:rsid w:val="008E4659"/>
    <w:rsid w:val="008E64CE"/>
    <w:rsid w:val="008E7E7C"/>
    <w:rsid w:val="008F042B"/>
    <w:rsid w:val="008F2082"/>
    <w:rsid w:val="008F36E0"/>
    <w:rsid w:val="008F5CA1"/>
    <w:rsid w:val="008F62ED"/>
    <w:rsid w:val="00905769"/>
    <w:rsid w:val="00907813"/>
    <w:rsid w:val="0091046B"/>
    <w:rsid w:val="00911419"/>
    <w:rsid w:val="0091202A"/>
    <w:rsid w:val="009133EF"/>
    <w:rsid w:val="0091363A"/>
    <w:rsid w:val="00917B65"/>
    <w:rsid w:val="009233CE"/>
    <w:rsid w:val="00924965"/>
    <w:rsid w:val="00924A7C"/>
    <w:rsid w:val="009276E2"/>
    <w:rsid w:val="00933857"/>
    <w:rsid w:val="009347C8"/>
    <w:rsid w:val="009350D4"/>
    <w:rsid w:val="00935B26"/>
    <w:rsid w:val="00935CB3"/>
    <w:rsid w:val="00935FF9"/>
    <w:rsid w:val="009366A6"/>
    <w:rsid w:val="00937E3B"/>
    <w:rsid w:val="00940327"/>
    <w:rsid w:val="00940916"/>
    <w:rsid w:val="00941640"/>
    <w:rsid w:val="009419C6"/>
    <w:rsid w:val="00943504"/>
    <w:rsid w:val="00943EFE"/>
    <w:rsid w:val="00944E43"/>
    <w:rsid w:val="009465D0"/>
    <w:rsid w:val="0095173F"/>
    <w:rsid w:val="0095272F"/>
    <w:rsid w:val="00955DC2"/>
    <w:rsid w:val="009571A1"/>
    <w:rsid w:val="00957D8A"/>
    <w:rsid w:val="00960723"/>
    <w:rsid w:val="00960772"/>
    <w:rsid w:val="00963DD3"/>
    <w:rsid w:val="009662A3"/>
    <w:rsid w:val="009662C1"/>
    <w:rsid w:val="00966339"/>
    <w:rsid w:val="00966D4A"/>
    <w:rsid w:val="0096781A"/>
    <w:rsid w:val="00967CC0"/>
    <w:rsid w:val="00970A25"/>
    <w:rsid w:val="00971935"/>
    <w:rsid w:val="00973BAC"/>
    <w:rsid w:val="00975084"/>
    <w:rsid w:val="0097569B"/>
    <w:rsid w:val="00977575"/>
    <w:rsid w:val="009779DA"/>
    <w:rsid w:val="00981AFB"/>
    <w:rsid w:val="00983669"/>
    <w:rsid w:val="009844CD"/>
    <w:rsid w:val="0098740A"/>
    <w:rsid w:val="00987661"/>
    <w:rsid w:val="00990040"/>
    <w:rsid w:val="0099044A"/>
    <w:rsid w:val="00992D11"/>
    <w:rsid w:val="00994E1D"/>
    <w:rsid w:val="009958B5"/>
    <w:rsid w:val="00995A13"/>
    <w:rsid w:val="009967DD"/>
    <w:rsid w:val="0099696B"/>
    <w:rsid w:val="00997A29"/>
    <w:rsid w:val="009A05EC"/>
    <w:rsid w:val="009A07A1"/>
    <w:rsid w:val="009A0990"/>
    <w:rsid w:val="009A1829"/>
    <w:rsid w:val="009A61B5"/>
    <w:rsid w:val="009A62E5"/>
    <w:rsid w:val="009A70C9"/>
    <w:rsid w:val="009A7766"/>
    <w:rsid w:val="009B2BC4"/>
    <w:rsid w:val="009B48CE"/>
    <w:rsid w:val="009B5B89"/>
    <w:rsid w:val="009B60ED"/>
    <w:rsid w:val="009B70F2"/>
    <w:rsid w:val="009C15F2"/>
    <w:rsid w:val="009C19F7"/>
    <w:rsid w:val="009C454A"/>
    <w:rsid w:val="009C69BD"/>
    <w:rsid w:val="009C763F"/>
    <w:rsid w:val="009D0F62"/>
    <w:rsid w:val="009D129D"/>
    <w:rsid w:val="009D40E0"/>
    <w:rsid w:val="009D54B2"/>
    <w:rsid w:val="009D6607"/>
    <w:rsid w:val="009D7051"/>
    <w:rsid w:val="009E0CA4"/>
    <w:rsid w:val="009E3443"/>
    <w:rsid w:val="009E5C07"/>
    <w:rsid w:val="009E61A0"/>
    <w:rsid w:val="009E7429"/>
    <w:rsid w:val="009F0108"/>
    <w:rsid w:val="009F012D"/>
    <w:rsid w:val="009F25CF"/>
    <w:rsid w:val="009F39C1"/>
    <w:rsid w:val="009F6125"/>
    <w:rsid w:val="009F6E5E"/>
    <w:rsid w:val="009F7286"/>
    <w:rsid w:val="00A004BE"/>
    <w:rsid w:val="00A0142C"/>
    <w:rsid w:val="00A02ED5"/>
    <w:rsid w:val="00A03332"/>
    <w:rsid w:val="00A03EE4"/>
    <w:rsid w:val="00A040CF"/>
    <w:rsid w:val="00A055FB"/>
    <w:rsid w:val="00A05647"/>
    <w:rsid w:val="00A05BEA"/>
    <w:rsid w:val="00A070EA"/>
    <w:rsid w:val="00A117ED"/>
    <w:rsid w:val="00A1758E"/>
    <w:rsid w:val="00A2105F"/>
    <w:rsid w:val="00A22A35"/>
    <w:rsid w:val="00A25DFA"/>
    <w:rsid w:val="00A262F1"/>
    <w:rsid w:val="00A26656"/>
    <w:rsid w:val="00A266DC"/>
    <w:rsid w:val="00A26EDD"/>
    <w:rsid w:val="00A31108"/>
    <w:rsid w:val="00A328F8"/>
    <w:rsid w:val="00A334EF"/>
    <w:rsid w:val="00A34C54"/>
    <w:rsid w:val="00A360F5"/>
    <w:rsid w:val="00A40991"/>
    <w:rsid w:val="00A41528"/>
    <w:rsid w:val="00A42473"/>
    <w:rsid w:val="00A42776"/>
    <w:rsid w:val="00A436ED"/>
    <w:rsid w:val="00A44DA9"/>
    <w:rsid w:val="00A462E0"/>
    <w:rsid w:val="00A463A6"/>
    <w:rsid w:val="00A46C6E"/>
    <w:rsid w:val="00A476AF"/>
    <w:rsid w:val="00A47A45"/>
    <w:rsid w:val="00A51A2F"/>
    <w:rsid w:val="00A542B8"/>
    <w:rsid w:val="00A568AC"/>
    <w:rsid w:val="00A56B57"/>
    <w:rsid w:val="00A570DF"/>
    <w:rsid w:val="00A57DEC"/>
    <w:rsid w:val="00A62E23"/>
    <w:rsid w:val="00A66DF3"/>
    <w:rsid w:val="00A6730D"/>
    <w:rsid w:val="00A70257"/>
    <w:rsid w:val="00A70F5F"/>
    <w:rsid w:val="00A71D62"/>
    <w:rsid w:val="00A743EB"/>
    <w:rsid w:val="00A74687"/>
    <w:rsid w:val="00A766D2"/>
    <w:rsid w:val="00A7716F"/>
    <w:rsid w:val="00A82665"/>
    <w:rsid w:val="00A82D04"/>
    <w:rsid w:val="00A8320B"/>
    <w:rsid w:val="00A83CAD"/>
    <w:rsid w:val="00A84D80"/>
    <w:rsid w:val="00A90C59"/>
    <w:rsid w:val="00A952B1"/>
    <w:rsid w:val="00A95481"/>
    <w:rsid w:val="00A969BE"/>
    <w:rsid w:val="00A9709F"/>
    <w:rsid w:val="00A97C33"/>
    <w:rsid w:val="00AA13C9"/>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B6A5E"/>
    <w:rsid w:val="00AC15B0"/>
    <w:rsid w:val="00AC1C6B"/>
    <w:rsid w:val="00AC231B"/>
    <w:rsid w:val="00AC3397"/>
    <w:rsid w:val="00AC3655"/>
    <w:rsid w:val="00AC3C3F"/>
    <w:rsid w:val="00AD027D"/>
    <w:rsid w:val="00AD0C3E"/>
    <w:rsid w:val="00AD0C4E"/>
    <w:rsid w:val="00AD34CF"/>
    <w:rsid w:val="00AD5151"/>
    <w:rsid w:val="00AD5BCA"/>
    <w:rsid w:val="00AD6487"/>
    <w:rsid w:val="00AD6656"/>
    <w:rsid w:val="00AD6E13"/>
    <w:rsid w:val="00AD7E7C"/>
    <w:rsid w:val="00AE015F"/>
    <w:rsid w:val="00AE3C01"/>
    <w:rsid w:val="00AE3F6A"/>
    <w:rsid w:val="00AE5440"/>
    <w:rsid w:val="00AE5930"/>
    <w:rsid w:val="00AE5D70"/>
    <w:rsid w:val="00AE6252"/>
    <w:rsid w:val="00AE6F11"/>
    <w:rsid w:val="00AE7A89"/>
    <w:rsid w:val="00AF028A"/>
    <w:rsid w:val="00AF234D"/>
    <w:rsid w:val="00AF42A1"/>
    <w:rsid w:val="00AF4A0F"/>
    <w:rsid w:val="00AF5634"/>
    <w:rsid w:val="00AF5A89"/>
    <w:rsid w:val="00AF7AF9"/>
    <w:rsid w:val="00B01975"/>
    <w:rsid w:val="00B04043"/>
    <w:rsid w:val="00B042D0"/>
    <w:rsid w:val="00B05722"/>
    <w:rsid w:val="00B05D8B"/>
    <w:rsid w:val="00B06D77"/>
    <w:rsid w:val="00B10034"/>
    <w:rsid w:val="00B10DB6"/>
    <w:rsid w:val="00B13B9F"/>
    <w:rsid w:val="00B1479B"/>
    <w:rsid w:val="00B1689E"/>
    <w:rsid w:val="00B17A76"/>
    <w:rsid w:val="00B21654"/>
    <w:rsid w:val="00B226B0"/>
    <w:rsid w:val="00B23506"/>
    <w:rsid w:val="00B23791"/>
    <w:rsid w:val="00B25D23"/>
    <w:rsid w:val="00B317CE"/>
    <w:rsid w:val="00B35446"/>
    <w:rsid w:val="00B35675"/>
    <w:rsid w:val="00B36686"/>
    <w:rsid w:val="00B37CF2"/>
    <w:rsid w:val="00B40B60"/>
    <w:rsid w:val="00B433DE"/>
    <w:rsid w:val="00B43AEF"/>
    <w:rsid w:val="00B44BFF"/>
    <w:rsid w:val="00B45132"/>
    <w:rsid w:val="00B5102E"/>
    <w:rsid w:val="00B524E9"/>
    <w:rsid w:val="00B52558"/>
    <w:rsid w:val="00B5278F"/>
    <w:rsid w:val="00B527AD"/>
    <w:rsid w:val="00B538EA"/>
    <w:rsid w:val="00B54763"/>
    <w:rsid w:val="00B56AB8"/>
    <w:rsid w:val="00B57DBE"/>
    <w:rsid w:val="00B60B7D"/>
    <w:rsid w:val="00B620C6"/>
    <w:rsid w:val="00B6392B"/>
    <w:rsid w:val="00B64811"/>
    <w:rsid w:val="00B64C73"/>
    <w:rsid w:val="00B65EA5"/>
    <w:rsid w:val="00B66165"/>
    <w:rsid w:val="00B6692B"/>
    <w:rsid w:val="00B718C6"/>
    <w:rsid w:val="00B724FD"/>
    <w:rsid w:val="00B744E6"/>
    <w:rsid w:val="00B75156"/>
    <w:rsid w:val="00B76428"/>
    <w:rsid w:val="00B76A16"/>
    <w:rsid w:val="00B7732B"/>
    <w:rsid w:val="00B773C9"/>
    <w:rsid w:val="00B80396"/>
    <w:rsid w:val="00B80C87"/>
    <w:rsid w:val="00B8504E"/>
    <w:rsid w:val="00B86E98"/>
    <w:rsid w:val="00B8770C"/>
    <w:rsid w:val="00B923A4"/>
    <w:rsid w:val="00B92B87"/>
    <w:rsid w:val="00B94A5A"/>
    <w:rsid w:val="00B957C0"/>
    <w:rsid w:val="00BA1C61"/>
    <w:rsid w:val="00BA3B87"/>
    <w:rsid w:val="00BA43A5"/>
    <w:rsid w:val="00BA4EEA"/>
    <w:rsid w:val="00BA5BF9"/>
    <w:rsid w:val="00BA6B0A"/>
    <w:rsid w:val="00BB280F"/>
    <w:rsid w:val="00BB38BC"/>
    <w:rsid w:val="00BB5200"/>
    <w:rsid w:val="00BB5DBB"/>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387"/>
    <w:rsid w:val="00BF46A0"/>
    <w:rsid w:val="00BF5874"/>
    <w:rsid w:val="00BF5EE8"/>
    <w:rsid w:val="00BF606A"/>
    <w:rsid w:val="00C00CBE"/>
    <w:rsid w:val="00C01384"/>
    <w:rsid w:val="00C04828"/>
    <w:rsid w:val="00C05269"/>
    <w:rsid w:val="00C06589"/>
    <w:rsid w:val="00C07774"/>
    <w:rsid w:val="00C11FD3"/>
    <w:rsid w:val="00C13570"/>
    <w:rsid w:val="00C148F6"/>
    <w:rsid w:val="00C15789"/>
    <w:rsid w:val="00C1654F"/>
    <w:rsid w:val="00C2071E"/>
    <w:rsid w:val="00C210CE"/>
    <w:rsid w:val="00C2355C"/>
    <w:rsid w:val="00C2747A"/>
    <w:rsid w:val="00C27A23"/>
    <w:rsid w:val="00C30B00"/>
    <w:rsid w:val="00C3127B"/>
    <w:rsid w:val="00C31439"/>
    <w:rsid w:val="00C31442"/>
    <w:rsid w:val="00C31D5D"/>
    <w:rsid w:val="00C337B0"/>
    <w:rsid w:val="00C339D1"/>
    <w:rsid w:val="00C33F09"/>
    <w:rsid w:val="00C346AE"/>
    <w:rsid w:val="00C349EA"/>
    <w:rsid w:val="00C3616A"/>
    <w:rsid w:val="00C43176"/>
    <w:rsid w:val="00C45555"/>
    <w:rsid w:val="00C45C68"/>
    <w:rsid w:val="00C46114"/>
    <w:rsid w:val="00C46E0F"/>
    <w:rsid w:val="00C50F7C"/>
    <w:rsid w:val="00C551D7"/>
    <w:rsid w:val="00C554DE"/>
    <w:rsid w:val="00C55E85"/>
    <w:rsid w:val="00C56372"/>
    <w:rsid w:val="00C56941"/>
    <w:rsid w:val="00C60C6D"/>
    <w:rsid w:val="00C6141B"/>
    <w:rsid w:val="00C6319E"/>
    <w:rsid w:val="00C64075"/>
    <w:rsid w:val="00C64B12"/>
    <w:rsid w:val="00C6662B"/>
    <w:rsid w:val="00C67AFF"/>
    <w:rsid w:val="00C71C14"/>
    <w:rsid w:val="00C72515"/>
    <w:rsid w:val="00C7439E"/>
    <w:rsid w:val="00C74FEE"/>
    <w:rsid w:val="00C77AE0"/>
    <w:rsid w:val="00C80BB7"/>
    <w:rsid w:val="00C81842"/>
    <w:rsid w:val="00C81B10"/>
    <w:rsid w:val="00C81DC9"/>
    <w:rsid w:val="00C82CF4"/>
    <w:rsid w:val="00C83ED0"/>
    <w:rsid w:val="00C8511E"/>
    <w:rsid w:val="00C857D2"/>
    <w:rsid w:val="00C9150D"/>
    <w:rsid w:val="00C92175"/>
    <w:rsid w:val="00C9413C"/>
    <w:rsid w:val="00C95EE5"/>
    <w:rsid w:val="00C962AA"/>
    <w:rsid w:val="00C964B4"/>
    <w:rsid w:val="00C97025"/>
    <w:rsid w:val="00CA1AD8"/>
    <w:rsid w:val="00CA1CB5"/>
    <w:rsid w:val="00CA1CD8"/>
    <w:rsid w:val="00CA1FA6"/>
    <w:rsid w:val="00CA29EF"/>
    <w:rsid w:val="00CA2CD2"/>
    <w:rsid w:val="00CA404D"/>
    <w:rsid w:val="00CA422F"/>
    <w:rsid w:val="00CA4852"/>
    <w:rsid w:val="00CA4BF1"/>
    <w:rsid w:val="00CB094B"/>
    <w:rsid w:val="00CB0AE0"/>
    <w:rsid w:val="00CB2F61"/>
    <w:rsid w:val="00CB33BE"/>
    <w:rsid w:val="00CB563F"/>
    <w:rsid w:val="00CC08BC"/>
    <w:rsid w:val="00CC332F"/>
    <w:rsid w:val="00CC3620"/>
    <w:rsid w:val="00CC4AB4"/>
    <w:rsid w:val="00CC6004"/>
    <w:rsid w:val="00CC70AA"/>
    <w:rsid w:val="00CC7304"/>
    <w:rsid w:val="00CC750E"/>
    <w:rsid w:val="00CD18BA"/>
    <w:rsid w:val="00CD1AB0"/>
    <w:rsid w:val="00CD24BC"/>
    <w:rsid w:val="00CD32B9"/>
    <w:rsid w:val="00CD36FF"/>
    <w:rsid w:val="00CD416B"/>
    <w:rsid w:val="00CD661F"/>
    <w:rsid w:val="00CE05C6"/>
    <w:rsid w:val="00CE0B27"/>
    <w:rsid w:val="00CE12CA"/>
    <w:rsid w:val="00CE4693"/>
    <w:rsid w:val="00CE498B"/>
    <w:rsid w:val="00CE4AA1"/>
    <w:rsid w:val="00CE5591"/>
    <w:rsid w:val="00CE74CE"/>
    <w:rsid w:val="00CF0D0A"/>
    <w:rsid w:val="00CF102B"/>
    <w:rsid w:val="00CF1F91"/>
    <w:rsid w:val="00CF2A45"/>
    <w:rsid w:val="00CF4F24"/>
    <w:rsid w:val="00CF58BB"/>
    <w:rsid w:val="00CF7F38"/>
    <w:rsid w:val="00D00C83"/>
    <w:rsid w:val="00D0192B"/>
    <w:rsid w:val="00D02608"/>
    <w:rsid w:val="00D03AEC"/>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54A5"/>
    <w:rsid w:val="00D25693"/>
    <w:rsid w:val="00D262A4"/>
    <w:rsid w:val="00D266A3"/>
    <w:rsid w:val="00D273C5"/>
    <w:rsid w:val="00D27662"/>
    <w:rsid w:val="00D30BA7"/>
    <w:rsid w:val="00D32BFC"/>
    <w:rsid w:val="00D330F9"/>
    <w:rsid w:val="00D36483"/>
    <w:rsid w:val="00D4193B"/>
    <w:rsid w:val="00D4247E"/>
    <w:rsid w:val="00D43266"/>
    <w:rsid w:val="00D4570E"/>
    <w:rsid w:val="00D458DF"/>
    <w:rsid w:val="00D45B24"/>
    <w:rsid w:val="00D45C7B"/>
    <w:rsid w:val="00D46817"/>
    <w:rsid w:val="00D46818"/>
    <w:rsid w:val="00D46EB4"/>
    <w:rsid w:val="00D47681"/>
    <w:rsid w:val="00D5097E"/>
    <w:rsid w:val="00D519D1"/>
    <w:rsid w:val="00D54D1B"/>
    <w:rsid w:val="00D5737A"/>
    <w:rsid w:val="00D605ED"/>
    <w:rsid w:val="00D608BD"/>
    <w:rsid w:val="00D608CA"/>
    <w:rsid w:val="00D60DF8"/>
    <w:rsid w:val="00D62179"/>
    <w:rsid w:val="00D64E6D"/>
    <w:rsid w:val="00D655DE"/>
    <w:rsid w:val="00D66524"/>
    <w:rsid w:val="00D66A75"/>
    <w:rsid w:val="00D66CE6"/>
    <w:rsid w:val="00D6733F"/>
    <w:rsid w:val="00D71B16"/>
    <w:rsid w:val="00D71CEA"/>
    <w:rsid w:val="00D71F45"/>
    <w:rsid w:val="00D72376"/>
    <w:rsid w:val="00D72C5E"/>
    <w:rsid w:val="00D74479"/>
    <w:rsid w:val="00D75327"/>
    <w:rsid w:val="00D75DA7"/>
    <w:rsid w:val="00D75F5B"/>
    <w:rsid w:val="00D76A87"/>
    <w:rsid w:val="00D802A2"/>
    <w:rsid w:val="00D8133F"/>
    <w:rsid w:val="00D82754"/>
    <w:rsid w:val="00D8417A"/>
    <w:rsid w:val="00D84251"/>
    <w:rsid w:val="00D84A6E"/>
    <w:rsid w:val="00D85726"/>
    <w:rsid w:val="00D87049"/>
    <w:rsid w:val="00D871D8"/>
    <w:rsid w:val="00D93C35"/>
    <w:rsid w:val="00D95044"/>
    <w:rsid w:val="00D95B5D"/>
    <w:rsid w:val="00D962C3"/>
    <w:rsid w:val="00DA267E"/>
    <w:rsid w:val="00DA2ADA"/>
    <w:rsid w:val="00DA35DC"/>
    <w:rsid w:val="00DA58F0"/>
    <w:rsid w:val="00DA6411"/>
    <w:rsid w:val="00DA702A"/>
    <w:rsid w:val="00DA79AD"/>
    <w:rsid w:val="00DA7AD4"/>
    <w:rsid w:val="00DA7BBE"/>
    <w:rsid w:val="00DA7D3C"/>
    <w:rsid w:val="00DA7EA5"/>
    <w:rsid w:val="00DB0713"/>
    <w:rsid w:val="00DB0DBA"/>
    <w:rsid w:val="00DB13F7"/>
    <w:rsid w:val="00DB3724"/>
    <w:rsid w:val="00DB4F29"/>
    <w:rsid w:val="00DB7795"/>
    <w:rsid w:val="00DB7D31"/>
    <w:rsid w:val="00DC1089"/>
    <w:rsid w:val="00DC356B"/>
    <w:rsid w:val="00DC435D"/>
    <w:rsid w:val="00DC4B96"/>
    <w:rsid w:val="00DC60C1"/>
    <w:rsid w:val="00DC70A9"/>
    <w:rsid w:val="00DC7B9A"/>
    <w:rsid w:val="00DD0D53"/>
    <w:rsid w:val="00DD0DBA"/>
    <w:rsid w:val="00DD1A5B"/>
    <w:rsid w:val="00DD23B4"/>
    <w:rsid w:val="00DD3086"/>
    <w:rsid w:val="00DD4887"/>
    <w:rsid w:val="00DD5158"/>
    <w:rsid w:val="00DD5399"/>
    <w:rsid w:val="00DE02FD"/>
    <w:rsid w:val="00DE56D2"/>
    <w:rsid w:val="00DE5C7D"/>
    <w:rsid w:val="00DE6CC8"/>
    <w:rsid w:val="00DE6DAD"/>
    <w:rsid w:val="00DF0174"/>
    <w:rsid w:val="00DF0746"/>
    <w:rsid w:val="00DF0985"/>
    <w:rsid w:val="00DF39F2"/>
    <w:rsid w:val="00DF4661"/>
    <w:rsid w:val="00DF4ED9"/>
    <w:rsid w:val="00DF6E1C"/>
    <w:rsid w:val="00DF730A"/>
    <w:rsid w:val="00E00DA9"/>
    <w:rsid w:val="00E019FE"/>
    <w:rsid w:val="00E03840"/>
    <w:rsid w:val="00E03AFC"/>
    <w:rsid w:val="00E04A66"/>
    <w:rsid w:val="00E05C18"/>
    <w:rsid w:val="00E05F31"/>
    <w:rsid w:val="00E06C37"/>
    <w:rsid w:val="00E10FBE"/>
    <w:rsid w:val="00E11121"/>
    <w:rsid w:val="00E14AF7"/>
    <w:rsid w:val="00E15E9D"/>
    <w:rsid w:val="00E16FD2"/>
    <w:rsid w:val="00E1733B"/>
    <w:rsid w:val="00E175F9"/>
    <w:rsid w:val="00E22088"/>
    <w:rsid w:val="00E24A4D"/>
    <w:rsid w:val="00E2589F"/>
    <w:rsid w:val="00E25FB8"/>
    <w:rsid w:val="00E270B0"/>
    <w:rsid w:val="00E30B40"/>
    <w:rsid w:val="00E312FE"/>
    <w:rsid w:val="00E31839"/>
    <w:rsid w:val="00E31A08"/>
    <w:rsid w:val="00E336E8"/>
    <w:rsid w:val="00E33FEC"/>
    <w:rsid w:val="00E34CAA"/>
    <w:rsid w:val="00E3792F"/>
    <w:rsid w:val="00E405E3"/>
    <w:rsid w:val="00E422F2"/>
    <w:rsid w:val="00E42A92"/>
    <w:rsid w:val="00E42ED6"/>
    <w:rsid w:val="00E4353C"/>
    <w:rsid w:val="00E4506A"/>
    <w:rsid w:val="00E46076"/>
    <w:rsid w:val="00E507E9"/>
    <w:rsid w:val="00E51181"/>
    <w:rsid w:val="00E51CFE"/>
    <w:rsid w:val="00E52B47"/>
    <w:rsid w:val="00E53129"/>
    <w:rsid w:val="00E545B5"/>
    <w:rsid w:val="00E5586B"/>
    <w:rsid w:val="00E55A29"/>
    <w:rsid w:val="00E566B0"/>
    <w:rsid w:val="00E56A1A"/>
    <w:rsid w:val="00E5719D"/>
    <w:rsid w:val="00E6019E"/>
    <w:rsid w:val="00E61070"/>
    <w:rsid w:val="00E62199"/>
    <w:rsid w:val="00E62279"/>
    <w:rsid w:val="00E62FDA"/>
    <w:rsid w:val="00E63324"/>
    <w:rsid w:val="00E67E24"/>
    <w:rsid w:val="00E70018"/>
    <w:rsid w:val="00E756DC"/>
    <w:rsid w:val="00E7665F"/>
    <w:rsid w:val="00E77DC3"/>
    <w:rsid w:val="00E82582"/>
    <w:rsid w:val="00E83065"/>
    <w:rsid w:val="00E84C93"/>
    <w:rsid w:val="00E8629C"/>
    <w:rsid w:val="00E8750A"/>
    <w:rsid w:val="00E8780C"/>
    <w:rsid w:val="00E907D4"/>
    <w:rsid w:val="00E9142D"/>
    <w:rsid w:val="00E91E4C"/>
    <w:rsid w:val="00E921C9"/>
    <w:rsid w:val="00E92A2B"/>
    <w:rsid w:val="00E9368B"/>
    <w:rsid w:val="00E93E01"/>
    <w:rsid w:val="00E9406B"/>
    <w:rsid w:val="00E94882"/>
    <w:rsid w:val="00E94A93"/>
    <w:rsid w:val="00E95706"/>
    <w:rsid w:val="00E964FF"/>
    <w:rsid w:val="00EA0356"/>
    <w:rsid w:val="00EA04F4"/>
    <w:rsid w:val="00EA09AD"/>
    <w:rsid w:val="00EA0C21"/>
    <w:rsid w:val="00EA3FE1"/>
    <w:rsid w:val="00EA4AEA"/>
    <w:rsid w:val="00EA5236"/>
    <w:rsid w:val="00EB001A"/>
    <w:rsid w:val="00EB1D37"/>
    <w:rsid w:val="00EB2A09"/>
    <w:rsid w:val="00EB3356"/>
    <w:rsid w:val="00EB417C"/>
    <w:rsid w:val="00EB52C8"/>
    <w:rsid w:val="00EB550B"/>
    <w:rsid w:val="00EB6D23"/>
    <w:rsid w:val="00EB6FBE"/>
    <w:rsid w:val="00EC235F"/>
    <w:rsid w:val="00EC2368"/>
    <w:rsid w:val="00EC28D5"/>
    <w:rsid w:val="00EC2CE3"/>
    <w:rsid w:val="00EC2E2A"/>
    <w:rsid w:val="00EC43A2"/>
    <w:rsid w:val="00EC7962"/>
    <w:rsid w:val="00EC7A0D"/>
    <w:rsid w:val="00EC7F95"/>
    <w:rsid w:val="00ED0A16"/>
    <w:rsid w:val="00ED2EC0"/>
    <w:rsid w:val="00ED3028"/>
    <w:rsid w:val="00ED4D26"/>
    <w:rsid w:val="00ED6C32"/>
    <w:rsid w:val="00ED6EE4"/>
    <w:rsid w:val="00EE01A6"/>
    <w:rsid w:val="00EE2160"/>
    <w:rsid w:val="00EE226D"/>
    <w:rsid w:val="00EE28A6"/>
    <w:rsid w:val="00EE2FAE"/>
    <w:rsid w:val="00EE31A0"/>
    <w:rsid w:val="00EE4252"/>
    <w:rsid w:val="00EE476B"/>
    <w:rsid w:val="00EE6EAC"/>
    <w:rsid w:val="00EF4367"/>
    <w:rsid w:val="00EF43AF"/>
    <w:rsid w:val="00EF527C"/>
    <w:rsid w:val="00F00514"/>
    <w:rsid w:val="00F01A33"/>
    <w:rsid w:val="00F03640"/>
    <w:rsid w:val="00F05024"/>
    <w:rsid w:val="00F06FB3"/>
    <w:rsid w:val="00F0733D"/>
    <w:rsid w:val="00F07ABD"/>
    <w:rsid w:val="00F111E7"/>
    <w:rsid w:val="00F115DF"/>
    <w:rsid w:val="00F118AA"/>
    <w:rsid w:val="00F124B3"/>
    <w:rsid w:val="00F13837"/>
    <w:rsid w:val="00F14116"/>
    <w:rsid w:val="00F14DB5"/>
    <w:rsid w:val="00F14E27"/>
    <w:rsid w:val="00F15004"/>
    <w:rsid w:val="00F15020"/>
    <w:rsid w:val="00F1667C"/>
    <w:rsid w:val="00F17023"/>
    <w:rsid w:val="00F170B3"/>
    <w:rsid w:val="00F17954"/>
    <w:rsid w:val="00F20EAC"/>
    <w:rsid w:val="00F231E3"/>
    <w:rsid w:val="00F2514D"/>
    <w:rsid w:val="00F26713"/>
    <w:rsid w:val="00F26F83"/>
    <w:rsid w:val="00F27856"/>
    <w:rsid w:val="00F301B4"/>
    <w:rsid w:val="00F31215"/>
    <w:rsid w:val="00F3147E"/>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72E"/>
    <w:rsid w:val="00F57E08"/>
    <w:rsid w:val="00F57E18"/>
    <w:rsid w:val="00F613B6"/>
    <w:rsid w:val="00F62BD8"/>
    <w:rsid w:val="00F6330F"/>
    <w:rsid w:val="00F63506"/>
    <w:rsid w:val="00F63721"/>
    <w:rsid w:val="00F63AA0"/>
    <w:rsid w:val="00F648DD"/>
    <w:rsid w:val="00F67B7B"/>
    <w:rsid w:val="00F71B3D"/>
    <w:rsid w:val="00F71C98"/>
    <w:rsid w:val="00F726D7"/>
    <w:rsid w:val="00F7307C"/>
    <w:rsid w:val="00F73502"/>
    <w:rsid w:val="00F74996"/>
    <w:rsid w:val="00F75E12"/>
    <w:rsid w:val="00F815FF"/>
    <w:rsid w:val="00F81601"/>
    <w:rsid w:val="00F81A31"/>
    <w:rsid w:val="00F82698"/>
    <w:rsid w:val="00F82B56"/>
    <w:rsid w:val="00F85E87"/>
    <w:rsid w:val="00F8611C"/>
    <w:rsid w:val="00F86B6D"/>
    <w:rsid w:val="00F902A9"/>
    <w:rsid w:val="00F9042A"/>
    <w:rsid w:val="00F916FF"/>
    <w:rsid w:val="00F94DCB"/>
    <w:rsid w:val="00F957C7"/>
    <w:rsid w:val="00F975D2"/>
    <w:rsid w:val="00FA07F5"/>
    <w:rsid w:val="00FA120B"/>
    <w:rsid w:val="00FA360C"/>
    <w:rsid w:val="00FA4038"/>
    <w:rsid w:val="00FB0816"/>
    <w:rsid w:val="00FB18A0"/>
    <w:rsid w:val="00FB1FE0"/>
    <w:rsid w:val="00FB537D"/>
    <w:rsid w:val="00FB61DD"/>
    <w:rsid w:val="00FB7136"/>
    <w:rsid w:val="00FB7DA4"/>
    <w:rsid w:val="00FC3E52"/>
    <w:rsid w:val="00FC4366"/>
    <w:rsid w:val="00FC5EE1"/>
    <w:rsid w:val="00FC6292"/>
    <w:rsid w:val="00FD0D1B"/>
    <w:rsid w:val="00FD2E83"/>
    <w:rsid w:val="00FD31FB"/>
    <w:rsid w:val="00FD35B6"/>
    <w:rsid w:val="00FD4FAB"/>
    <w:rsid w:val="00FD68B2"/>
    <w:rsid w:val="00FD6BE1"/>
    <w:rsid w:val="00FD7E93"/>
    <w:rsid w:val="00FE00C1"/>
    <w:rsid w:val="00FE0C29"/>
    <w:rsid w:val="00FE1775"/>
    <w:rsid w:val="00FE223F"/>
    <w:rsid w:val="00FE3B16"/>
    <w:rsid w:val="00FE4917"/>
    <w:rsid w:val="00FE5AD1"/>
    <w:rsid w:val="00FE6015"/>
    <w:rsid w:val="00FE6C0A"/>
    <w:rsid w:val="00FE6D40"/>
    <w:rsid w:val="00FF256C"/>
    <w:rsid w:val="00FF5183"/>
    <w:rsid w:val="00FF5CE8"/>
    <w:rsid w:val="00FF6C07"/>
    <w:rsid w:val="00FF7081"/>
    <w:rsid w:val="00FF7335"/>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4A1A"/>
  <w15:docId w15:val="{6199CB4C-F84C-44F3-974D-150911D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620B"/>
  </w:style>
  <w:style w:type="paragraph" w:styleId="1">
    <w:name w:val="heading 1"/>
    <w:basedOn w:val="a0"/>
    <w:next w:val="a0"/>
    <w:link w:val="10"/>
    <w:uiPriority w:val="9"/>
    <w:qFormat/>
    <w:rsid w:val="00937E3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59"/>
    <w:rsid w:val="000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9"/>
    <w:rsid w:val="007A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9"/>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9"/>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9"/>
    <w:rsid w:val="00A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iPriority w:val="99"/>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semiHidden/>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
    <w:rsid w:val="00937E3B"/>
    <w:rPr>
      <w:rFonts w:asciiTheme="majorHAnsi" w:eastAsiaTheme="majorEastAsia" w:hAnsiTheme="majorHAnsi" w:cstheme="majorBidi"/>
      <w:color w:val="2F5496" w:themeColor="accent1" w:themeShade="BF"/>
      <w:sz w:val="32"/>
      <w:szCs w:val="32"/>
    </w:rPr>
  </w:style>
  <w:style w:type="character" w:styleId="afc">
    <w:name w:val="Strong"/>
    <w:basedOn w:val="a1"/>
    <w:uiPriority w:val="22"/>
    <w:qFormat/>
    <w:rsid w:val="00937E3B"/>
    <w:rPr>
      <w:b/>
      <w:bCs/>
    </w:rPr>
  </w:style>
  <w:style w:type="paragraph" w:customStyle="1" w:styleId="ConsPlusTitle">
    <w:name w:val="ConsPlusTitle"/>
    <w:uiPriority w:val="99"/>
    <w:rsid w:val="00072C9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afd">
    <w:name w:val="Стиль"/>
    <w:rsid w:val="00072C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1"/>
    <w:rsid w:val="004C4322"/>
    <w:rPr>
      <w:rFonts w:ascii="TimesNewRomanPSMT" w:hAnsi="TimesNewRomanPSMT" w:hint="default"/>
      <w:b w:val="0"/>
      <w:bCs w:val="0"/>
      <w:i w:val="0"/>
      <w:iCs w:val="0"/>
      <w:color w:val="000000"/>
      <w:sz w:val="28"/>
      <w:szCs w:val="28"/>
    </w:rPr>
  </w:style>
  <w:style w:type="character" w:customStyle="1" w:styleId="fontstyle21">
    <w:name w:val="fontstyle21"/>
    <w:basedOn w:val="a1"/>
    <w:rsid w:val="00C71C14"/>
    <w:rPr>
      <w:rFonts w:ascii="Wingdings-Regular" w:hAnsi="Wingdings-Regular" w:hint="default"/>
      <w:b w:val="0"/>
      <w:bCs w:val="0"/>
      <w:i w:val="0"/>
      <w:iCs w:val="0"/>
      <w:color w:val="000000"/>
      <w:sz w:val="28"/>
      <w:szCs w:val="28"/>
    </w:rPr>
  </w:style>
  <w:style w:type="character" w:customStyle="1" w:styleId="fontstyle31">
    <w:name w:val="fontstyle31"/>
    <w:basedOn w:val="a1"/>
    <w:rsid w:val="00C71C14"/>
    <w:rPr>
      <w:rFonts w:ascii="TimesNewRomanPSMT" w:hAnsi="TimesNewRomanPSMT" w:hint="default"/>
      <w:b w:val="0"/>
      <w:bCs w:val="0"/>
      <w:i w:val="0"/>
      <w:iCs w:val="0"/>
      <w:color w:val="000000"/>
      <w:sz w:val="28"/>
      <w:szCs w:val="28"/>
    </w:rPr>
  </w:style>
  <w:style w:type="character" w:customStyle="1" w:styleId="fontstyle41">
    <w:name w:val="fontstyle41"/>
    <w:basedOn w:val="a1"/>
    <w:rsid w:val="00C71C14"/>
    <w:rPr>
      <w:rFonts w:ascii="Calibri" w:hAnsi="Calibri" w:hint="default"/>
      <w:b w:val="0"/>
      <w:bCs w:val="0"/>
      <w:i w:val="0"/>
      <w:iCs w:val="0"/>
      <w:color w:val="000000"/>
      <w:sz w:val="22"/>
      <w:szCs w:val="22"/>
    </w:rPr>
  </w:style>
  <w:style w:type="paragraph" w:customStyle="1" w:styleId="ConsPlusCell">
    <w:name w:val="ConsPlusCell"/>
    <w:uiPriority w:val="99"/>
    <w:rsid w:val="00D5737A"/>
    <w:pPr>
      <w:autoSpaceDE w:val="0"/>
      <w:autoSpaceDN w:val="0"/>
      <w:adjustRightInd w:val="0"/>
      <w:spacing w:after="0" w:line="240" w:lineRule="auto"/>
    </w:pPr>
    <w:rPr>
      <w:rFonts w:ascii="Arial" w:eastAsia="Calibri" w:hAnsi="Arial" w:cs="Arial"/>
      <w:sz w:val="20"/>
      <w:szCs w:val="20"/>
    </w:rPr>
  </w:style>
  <w:style w:type="paragraph" w:customStyle="1" w:styleId="afe">
    <w:name w:val="Нормальный (таблица)"/>
    <w:basedOn w:val="a0"/>
    <w:next w:val="a0"/>
    <w:uiPriority w:val="99"/>
    <w:rsid w:val="00D5737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Гипертекстовая ссылка"/>
    <w:uiPriority w:val="99"/>
    <w:rsid w:val="00D5737A"/>
    <w:rPr>
      <w:b w:val="0"/>
      <w:bCs w:val="0"/>
      <w:color w:val="106BBE"/>
      <w:sz w:val="26"/>
      <w:szCs w:val="26"/>
    </w:rPr>
  </w:style>
  <w:style w:type="character" w:customStyle="1" w:styleId="aff0">
    <w:name w:val="Цветовое выделение"/>
    <w:uiPriority w:val="99"/>
    <w:rsid w:val="00D5737A"/>
    <w:rPr>
      <w:b/>
      <w:bCs/>
      <w:color w:val="26282F"/>
      <w:sz w:val="26"/>
      <w:szCs w:val="26"/>
    </w:rPr>
  </w:style>
  <w:style w:type="paragraph" w:customStyle="1" w:styleId="aff1">
    <w:name w:val="Прижатый влево"/>
    <w:basedOn w:val="a0"/>
    <w:next w:val="a0"/>
    <w:uiPriority w:val="99"/>
    <w:rsid w:val="00D5737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D5737A"/>
  </w:style>
  <w:style w:type="paragraph" w:customStyle="1" w:styleId="ConsNormal">
    <w:name w:val="ConsNormal"/>
    <w:rsid w:val="00D5737A"/>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table" w:customStyle="1" w:styleId="5">
    <w:name w:val="Сетка таблицы5"/>
    <w:basedOn w:val="a2"/>
    <w:next w:val="a9"/>
    <w:rsid w:val="00C5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9"/>
    <w:uiPriority w:val="39"/>
    <w:rsid w:val="00002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9"/>
    <w:uiPriority w:val="39"/>
    <w:rsid w:val="0053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491">
      <w:bodyDiv w:val="1"/>
      <w:marLeft w:val="0"/>
      <w:marRight w:val="0"/>
      <w:marTop w:val="0"/>
      <w:marBottom w:val="0"/>
      <w:divBdr>
        <w:top w:val="none" w:sz="0" w:space="0" w:color="auto"/>
        <w:left w:val="none" w:sz="0" w:space="0" w:color="auto"/>
        <w:bottom w:val="none" w:sz="0" w:space="0" w:color="auto"/>
        <w:right w:val="none" w:sz="0" w:space="0" w:color="auto"/>
      </w:divBdr>
    </w:div>
    <w:div w:id="179635309">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755705902">
      <w:bodyDiv w:val="1"/>
      <w:marLeft w:val="0"/>
      <w:marRight w:val="0"/>
      <w:marTop w:val="0"/>
      <w:marBottom w:val="0"/>
      <w:divBdr>
        <w:top w:val="none" w:sz="0" w:space="0" w:color="auto"/>
        <w:left w:val="none" w:sz="0" w:space="0" w:color="auto"/>
        <w:bottom w:val="none" w:sz="0" w:space="0" w:color="auto"/>
        <w:right w:val="none" w:sz="0" w:space="0" w:color="auto"/>
      </w:divBdr>
    </w:div>
    <w:div w:id="895898805">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258564140">
      <w:bodyDiv w:val="1"/>
      <w:marLeft w:val="0"/>
      <w:marRight w:val="0"/>
      <w:marTop w:val="0"/>
      <w:marBottom w:val="0"/>
      <w:divBdr>
        <w:top w:val="none" w:sz="0" w:space="0" w:color="auto"/>
        <w:left w:val="none" w:sz="0" w:space="0" w:color="auto"/>
        <w:bottom w:val="none" w:sz="0" w:space="0" w:color="auto"/>
        <w:right w:val="none" w:sz="0" w:space="0" w:color="auto"/>
      </w:divBdr>
    </w:div>
    <w:div w:id="1274480918">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2077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ada-a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usada.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31C4-69B4-455F-AE7E-656DC8FD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61</Pages>
  <Words>17709</Words>
  <Characters>100945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Admin</cp:lastModifiedBy>
  <cp:revision>6</cp:revision>
  <cp:lastPrinted>2023-03-20T09:23:00Z</cp:lastPrinted>
  <dcterms:created xsi:type="dcterms:W3CDTF">2023-05-03T10:05:00Z</dcterms:created>
  <dcterms:modified xsi:type="dcterms:W3CDTF">2024-05-30T15:38:00Z</dcterms:modified>
</cp:coreProperties>
</file>